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5F5" w:rsidRDefault="005415F5" w:rsidP="00DD27A5">
      <w:pPr>
        <w:spacing w:line="240" w:lineRule="auto"/>
        <w:jc w:val="both"/>
        <w:rPr>
          <w:rFonts w:ascii="Times New Roman" w:hAnsi="Times New Roman" w:cs="Times New Roman"/>
          <w:b/>
          <w:szCs w:val="24"/>
        </w:rPr>
      </w:pPr>
      <w:r w:rsidRPr="005415F5">
        <w:rPr>
          <w:rFonts w:ascii="Times New Roman" w:eastAsia="Times New Roman" w:hAnsi="Times New Roman" w:cs="Times New Roman"/>
          <w:b/>
          <w:noProof/>
          <w:szCs w:val="24"/>
          <w:lang w:eastAsia="ru-RU"/>
        </w:rPr>
        <w:drawing>
          <wp:anchor distT="0" distB="0" distL="114300" distR="114300" simplePos="0" relativeHeight="251658240" behindDoc="1" locked="0" layoutInCell="1" allowOverlap="1">
            <wp:simplePos x="0" y="0"/>
            <wp:positionH relativeFrom="column">
              <wp:posOffset>-114935</wp:posOffset>
            </wp:positionH>
            <wp:positionV relativeFrom="paragraph">
              <wp:posOffset>1934210</wp:posOffset>
            </wp:positionV>
            <wp:extent cx="6486525" cy="7886700"/>
            <wp:effectExtent l="19050" t="0" r="9525" b="0"/>
            <wp:wrapTight wrapText="bothSides">
              <wp:wrapPolygon edited="0">
                <wp:start x="-63" y="0"/>
                <wp:lineTo x="-63" y="21548"/>
                <wp:lineTo x="21632" y="21548"/>
                <wp:lineTo x="21632" y="0"/>
                <wp:lineTo x="-63" y="0"/>
              </wp:wrapPolygon>
            </wp:wrapTight>
            <wp:docPr id="1" name="Рисунок 1" descr="C:\Users\новая школа\Desktop\2023-04-2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овая школа\Desktop\2023-04-20_00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86525" cy="7886700"/>
                    </a:xfrm>
                    <a:prstGeom prst="rect">
                      <a:avLst/>
                    </a:prstGeom>
                    <a:noFill/>
                    <a:ln>
                      <a:noFill/>
                    </a:ln>
                  </pic:spPr>
                </pic:pic>
              </a:graphicData>
            </a:graphic>
          </wp:anchor>
        </w:drawing>
      </w:r>
    </w:p>
    <w:p w:rsidR="005415F5" w:rsidRDefault="005415F5" w:rsidP="00DD27A5">
      <w:pPr>
        <w:spacing w:line="240" w:lineRule="auto"/>
        <w:jc w:val="both"/>
        <w:rPr>
          <w:rFonts w:ascii="Times New Roman" w:hAnsi="Times New Roman" w:cs="Times New Roman"/>
          <w:b/>
          <w:szCs w:val="24"/>
        </w:rPr>
      </w:pPr>
    </w:p>
    <w:p w:rsidR="005415F5" w:rsidRDefault="005415F5" w:rsidP="00DD27A5">
      <w:pPr>
        <w:spacing w:line="240" w:lineRule="auto"/>
        <w:jc w:val="both"/>
        <w:rPr>
          <w:rFonts w:ascii="Times New Roman" w:hAnsi="Times New Roman" w:cs="Times New Roman"/>
          <w:b/>
          <w:szCs w:val="24"/>
        </w:rPr>
      </w:pPr>
    </w:p>
    <w:p w:rsidR="005415F5" w:rsidRDefault="005415F5" w:rsidP="00DD27A5">
      <w:pPr>
        <w:spacing w:line="240" w:lineRule="auto"/>
        <w:jc w:val="both"/>
        <w:rPr>
          <w:rFonts w:ascii="Times New Roman" w:hAnsi="Times New Roman" w:cs="Times New Roman"/>
          <w:b/>
          <w:szCs w:val="24"/>
        </w:rPr>
      </w:pPr>
    </w:p>
    <w:p w:rsidR="005415F5" w:rsidRDefault="005415F5" w:rsidP="00DD27A5">
      <w:pPr>
        <w:spacing w:line="240" w:lineRule="auto"/>
        <w:jc w:val="both"/>
        <w:rPr>
          <w:rFonts w:ascii="Times New Roman" w:hAnsi="Times New Roman" w:cs="Times New Roman"/>
          <w:b/>
          <w:szCs w:val="24"/>
        </w:rPr>
      </w:pPr>
    </w:p>
    <w:p w:rsidR="005415F5" w:rsidRDefault="005415F5" w:rsidP="00DD27A5">
      <w:pPr>
        <w:spacing w:line="240" w:lineRule="auto"/>
        <w:jc w:val="both"/>
        <w:rPr>
          <w:rFonts w:ascii="Times New Roman" w:hAnsi="Times New Roman" w:cs="Times New Roman"/>
          <w:b/>
          <w:szCs w:val="24"/>
        </w:rPr>
      </w:pPr>
    </w:p>
    <w:p w:rsidR="005415F5" w:rsidRDefault="005415F5" w:rsidP="00DD27A5">
      <w:pPr>
        <w:spacing w:line="240" w:lineRule="auto"/>
        <w:jc w:val="both"/>
        <w:rPr>
          <w:rFonts w:ascii="Times New Roman" w:hAnsi="Times New Roman" w:cs="Times New Roman"/>
          <w:b/>
          <w:szCs w:val="24"/>
        </w:rPr>
      </w:pPr>
    </w:p>
    <w:p w:rsidR="005415F5" w:rsidRDefault="005415F5" w:rsidP="00DD27A5">
      <w:pPr>
        <w:spacing w:line="240" w:lineRule="auto"/>
        <w:jc w:val="both"/>
        <w:rPr>
          <w:rFonts w:ascii="Times New Roman" w:hAnsi="Times New Roman" w:cs="Times New Roman"/>
          <w:b/>
          <w:szCs w:val="24"/>
        </w:rPr>
      </w:pPr>
    </w:p>
    <w:p w:rsidR="005415F5" w:rsidRDefault="005415F5" w:rsidP="00DD27A5">
      <w:pPr>
        <w:spacing w:line="240" w:lineRule="auto"/>
        <w:jc w:val="both"/>
        <w:rPr>
          <w:rFonts w:ascii="Times New Roman" w:hAnsi="Times New Roman" w:cs="Times New Roman"/>
          <w:b/>
          <w:szCs w:val="24"/>
        </w:rPr>
      </w:pPr>
    </w:p>
    <w:p w:rsidR="00DD27A5" w:rsidRPr="00F47427" w:rsidRDefault="00DD27A5" w:rsidP="00DD27A5">
      <w:pPr>
        <w:spacing w:line="240" w:lineRule="auto"/>
        <w:jc w:val="both"/>
        <w:rPr>
          <w:rFonts w:ascii="Times New Roman" w:hAnsi="Times New Roman" w:cs="Times New Roman"/>
          <w:b/>
          <w:szCs w:val="24"/>
        </w:rPr>
      </w:pPr>
      <w:r w:rsidRPr="00F47427">
        <w:rPr>
          <w:rFonts w:ascii="Times New Roman" w:hAnsi="Times New Roman" w:cs="Times New Roman"/>
          <w:b/>
          <w:szCs w:val="24"/>
        </w:rPr>
        <w:t>Право владения</w:t>
      </w:r>
    </w:p>
    <w:p w:rsidR="00DD27A5" w:rsidRPr="00F47427" w:rsidRDefault="00DD27A5" w:rsidP="00DD27A5">
      <w:pPr>
        <w:spacing w:line="240" w:lineRule="auto"/>
        <w:ind w:firstLine="567"/>
        <w:jc w:val="both"/>
        <w:rPr>
          <w:rFonts w:ascii="Times New Roman" w:hAnsi="Times New Roman" w:cs="Times New Roman"/>
          <w:szCs w:val="24"/>
        </w:rPr>
      </w:pPr>
      <w:r w:rsidRPr="00F47427">
        <w:rPr>
          <w:rFonts w:ascii="Times New Roman" w:hAnsi="Times New Roman" w:cs="Times New Roman"/>
          <w:szCs w:val="24"/>
        </w:rPr>
        <w:t xml:space="preserve">В оперативном управлении здание - свидетельство о государственной регистрации права на здание от 14. 02. 2011г. серия 16- АЕ № 567852 и свидетельство о государственной регистрации права на хозяйственный сарай от 14.02.2011г.  </w:t>
      </w:r>
      <w:r w:rsidR="00376709" w:rsidRPr="00F47427">
        <w:rPr>
          <w:rFonts w:ascii="Times New Roman" w:hAnsi="Times New Roman" w:cs="Times New Roman"/>
          <w:szCs w:val="24"/>
        </w:rPr>
        <w:t>Серия</w:t>
      </w:r>
      <w:r w:rsidRPr="00F47427">
        <w:rPr>
          <w:rFonts w:ascii="Times New Roman" w:hAnsi="Times New Roman" w:cs="Times New Roman"/>
          <w:szCs w:val="24"/>
        </w:rPr>
        <w:t xml:space="preserve"> 16-АЕ № 567851, в постоянном (</w:t>
      </w:r>
      <w:r w:rsidR="00376709" w:rsidRPr="00F47427">
        <w:rPr>
          <w:rFonts w:ascii="Times New Roman" w:hAnsi="Times New Roman" w:cs="Times New Roman"/>
          <w:szCs w:val="24"/>
        </w:rPr>
        <w:t>бессрочном) пользовании</w:t>
      </w:r>
      <w:r w:rsidRPr="00F47427">
        <w:rPr>
          <w:rFonts w:ascii="Times New Roman" w:hAnsi="Times New Roman" w:cs="Times New Roman"/>
          <w:szCs w:val="24"/>
        </w:rPr>
        <w:t xml:space="preserve"> земельный участок -  свидетельство о государственной регистрации права на земельный участок от 10.03.2011г. серия 16-АЕ №950576).</w:t>
      </w:r>
    </w:p>
    <w:p w:rsidR="00DD27A5" w:rsidRPr="00F47427" w:rsidRDefault="00DD27A5" w:rsidP="00DD27A5">
      <w:pPr>
        <w:spacing w:line="240" w:lineRule="auto"/>
        <w:jc w:val="both"/>
        <w:rPr>
          <w:rFonts w:ascii="Times New Roman" w:hAnsi="Times New Roman" w:cs="Times New Roman"/>
          <w:szCs w:val="24"/>
        </w:rPr>
      </w:pPr>
      <w:r w:rsidRPr="00F47427">
        <w:rPr>
          <w:rFonts w:ascii="Times New Roman" w:hAnsi="Times New Roman" w:cs="Times New Roman"/>
          <w:b/>
          <w:szCs w:val="24"/>
        </w:rPr>
        <w:t>Территория образовательного учреждения</w:t>
      </w:r>
    </w:p>
    <w:p w:rsidR="00DD27A5" w:rsidRPr="00F47427" w:rsidRDefault="00DD27A5" w:rsidP="00DD27A5">
      <w:pPr>
        <w:spacing w:line="240" w:lineRule="auto"/>
        <w:ind w:firstLine="567"/>
        <w:jc w:val="both"/>
        <w:rPr>
          <w:rFonts w:ascii="Times New Roman" w:hAnsi="Times New Roman" w:cs="Times New Roman"/>
          <w:szCs w:val="24"/>
        </w:rPr>
      </w:pPr>
      <w:r w:rsidRPr="00F47427">
        <w:rPr>
          <w:rFonts w:ascii="Times New Roman" w:hAnsi="Times New Roman" w:cs="Times New Roman"/>
          <w:szCs w:val="24"/>
        </w:rPr>
        <w:t>МБОУ «Заинская средняя общеобразовательная школа №7 с углубленным изучением отдельных предметов» располагается по ул. Ленина д. 25а и занимает земельный участок площадью 19059 кв.м. На территории ОУ имеется спортивное ядро общей площадью 5842,5 кв. м, включающее в себя: футбольное поле, беговую дорожку, баскетбольную и волейбольную площадки, теннисный корт и площадку с нестандартным спортивным оборудованием. Также имеется автогородок с действующими светофорами.</w:t>
      </w:r>
    </w:p>
    <w:p w:rsidR="00DD27A5" w:rsidRPr="00F47427" w:rsidRDefault="00DD27A5" w:rsidP="00DD27A5">
      <w:pPr>
        <w:spacing w:line="240" w:lineRule="auto"/>
        <w:jc w:val="both"/>
        <w:rPr>
          <w:rFonts w:ascii="Times New Roman" w:hAnsi="Times New Roman" w:cs="Times New Roman"/>
          <w:szCs w:val="24"/>
        </w:rPr>
      </w:pPr>
      <w:r w:rsidRPr="00F47427">
        <w:rPr>
          <w:rFonts w:ascii="Times New Roman" w:hAnsi="Times New Roman" w:cs="Times New Roman"/>
          <w:szCs w:val="24"/>
        </w:rPr>
        <w:t>Требования к зданию образовательного учреждения.</w:t>
      </w:r>
    </w:p>
    <w:p w:rsidR="00DD27A5" w:rsidRPr="00F47427" w:rsidRDefault="00DD27A5" w:rsidP="00DD27A5">
      <w:pPr>
        <w:spacing w:line="240" w:lineRule="auto"/>
        <w:ind w:firstLine="567"/>
        <w:jc w:val="both"/>
        <w:rPr>
          <w:rFonts w:ascii="Times New Roman" w:hAnsi="Times New Roman" w:cs="Times New Roman"/>
          <w:szCs w:val="24"/>
        </w:rPr>
      </w:pPr>
      <w:r w:rsidRPr="00F47427">
        <w:rPr>
          <w:rFonts w:ascii="Times New Roman" w:hAnsi="Times New Roman" w:cs="Times New Roman"/>
          <w:szCs w:val="24"/>
        </w:rPr>
        <w:t>МБОУ «ЗСОШ №7 с углубленным изучением отдельных предметов» имеет: заключение ТО У Роспотребнадзора по РТ в Заинском районе и г. Заинске № 16.13.01.000.М.000183.11.10 от 17.11.2010 года.</w:t>
      </w:r>
    </w:p>
    <w:p w:rsidR="00DD27A5" w:rsidRPr="00F47427" w:rsidRDefault="00DD27A5" w:rsidP="00DD27A5">
      <w:pPr>
        <w:spacing w:line="240" w:lineRule="auto"/>
        <w:ind w:firstLine="567"/>
        <w:jc w:val="both"/>
        <w:rPr>
          <w:rFonts w:ascii="Times New Roman" w:hAnsi="Times New Roman" w:cs="Times New Roman"/>
          <w:szCs w:val="24"/>
        </w:rPr>
      </w:pPr>
      <w:r w:rsidRPr="00F47427">
        <w:rPr>
          <w:rFonts w:ascii="Times New Roman" w:hAnsi="Times New Roman" w:cs="Times New Roman"/>
          <w:szCs w:val="24"/>
        </w:rPr>
        <w:t>Заключение ОНД по Заинскому муниципальному району УНД ГУ МЧС России по Республике Татарстан №9/18 от 10.06.2016года.</w:t>
      </w:r>
    </w:p>
    <w:p w:rsidR="00DD27A5" w:rsidRPr="00F47427" w:rsidRDefault="00DD27A5" w:rsidP="00DD27A5">
      <w:pPr>
        <w:spacing w:line="240" w:lineRule="auto"/>
        <w:ind w:firstLine="567"/>
        <w:jc w:val="both"/>
        <w:rPr>
          <w:rFonts w:ascii="Times New Roman" w:hAnsi="Times New Roman" w:cs="Times New Roman"/>
          <w:szCs w:val="24"/>
        </w:rPr>
      </w:pPr>
      <w:r w:rsidRPr="00F47427">
        <w:rPr>
          <w:rFonts w:ascii="Times New Roman" w:hAnsi="Times New Roman" w:cs="Times New Roman"/>
          <w:szCs w:val="24"/>
        </w:rPr>
        <w:t>Проектная наполняемость школы- 1000 учащихся, фактическая –779 учащихся</w:t>
      </w:r>
      <w:r w:rsidRPr="00F47427">
        <w:rPr>
          <w:rFonts w:ascii="Times New Roman" w:hAnsi="Times New Roman" w:cs="Times New Roman"/>
          <w:color w:val="FF0000"/>
          <w:szCs w:val="24"/>
        </w:rPr>
        <w:t xml:space="preserve">. </w:t>
      </w:r>
      <w:r w:rsidRPr="00F47427">
        <w:rPr>
          <w:rFonts w:ascii="Times New Roman" w:hAnsi="Times New Roman" w:cs="Times New Roman"/>
          <w:szCs w:val="24"/>
        </w:rPr>
        <w:t>Общая площадь здания школы - 10384,7 кв.м. На одного учащегося приходится по 13,7 кв.м. общей площади.</w:t>
      </w:r>
    </w:p>
    <w:p w:rsidR="00DD27A5" w:rsidRPr="00F47427" w:rsidRDefault="00DD27A5" w:rsidP="00DD27A5">
      <w:pPr>
        <w:spacing w:line="240" w:lineRule="auto"/>
        <w:ind w:firstLine="567"/>
        <w:rPr>
          <w:rFonts w:ascii="Times New Roman" w:hAnsi="Times New Roman" w:cs="Times New Roman"/>
          <w:szCs w:val="24"/>
        </w:rPr>
      </w:pPr>
      <w:r w:rsidRPr="00F47427">
        <w:rPr>
          <w:rFonts w:ascii="Times New Roman" w:hAnsi="Times New Roman" w:cs="Times New Roman"/>
          <w:szCs w:val="24"/>
        </w:rPr>
        <w:t>Школа имеет следующие учебные кабинеты и мастерские:</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color w:val="000000"/>
          <w:szCs w:val="24"/>
        </w:rPr>
      </w:pPr>
      <w:r w:rsidRPr="00F47427">
        <w:rPr>
          <w:rFonts w:ascii="Times New Roman" w:hAnsi="Times New Roman" w:cs="Times New Roman"/>
          <w:color w:val="000000"/>
          <w:szCs w:val="24"/>
        </w:rPr>
        <w:t>Кабинет начальных классов – 1</w:t>
      </w:r>
      <w:r w:rsidRPr="00F47427">
        <w:rPr>
          <w:rFonts w:ascii="Times New Roman" w:hAnsi="Times New Roman" w:cs="Times New Roman"/>
          <w:color w:val="000000"/>
          <w:szCs w:val="24"/>
          <w:lang w:val="en-US"/>
        </w:rPr>
        <w:t>1</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русского языка и литературы – 4</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математики – 3</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татарского языка и литературы – 9</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информатики с лаборантской – 2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иностранного языка – </w:t>
      </w:r>
      <w:r w:rsidRPr="00F47427">
        <w:rPr>
          <w:rFonts w:ascii="Times New Roman" w:hAnsi="Times New Roman" w:cs="Times New Roman"/>
          <w:szCs w:val="24"/>
          <w:lang w:val="en-US"/>
        </w:rPr>
        <w:t>4</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истории – 2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ИЗО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музыки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географии с лаборантской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физики с лаборантской – 2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биологии с лаборантской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химии с лаборантской – 2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НВП с препараторской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Автокласс – 1</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хореографии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Мастерская по обработке древесины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Мастерская по обработке металла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кройки и шитья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кулинарии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Лингафонный кабинет – 1 </w:t>
      </w:r>
    </w:p>
    <w:p w:rsidR="00DD27A5" w:rsidRPr="00F47427" w:rsidRDefault="00DD27A5" w:rsidP="00DD27A5">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Поливалентный кабинет – 1 </w:t>
      </w:r>
    </w:p>
    <w:p w:rsidR="00DD27A5" w:rsidRPr="00F47427" w:rsidRDefault="00DD27A5" w:rsidP="00DD27A5">
      <w:pPr>
        <w:pStyle w:val="a6"/>
        <w:spacing w:line="240" w:lineRule="auto"/>
        <w:ind w:left="0" w:firstLine="567"/>
        <w:jc w:val="both"/>
        <w:rPr>
          <w:rFonts w:ascii="Times New Roman" w:hAnsi="Times New Roman" w:cs="Times New Roman"/>
          <w:szCs w:val="24"/>
        </w:rPr>
      </w:pPr>
      <w:r w:rsidRPr="00F47427">
        <w:rPr>
          <w:rFonts w:ascii="Times New Roman" w:hAnsi="Times New Roman" w:cs="Times New Roman"/>
          <w:szCs w:val="24"/>
        </w:rPr>
        <w:lastRenderedPageBreak/>
        <w:t>Имеются актовый зал площадью 264,8 кв.м. на 300 посадочных мест, спортивный зал площадью 753,8 кв.м., медицинский кабинет, столовая общей площадью 475,8 кв.м. на 300 посадочных мест.</w:t>
      </w:r>
    </w:p>
    <w:p w:rsidR="00DD27A5" w:rsidRDefault="00DD27A5" w:rsidP="00DD27A5">
      <w:pPr>
        <w:spacing w:line="240" w:lineRule="auto"/>
        <w:ind w:firstLine="567"/>
        <w:jc w:val="both"/>
        <w:rPr>
          <w:rFonts w:ascii="Times New Roman" w:hAnsi="Times New Roman" w:cs="Times New Roman"/>
          <w:szCs w:val="24"/>
        </w:rPr>
      </w:pPr>
      <w:r w:rsidRPr="00F47427">
        <w:rPr>
          <w:rFonts w:ascii="Times New Roman" w:hAnsi="Times New Roman" w:cs="Times New Roman"/>
          <w:szCs w:val="24"/>
        </w:rPr>
        <w:t>Школа работает в одну смену, так как количество детей не превышает вместимости школы.</w:t>
      </w:r>
    </w:p>
    <w:p w:rsidR="00DD27A5" w:rsidRDefault="00DD27A5" w:rsidP="00DD27A5">
      <w:pPr>
        <w:spacing w:before="120" w:after="0" w:line="240" w:lineRule="auto"/>
        <w:jc w:val="center"/>
        <w:rPr>
          <w:rStyle w:val="s110"/>
          <w:rFonts w:ascii="Times New Roman" w:hAnsi="Times New Roman" w:cs="Times New Roman"/>
          <w:bCs/>
          <w:szCs w:val="24"/>
        </w:rPr>
      </w:pPr>
      <w:r w:rsidRPr="00F47427">
        <w:rPr>
          <w:rStyle w:val="s110"/>
          <w:rFonts w:ascii="Times New Roman" w:hAnsi="Times New Roman" w:cs="Times New Roman"/>
          <w:bCs/>
          <w:szCs w:val="24"/>
          <w:lang w:val="en-US"/>
        </w:rPr>
        <w:t>II</w:t>
      </w:r>
      <w:r w:rsidRPr="00F47427">
        <w:rPr>
          <w:rStyle w:val="s110"/>
          <w:rFonts w:ascii="Times New Roman" w:hAnsi="Times New Roman" w:cs="Times New Roman"/>
          <w:bCs/>
          <w:szCs w:val="24"/>
        </w:rPr>
        <w:t>. Оценка образовательной деятельности</w:t>
      </w:r>
    </w:p>
    <w:p w:rsidR="00340563" w:rsidRDefault="00340563" w:rsidP="00AB1DD2">
      <w:pPr>
        <w:spacing w:before="120" w:after="0" w:line="240" w:lineRule="auto"/>
        <w:jc w:val="center"/>
        <w:rPr>
          <w:rStyle w:val="s110"/>
          <w:rFonts w:ascii="Times New Roman" w:hAnsi="Times New Roman" w:cs="Times New Roman"/>
          <w:bCs/>
          <w:szCs w:val="24"/>
        </w:rPr>
      </w:pPr>
    </w:p>
    <w:p w:rsidR="00AB1DD2" w:rsidRDefault="00AB1DD2" w:rsidP="00AB1DD2">
      <w:pPr>
        <w:spacing w:before="120" w:after="0" w:line="240" w:lineRule="auto"/>
        <w:rPr>
          <w:rStyle w:val="s110"/>
          <w:rFonts w:ascii="Times New Roman" w:hAnsi="Times New Roman" w:cs="Times New Roman"/>
          <w:bCs/>
          <w:szCs w:val="24"/>
        </w:rPr>
      </w:pPr>
      <w:r>
        <w:rPr>
          <w:rStyle w:val="s110"/>
          <w:rFonts w:ascii="Times New Roman" w:hAnsi="Times New Roman" w:cs="Times New Roman"/>
          <w:bCs/>
          <w:szCs w:val="24"/>
        </w:rPr>
        <w:t>Образовательная деятельность организуется в соответствии:</w:t>
      </w:r>
    </w:p>
    <w:p w:rsidR="00AB1DD2" w:rsidRDefault="00AB1DD2" w:rsidP="00AB1DD2">
      <w:pPr>
        <w:spacing w:before="120" w:after="0" w:line="240" w:lineRule="auto"/>
        <w:rPr>
          <w:rStyle w:val="s110"/>
          <w:rFonts w:ascii="Times New Roman" w:hAnsi="Times New Roman" w:cs="Times New Roman"/>
          <w:bCs/>
          <w:szCs w:val="24"/>
        </w:rPr>
      </w:pPr>
    </w:p>
    <w:p w:rsidR="00340563" w:rsidRPr="00415BAB" w:rsidRDefault="00415BAB" w:rsidP="00415BAB">
      <w:pPr>
        <w:pStyle w:val="a7"/>
        <w:numPr>
          <w:ilvl w:val="0"/>
          <w:numId w:val="1"/>
        </w:numPr>
        <w:jc w:val="both"/>
        <w:rPr>
          <w:rFonts w:ascii="Times New Roman" w:hAnsi="Times New Roman"/>
          <w:sz w:val="24"/>
          <w:szCs w:val="24"/>
        </w:rPr>
      </w:pPr>
      <w:r w:rsidRPr="00415BAB">
        <w:rPr>
          <w:rFonts w:ascii="Times New Roman" w:hAnsi="Times New Roman"/>
          <w:sz w:val="24"/>
          <w:szCs w:val="24"/>
        </w:rPr>
        <w:t>С</w:t>
      </w:r>
      <w:r w:rsidR="00340563" w:rsidRPr="00415BAB">
        <w:rPr>
          <w:rFonts w:ascii="Times New Roman" w:hAnsi="Times New Roman"/>
          <w:sz w:val="24"/>
          <w:szCs w:val="24"/>
        </w:rPr>
        <w:t> </w:t>
      </w:r>
      <w:r w:rsidRPr="00415BAB">
        <w:rPr>
          <w:rFonts w:ascii="Times New Roman" w:hAnsi="Times New Roman"/>
          <w:sz w:val="24"/>
          <w:szCs w:val="24"/>
        </w:rPr>
        <w:t>ФЗ «</w:t>
      </w:r>
      <w:r w:rsidR="00340563" w:rsidRPr="00415BAB">
        <w:rPr>
          <w:rFonts w:ascii="Times New Roman" w:hAnsi="Times New Roman"/>
          <w:sz w:val="24"/>
          <w:szCs w:val="24"/>
        </w:rPr>
        <w:t>Об образовании в Российской Федерации»;</w:t>
      </w:r>
    </w:p>
    <w:p w:rsidR="00340563" w:rsidRPr="00415BAB" w:rsidRDefault="008B1985" w:rsidP="00415BAB">
      <w:pPr>
        <w:pStyle w:val="a7"/>
        <w:numPr>
          <w:ilvl w:val="0"/>
          <w:numId w:val="1"/>
        </w:numPr>
        <w:jc w:val="both"/>
        <w:rPr>
          <w:rFonts w:ascii="Times New Roman" w:hAnsi="Times New Roman"/>
          <w:sz w:val="24"/>
          <w:szCs w:val="24"/>
        </w:rPr>
      </w:pPr>
      <w:hyperlink r:id="rId9" w:anchor="/document/99/607175842/" w:tgtFrame="_self" w:history="1">
        <w:r w:rsidR="00415BAB" w:rsidRPr="00415BAB">
          <w:rPr>
            <w:rFonts w:ascii="Times New Roman" w:hAnsi="Times New Roman"/>
            <w:sz w:val="24"/>
            <w:szCs w:val="24"/>
          </w:rPr>
          <w:t>Приказом</w:t>
        </w:r>
        <w:r w:rsidR="00340563" w:rsidRPr="00415BAB">
          <w:rPr>
            <w:rFonts w:ascii="Times New Roman" w:hAnsi="Times New Roman"/>
            <w:sz w:val="24"/>
            <w:szCs w:val="24"/>
          </w:rPr>
          <w:t xml:space="preserve"> Минпросвещения России от 31.05.2021 № 286</w:t>
        </w:r>
      </w:hyperlink>
      <w:r w:rsidR="00340563" w:rsidRPr="00415BAB">
        <w:rPr>
          <w:rFonts w:ascii="Times New Roman" w:hAnsi="Times New Roman"/>
          <w:sz w:val="24"/>
          <w:szCs w:val="24"/>
        </w:rPr>
        <w:t> «Об утверждении федерального государственного образовательного стандарта начального общего образования»;</w:t>
      </w:r>
    </w:p>
    <w:p w:rsidR="00340563" w:rsidRPr="00415BAB" w:rsidRDefault="008B1985" w:rsidP="00415BAB">
      <w:pPr>
        <w:pStyle w:val="a7"/>
        <w:numPr>
          <w:ilvl w:val="0"/>
          <w:numId w:val="1"/>
        </w:numPr>
        <w:jc w:val="both"/>
        <w:rPr>
          <w:rFonts w:ascii="Times New Roman" w:hAnsi="Times New Roman"/>
          <w:sz w:val="24"/>
          <w:szCs w:val="24"/>
        </w:rPr>
      </w:pPr>
      <w:hyperlink r:id="rId10" w:anchor="/document/99/607175848/" w:tgtFrame="_self" w:history="1">
        <w:r w:rsidR="00415BAB" w:rsidRPr="00415BAB">
          <w:rPr>
            <w:rFonts w:ascii="Times New Roman" w:hAnsi="Times New Roman"/>
            <w:sz w:val="24"/>
            <w:szCs w:val="24"/>
          </w:rPr>
          <w:t>Приказом</w:t>
        </w:r>
        <w:r w:rsidR="00340563" w:rsidRPr="00415BAB">
          <w:rPr>
            <w:rFonts w:ascii="Times New Roman" w:hAnsi="Times New Roman"/>
            <w:sz w:val="24"/>
            <w:szCs w:val="24"/>
          </w:rPr>
          <w:t xml:space="preserve"> Минпросвещения России от 31.05.2021 № 287</w:t>
        </w:r>
      </w:hyperlink>
      <w:r w:rsidR="00340563" w:rsidRPr="00415BAB">
        <w:rPr>
          <w:rFonts w:ascii="Times New Roman" w:hAnsi="Times New Roman"/>
          <w:sz w:val="24"/>
          <w:szCs w:val="24"/>
        </w:rPr>
        <w:t> «Об утверждении федерального государственного образовательного стандарта основного общего образования»;</w:t>
      </w:r>
    </w:p>
    <w:p w:rsidR="00340563" w:rsidRPr="00415BAB" w:rsidRDefault="008B1985" w:rsidP="00415BAB">
      <w:pPr>
        <w:pStyle w:val="a7"/>
        <w:numPr>
          <w:ilvl w:val="0"/>
          <w:numId w:val="1"/>
        </w:numPr>
        <w:jc w:val="both"/>
        <w:rPr>
          <w:rFonts w:ascii="Times New Roman" w:hAnsi="Times New Roman"/>
          <w:sz w:val="24"/>
          <w:szCs w:val="24"/>
        </w:rPr>
      </w:pPr>
      <w:hyperlink r:id="rId11" w:anchor="/document/99/902180656/" w:tgtFrame="_self" w:history="1">
        <w:r w:rsidR="00415BAB" w:rsidRPr="00415BAB">
          <w:rPr>
            <w:rFonts w:ascii="Times New Roman" w:hAnsi="Times New Roman"/>
            <w:sz w:val="24"/>
            <w:szCs w:val="24"/>
          </w:rPr>
          <w:t>Приказом</w:t>
        </w:r>
        <w:r w:rsidR="00340563" w:rsidRPr="00415BAB">
          <w:rPr>
            <w:rFonts w:ascii="Times New Roman" w:hAnsi="Times New Roman"/>
            <w:sz w:val="24"/>
            <w:szCs w:val="24"/>
          </w:rPr>
          <w:t xml:space="preserve"> Минобрнауки от 06.10.2009 № 373</w:t>
        </w:r>
      </w:hyperlink>
      <w:r w:rsidR="00340563" w:rsidRPr="00415BAB">
        <w:rPr>
          <w:rFonts w:ascii="Times New Roman" w:hAnsi="Times New Roman"/>
          <w:sz w:val="24"/>
          <w:szCs w:val="24"/>
        </w:rPr>
        <w:t> «Об утверждении и введении в действие федерального государственного образовательного стандарта начального общего образования»;</w:t>
      </w:r>
    </w:p>
    <w:p w:rsidR="00340563" w:rsidRPr="00415BAB" w:rsidRDefault="008B1985" w:rsidP="00415BAB">
      <w:pPr>
        <w:pStyle w:val="a7"/>
        <w:numPr>
          <w:ilvl w:val="0"/>
          <w:numId w:val="1"/>
        </w:numPr>
        <w:jc w:val="both"/>
        <w:rPr>
          <w:rFonts w:ascii="Times New Roman" w:hAnsi="Times New Roman"/>
          <w:sz w:val="24"/>
          <w:szCs w:val="24"/>
        </w:rPr>
      </w:pPr>
      <w:hyperlink r:id="rId12" w:anchor="/document/99/902254916/" w:tgtFrame="_self" w:history="1">
        <w:r w:rsidR="00415BAB" w:rsidRPr="00415BAB">
          <w:rPr>
            <w:rFonts w:ascii="Times New Roman" w:hAnsi="Times New Roman"/>
            <w:sz w:val="24"/>
            <w:szCs w:val="24"/>
          </w:rPr>
          <w:t>Приказом</w:t>
        </w:r>
        <w:r w:rsidR="00340563" w:rsidRPr="00415BAB">
          <w:rPr>
            <w:rFonts w:ascii="Times New Roman" w:hAnsi="Times New Roman"/>
            <w:sz w:val="24"/>
            <w:szCs w:val="24"/>
          </w:rPr>
          <w:t xml:space="preserve"> Минобрнауки от 17.12.2010 № 1897</w:t>
        </w:r>
      </w:hyperlink>
      <w:r w:rsidR="00340563" w:rsidRPr="00415BAB">
        <w:rPr>
          <w:rFonts w:ascii="Times New Roman" w:hAnsi="Times New Roman"/>
          <w:sz w:val="24"/>
          <w:szCs w:val="24"/>
        </w:rPr>
        <w:t> «Об утверждении федерального государственного образовательного стандарта основного общего образования»;</w:t>
      </w:r>
    </w:p>
    <w:p w:rsidR="00340563" w:rsidRPr="00415BAB" w:rsidRDefault="008B1985" w:rsidP="00415BAB">
      <w:pPr>
        <w:pStyle w:val="a7"/>
        <w:numPr>
          <w:ilvl w:val="0"/>
          <w:numId w:val="1"/>
        </w:numPr>
        <w:jc w:val="both"/>
        <w:rPr>
          <w:rFonts w:ascii="Times New Roman" w:hAnsi="Times New Roman"/>
          <w:sz w:val="24"/>
          <w:szCs w:val="24"/>
        </w:rPr>
      </w:pPr>
      <w:hyperlink r:id="rId13" w:anchor="/document/99/902350579/" w:tgtFrame="_self" w:history="1">
        <w:r w:rsidR="00415BAB" w:rsidRPr="00415BAB">
          <w:rPr>
            <w:rFonts w:ascii="Times New Roman" w:hAnsi="Times New Roman"/>
            <w:sz w:val="24"/>
            <w:szCs w:val="24"/>
          </w:rPr>
          <w:t>Приказом</w:t>
        </w:r>
        <w:r w:rsidR="00340563" w:rsidRPr="00415BAB">
          <w:rPr>
            <w:rFonts w:ascii="Times New Roman" w:hAnsi="Times New Roman"/>
            <w:sz w:val="24"/>
            <w:szCs w:val="24"/>
          </w:rPr>
          <w:t xml:space="preserve"> Минобрнауки от 17.05.2012 № 413</w:t>
        </w:r>
      </w:hyperlink>
      <w:r w:rsidR="00340563" w:rsidRPr="00415BAB">
        <w:rPr>
          <w:rFonts w:ascii="Times New Roman" w:hAnsi="Times New Roman"/>
          <w:sz w:val="24"/>
          <w:szCs w:val="24"/>
        </w:rPr>
        <w:t> «Об утверждении федерального государственного образовательного стандарта среднего общего образования»;</w:t>
      </w:r>
    </w:p>
    <w:p w:rsidR="00340563" w:rsidRPr="00415BAB" w:rsidRDefault="008B1985" w:rsidP="00415BAB">
      <w:pPr>
        <w:pStyle w:val="a7"/>
        <w:numPr>
          <w:ilvl w:val="0"/>
          <w:numId w:val="1"/>
        </w:numPr>
        <w:jc w:val="both"/>
        <w:rPr>
          <w:rFonts w:ascii="Times New Roman" w:hAnsi="Times New Roman"/>
          <w:sz w:val="24"/>
          <w:szCs w:val="24"/>
        </w:rPr>
      </w:pPr>
      <w:hyperlink r:id="rId14" w:anchor="/document/99/566085656/" w:tgtFrame="_self" w:history="1">
        <w:r w:rsidR="00340563" w:rsidRPr="00415BAB">
          <w:rPr>
            <w:rFonts w:ascii="Times New Roman" w:hAnsi="Times New Roman"/>
            <w:sz w:val="24"/>
            <w:szCs w:val="24"/>
          </w:rPr>
          <w:t>СП 2.4.3648-20</w:t>
        </w:r>
      </w:hyperlink>
      <w:r w:rsidR="00340563" w:rsidRPr="00415BAB">
        <w:rPr>
          <w:rFonts w:ascii="Times New Roman" w:hAnsi="Times New Roman"/>
          <w:sz w:val="24"/>
          <w:szCs w:val="24"/>
        </w:rPr>
        <w:t> «Санитарно-эпидемиологические требования к организациям воспитания и обучения, отдыха и оздоровления детей и молодежи»;</w:t>
      </w:r>
    </w:p>
    <w:p w:rsidR="00340563" w:rsidRPr="00415BAB" w:rsidRDefault="008B1985" w:rsidP="00415BAB">
      <w:pPr>
        <w:pStyle w:val="a7"/>
        <w:numPr>
          <w:ilvl w:val="0"/>
          <w:numId w:val="1"/>
        </w:numPr>
        <w:jc w:val="both"/>
        <w:rPr>
          <w:rFonts w:ascii="Times New Roman" w:hAnsi="Times New Roman"/>
          <w:sz w:val="24"/>
          <w:szCs w:val="24"/>
        </w:rPr>
      </w:pPr>
      <w:hyperlink r:id="rId15" w:anchor="/document/99/573500115/" w:tgtFrame="_self" w:history="1">
        <w:r w:rsidR="00340563" w:rsidRPr="00415BAB">
          <w:rPr>
            <w:rFonts w:ascii="Times New Roman" w:hAnsi="Times New Roman"/>
            <w:sz w:val="24"/>
            <w:szCs w:val="24"/>
          </w:rPr>
          <w:t>СанПиН 1.2.3685-21</w:t>
        </w:r>
      </w:hyperlink>
      <w:r w:rsidR="00340563" w:rsidRPr="00415BAB">
        <w:rPr>
          <w:rFonts w:ascii="Times New Roman" w:hAnsi="Times New Roman"/>
          <w:sz w:val="24"/>
          <w:szCs w:val="24"/>
        </w:rPr>
        <w:t> «Гигиенические нормативы и требования к обеспечению безопасности и (или) безвредности для человека факторов среды обитания» (действуют с 01.03.2021);</w:t>
      </w:r>
    </w:p>
    <w:p w:rsidR="00340563" w:rsidRPr="00415BAB" w:rsidRDefault="008B1985" w:rsidP="00415BAB">
      <w:pPr>
        <w:pStyle w:val="a7"/>
        <w:numPr>
          <w:ilvl w:val="0"/>
          <w:numId w:val="1"/>
        </w:numPr>
        <w:jc w:val="both"/>
        <w:rPr>
          <w:rFonts w:ascii="Times New Roman" w:hAnsi="Times New Roman"/>
          <w:sz w:val="24"/>
          <w:szCs w:val="24"/>
        </w:rPr>
      </w:pPr>
      <w:hyperlink r:id="rId16" w:anchor="/document/99/565231806/" w:tgtFrame="_self" w:history="1">
        <w:r w:rsidR="00340563" w:rsidRPr="00415BAB">
          <w:rPr>
            <w:rFonts w:ascii="Times New Roman" w:hAnsi="Times New Roman"/>
            <w:sz w:val="24"/>
            <w:szCs w:val="24"/>
          </w:rPr>
          <w:t>СП 3.1/2.4.3598-20</w:t>
        </w:r>
      </w:hyperlink>
      <w:r w:rsidR="00340563" w:rsidRPr="00415BAB">
        <w:rPr>
          <w:rFonts w:ascii="Times New Roman" w:hAnsi="Times New Roman"/>
          <w:sz w:val="24"/>
          <w:szCs w:val="24"/>
        </w:rPr>
        <w:t>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340563" w:rsidRPr="00415BAB" w:rsidRDefault="00415BAB" w:rsidP="00415BAB">
      <w:pPr>
        <w:pStyle w:val="a7"/>
        <w:numPr>
          <w:ilvl w:val="0"/>
          <w:numId w:val="1"/>
        </w:numPr>
        <w:jc w:val="both"/>
        <w:rPr>
          <w:rFonts w:ascii="Times New Roman" w:hAnsi="Times New Roman"/>
          <w:sz w:val="24"/>
          <w:szCs w:val="24"/>
        </w:rPr>
      </w:pPr>
      <w:r w:rsidRPr="00415BAB">
        <w:rPr>
          <w:rFonts w:ascii="Times New Roman" w:hAnsi="Times New Roman"/>
          <w:sz w:val="24"/>
          <w:szCs w:val="24"/>
        </w:rPr>
        <w:t>Основными</w:t>
      </w:r>
      <w:r w:rsidR="00340563" w:rsidRPr="00415BAB">
        <w:rPr>
          <w:rFonts w:ascii="Times New Roman" w:hAnsi="Times New Roman"/>
          <w:sz w:val="24"/>
          <w:szCs w:val="24"/>
        </w:rPr>
        <w:t xml:space="preserve">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340563" w:rsidRPr="00415BAB" w:rsidRDefault="00415BAB" w:rsidP="00415BAB">
      <w:pPr>
        <w:pStyle w:val="a7"/>
        <w:numPr>
          <w:ilvl w:val="0"/>
          <w:numId w:val="1"/>
        </w:numPr>
        <w:jc w:val="both"/>
        <w:rPr>
          <w:rFonts w:ascii="Times New Roman" w:hAnsi="Times New Roman"/>
          <w:sz w:val="24"/>
          <w:szCs w:val="24"/>
        </w:rPr>
      </w:pPr>
      <w:r w:rsidRPr="00415BAB">
        <w:rPr>
          <w:rFonts w:ascii="Times New Roman" w:hAnsi="Times New Roman"/>
          <w:sz w:val="24"/>
          <w:szCs w:val="24"/>
        </w:rPr>
        <w:t>Расписанием</w:t>
      </w:r>
      <w:r w:rsidR="00340563" w:rsidRPr="00415BAB">
        <w:rPr>
          <w:rFonts w:ascii="Times New Roman" w:hAnsi="Times New Roman"/>
          <w:sz w:val="24"/>
          <w:szCs w:val="24"/>
        </w:rPr>
        <w:t xml:space="preserve"> занятий.</w:t>
      </w:r>
    </w:p>
    <w:p w:rsidR="00340563" w:rsidRPr="00415BAB" w:rsidRDefault="00340563" w:rsidP="00415BAB">
      <w:pPr>
        <w:pStyle w:val="a7"/>
        <w:jc w:val="both"/>
      </w:pPr>
    </w:p>
    <w:p w:rsidR="00415BAB" w:rsidRPr="00415BAB" w:rsidRDefault="00415BAB" w:rsidP="00415BAB">
      <w:pPr>
        <w:spacing w:after="150" w:line="240" w:lineRule="auto"/>
        <w:jc w:val="center"/>
        <w:rPr>
          <w:rFonts w:ascii="Times New Roman" w:eastAsia="Times New Roman" w:hAnsi="Times New Roman" w:cs="Times New Roman"/>
          <w:color w:val="222222"/>
          <w:szCs w:val="24"/>
          <w:lang w:eastAsia="ru-RU"/>
        </w:rPr>
      </w:pPr>
      <w:r w:rsidRPr="00415BAB">
        <w:rPr>
          <w:rFonts w:ascii="Times New Roman" w:eastAsia="Times New Roman" w:hAnsi="Times New Roman" w:cs="Times New Roman"/>
          <w:b/>
          <w:bCs/>
          <w:color w:val="222222"/>
          <w:szCs w:val="24"/>
          <w:lang w:eastAsia="ru-RU"/>
        </w:rPr>
        <w:t>Переход на обновленные ФГОС</w:t>
      </w:r>
    </w:p>
    <w:p w:rsidR="00415BAB" w:rsidRPr="00415BAB" w:rsidRDefault="00415BAB" w:rsidP="00415BAB">
      <w:pPr>
        <w:pStyle w:val="a7"/>
        <w:jc w:val="both"/>
        <w:rPr>
          <w:rFonts w:ascii="Times New Roman" w:hAnsi="Times New Roman"/>
          <w:sz w:val="24"/>
          <w:szCs w:val="24"/>
        </w:rPr>
      </w:pPr>
      <w:r w:rsidRPr="00415BAB">
        <w:rPr>
          <w:rFonts w:ascii="Times New Roman" w:hAnsi="Times New Roman"/>
          <w:sz w:val="24"/>
          <w:szCs w:val="24"/>
        </w:rPr>
        <w:t>Во втором полугодии 2021/22 учебного года школа проводила подготовительную работу по переходу с 1 сентября 2022 года на ФГОС начального общего образования, утвержденного </w:t>
      </w:r>
      <w:hyperlink r:id="rId17" w:anchor="/document/99/607175842/" w:tgtFrame="_self" w:history="1">
        <w:r w:rsidRPr="00415BAB">
          <w:rPr>
            <w:rFonts w:ascii="Times New Roman" w:hAnsi="Times New Roman"/>
            <w:sz w:val="24"/>
            <w:szCs w:val="24"/>
          </w:rPr>
          <w:t>приказом Минпросвещения от 31.05.2021 № 286</w:t>
        </w:r>
      </w:hyperlink>
      <w:r w:rsidRPr="00415BAB">
        <w:rPr>
          <w:rFonts w:ascii="Times New Roman" w:hAnsi="Times New Roman"/>
          <w:sz w:val="24"/>
          <w:szCs w:val="24"/>
        </w:rPr>
        <w:t>, и ФГОС основного общего образования, утвержденного </w:t>
      </w:r>
      <w:hyperlink r:id="rId18" w:anchor="/document/99/607175848/" w:tgtFrame="_self" w:history="1">
        <w:r w:rsidRPr="00415BAB">
          <w:rPr>
            <w:rFonts w:ascii="Times New Roman" w:hAnsi="Times New Roman"/>
            <w:sz w:val="24"/>
            <w:szCs w:val="24"/>
          </w:rPr>
          <w:t>приказом Минпросвещения от 31.05.2021 № 287</w:t>
        </w:r>
      </w:hyperlink>
      <w:r>
        <w:rPr>
          <w:rFonts w:ascii="Times New Roman" w:hAnsi="Times New Roman"/>
          <w:sz w:val="24"/>
          <w:szCs w:val="24"/>
        </w:rPr>
        <w:t>, МБОУ ЗСОШ №7 с УИОП»</w:t>
      </w:r>
      <w:r w:rsidRPr="00415BAB">
        <w:rPr>
          <w:rFonts w:ascii="Times New Roman" w:hAnsi="Times New Roman"/>
          <w:sz w:val="24"/>
          <w:szCs w:val="24"/>
        </w:rPr>
        <w:t>» разработало и утвердило дорожную карту, чтобы внедрить новые требования к образовательной деятельности. В том числе определило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всех обучающихся начального общего и основного общего образования на новые</w:t>
      </w:r>
      <w:r>
        <w:rPr>
          <w:rFonts w:ascii="Times New Roman" w:hAnsi="Times New Roman"/>
          <w:sz w:val="24"/>
          <w:szCs w:val="24"/>
        </w:rPr>
        <w:t xml:space="preserve"> ФГОС и получило одобрение 100 </w:t>
      </w:r>
      <w:r w:rsidRPr="00415BAB">
        <w:rPr>
          <w:rFonts w:ascii="Times New Roman" w:hAnsi="Times New Roman"/>
          <w:sz w:val="24"/>
          <w:szCs w:val="24"/>
        </w:rPr>
        <w:t>процентов участников обсуждения. Для выполнения новых требований и качественной реали</w:t>
      </w:r>
      <w:r>
        <w:rPr>
          <w:rFonts w:ascii="Times New Roman" w:hAnsi="Times New Roman"/>
          <w:sz w:val="24"/>
          <w:szCs w:val="24"/>
        </w:rPr>
        <w:t>зации программ в МБОУ «ЗСОШ №7 с УИОП</w:t>
      </w:r>
      <w:r w:rsidRPr="00415BAB">
        <w:rPr>
          <w:rFonts w:ascii="Times New Roman" w:hAnsi="Times New Roman"/>
          <w:sz w:val="24"/>
          <w:szCs w:val="24"/>
        </w:rPr>
        <w:t>» 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p>
    <w:p w:rsidR="00CE21AE" w:rsidRDefault="00CE21AE" w:rsidP="00415BAB">
      <w:pPr>
        <w:pStyle w:val="a7"/>
        <w:jc w:val="both"/>
        <w:rPr>
          <w:rFonts w:ascii="Times New Roman" w:hAnsi="Times New Roman"/>
          <w:sz w:val="24"/>
          <w:szCs w:val="24"/>
        </w:rPr>
      </w:pPr>
    </w:p>
    <w:p w:rsidR="00CE21AE" w:rsidRDefault="00CE21AE" w:rsidP="00415BAB">
      <w:pPr>
        <w:pStyle w:val="a7"/>
        <w:jc w:val="both"/>
        <w:rPr>
          <w:rFonts w:ascii="Times New Roman" w:hAnsi="Times New Roman"/>
          <w:sz w:val="24"/>
          <w:szCs w:val="24"/>
        </w:rPr>
      </w:pPr>
    </w:p>
    <w:p w:rsidR="00CE21AE" w:rsidRDefault="00CE21AE" w:rsidP="00415BAB">
      <w:pPr>
        <w:pStyle w:val="a7"/>
        <w:jc w:val="both"/>
        <w:rPr>
          <w:rFonts w:ascii="Times New Roman" w:hAnsi="Times New Roman"/>
          <w:sz w:val="24"/>
          <w:szCs w:val="24"/>
        </w:rPr>
      </w:pPr>
    </w:p>
    <w:p w:rsidR="00CE21AE" w:rsidRDefault="00CE21AE" w:rsidP="00415BAB">
      <w:pPr>
        <w:pStyle w:val="a7"/>
        <w:jc w:val="both"/>
        <w:rPr>
          <w:rFonts w:ascii="Times New Roman" w:hAnsi="Times New Roman"/>
          <w:sz w:val="24"/>
          <w:szCs w:val="24"/>
        </w:rPr>
      </w:pPr>
    </w:p>
    <w:p w:rsidR="00CE21AE" w:rsidRDefault="00CE21AE" w:rsidP="00415BAB">
      <w:pPr>
        <w:pStyle w:val="a7"/>
        <w:jc w:val="both"/>
        <w:rPr>
          <w:rFonts w:ascii="Times New Roman" w:hAnsi="Times New Roman"/>
          <w:sz w:val="24"/>
          <w:szCs w:val="24"/>
        </w:rPr>
      </w:pPr>
    </w:p>
    <w:p w:rsidR="00415BAB" w:rsidRPr="00415BAB" w:rsidRDefault="00415BAB" w:rsidP="00415BAB">
      <w:pPr>
        <w:pStyle w:val="a7"/>
        <w:jc w:val="both"/>
        <w:rPr>
          <w:rFonts w:ascii="Times New Roman" w:hAnsi="Times New Roman"/>
          <w:sz w:val="24"/>
          <w:szCs w:val="24"/>
        </w:rPr>
      </w:pPr>
      <w:r w:rsidRPr="00415BAB">
        <w:rPr>
          <w:rFonts w:ascii="Times New Roman" w:hAnsi="Times New Roman"/>
          <w:sz w:val="24"/>
          <w:szCs w:val="24"/>
        </w:rPr>
        <w:t>Деятельность рабочей группы в 2021–2022 годы по подготовке Школы к постепенному переходу на новые ФГОС НОО и ООО можно оценить, как хорошую: мероприятия дорожной карты реализованы на 100 процентов.</w:t>
      </w:r>
    </w:p>
    <w:p w:rsidR="00415BAB" w:rsidRPr="00415BAB" w:rsidRDefault="00415BAB" w:rsidP="00415BAB">
      <w:pPr>
        <w:pStyle w:val="a7"/>
        <w:jc w:val="both"/>
        <w:rPr>
          <w:rFonts w:ascii="Times New Roman" w:hAnsi="Times New Roman"/>
          <w:sz w:val="24"/>
          <w:szCs w:val="24"/>
        </w:rPr>
      </w:pPr>
      <w:r w:rsidRPr="00415BAB">
        <w:rPr>
          <w:rFonts w:ascii="Times New Roman" w:hAnsi="Times New Roman"/>
          <w:sz w:val="24"/>
          <w:szCs w:val="24"/>
        </w:rPr>
        <w:t>С 1 сентября 2022 года МБОУ «Школа № 1» приступила к реализации ФГОС начального общего образования, утвержденного </w:t>
      </w:r>
      <w:hyperlink r:id="rId19" w:anchor="/document/99/607175842/" w:tgtFrame="_self" w:history="1">
        <w:r w:rsidRPr="00415BAB">
          <w:rPr>
            <w:rFonts w:ascii="Times New Roman" w:hAnsi="Times New Roman"/>
            <w:sz w:val="24"/>
            <w:szCs w:val="24"/>
          </w:rPr>
          <w:t>приказом Минпросвещения от 31.05.2021 № 286</w:t>
        </w:r>
      </w:hyperlink>
      <w:r w:rsidRPr="00415BAB">
        <w:rPr>
          <w:rFonts w:ascii="Times New Roman" w:hAnsi="Times New Roman"/>
          <w:sz w:val="24"/>
          <w:szCs w:val="24"/>
        </w:rPr>
        <w:t>, и ФГОС основного общего образования, утвержденного </w:t>
      </w:r>
      <w:hyperlink r:id="rId20" w:anchor="/document/99/607175848/" w:tgtFrame="_self" w:history="1">
        <w:r w:rsidRPr="00415BAB">
          <w:rPr>
            <w:rFonts w:ascii="Times New Roman" w:hAnsi="Times New Roman"/>
            <w:sz w:val="24"/>
            <w:szCs w:val="24"/>
          </w:rPr>
          <w:t>приказом Минпросвещения от 31.05.2021 № 287</w:t>
        </w:r>
      </w:hyperlink>
      <w:r w:rsidRPr="00415BAB">
        <w:rPr>
          <w:rFonts w:ascii="Times New Roman" w:hAnsi="Times New Roman"/>
          <w:sz w:val="24"/>
          <w:szCs w:val="24"/>
        </w:rPr>
        <w:t>, в 1-х и 5-х классах. Школа разработала и при</w:t>
      </w:r>
      <w:r>
        <w:rPr>
          <w:rFonts w:ascii="Times New Roman" w:hAnsi="Times New Roman"/>
          <w:sz w:val="24"/>
          <w:szCs w:val="24"/>
        </w:rPr>
        <w:t>няла на педагогическом совете 31</w:t>
      </w:r>
      <w:r w:rsidRPr="00415BAB">
        <w:rPr>
          <w:rFonts w:ascii="Times New Roman" w:hAnsi="Times New Roman"/>
          <w:sz w:val="24"/>
          <w:szCs w:val="24"/>
        </w:rPr>
        <w:t>.08.2022 (протокол № 1) основные общеобразовательные программы – начального общего и основного общего образования, отвечающие требованиям новых стандартов, а также определила направления работы с участниками образовательных отношений для достижения планируемых результатов согласно новым требованиям.</w:t>
      </w:r>
    </w:p>
    <w:p w:rsidR="00DD27A5" w:rsidRPr="00F47427" w:rsidRDefault="00DD27A5" w:rsidP="00DD27A5">
      <w:pPr>
        <w:pStyle w:val="a7"/>
        <w:rPr>
          <w:rFonts w:ascii="Times New Roman" w:hAnsi="Times New Roman"/>
          <w:sz w:val="24"/>
          <w:szCs w:val="24"/>
        </w:rPr>
      </w:pPr>
    </w:p>
    <w:tbl>
      <w:tblPr>
        <w:tblW w:w="5000" w:type="pct"/>
        <w:tblInd w:w="-851" w:type="dxa"/>
        <w:tblBorders>
          <w:bottom w:val="single" w:sz="4" w:space="0" w:color="auto"/>
        </w:tblBorders>
        <w:tblLayout w:type="fixed"/>
        <w:tblLook w:val="04A0"/>
      </w:tblPr>
      <w:tblGrid>
        <w:gridCol w:w="9572"/>
      </w:tblGrid>
      <w:tr w:rsidR="00DD27A5" w:rsidRPr="00F47427" w:rsidTr="00415BAB">
        <w:tc>
          <w:tcPr>
            <w:tcW w:w="5000" w:type="pct"/>
            <w:tcBorders>
              <w:top w:val="nil"/>
              <w:left w:val="nil"/>
              <w:bottom w:val="nil"/>
              <w:right w:val="nil"/>
            </w:tcBorders>
          </w:tcPr>
          <w:tbl>
            <w:tblPr>
              <w:tblW w:w="8537"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77"/>
              <w:gridCol w:w="2676"/>
              <w:gridCol w:w="2098"/>
              <w:gridCol w:w="2086"/>
            </w:tblGrid>
            <w:tr w:rsidR="00DD27A5" w:rsidRPr="00F47427" w:rsidTr="00415BAB">
              <w:trPr>
                <w:trHeight w:val="920"/>
              </w:trPr>
              <w:tc>
                <w:tcPr>
                  <w:tcW w:w="1677" w:type="dxa"/>
                </w:tcPr>
                <w:p w:rsidR="00DD27A5" w:rsidRPr="00F47427" w:rsidRDefault="00DD27A5" w:rsidP="00612245">
                  <w:pPr>
                    <w:spacing w:line="240" w:lineRule="auto"/>
                    <w:jc w:val="center"/>
                    <w:rPr>
                      <w:rFonts w:ascii="Times New Roman" w:hAnsi="Times New Roman" w:cs="Times New Roman"/>
                      <w:bCs/>
                      <w:szCs w:val="24"/>
                    </w:rPr>
                  </w:pPr>
                  <w:r w:rsidRPr="00F47427">
                    <w:rPr>
                      <w:rFonts w:ascii="Times New Roman" w:hAnsi="Times New Roman" w:cs="Times New Roman"/>
                      <w:bCs/>
                      <w:szCs w:val="24"/>
                    </w:rPr>
                    <w:t>Уровень</w:t>
                  </w:r>
                </w:p>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bCs/>
                      <w:szCs w:val="24"/>
                    </w:rPr>
                    <w:t>образования</w:t>
                  </w:r>
                </w:p>
              </w:tc>
              <w:tc>
                <w:tcPr>
                  <w:tcW w:w="2676"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Продолжительность учебного года</w:t>
                  </w:r>
                </w:p>
              </w:tc>
              <w:tc>
                <w:tcPr>
                  <w:tcW w:w="2098"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Продолжительность учебной недели</w:t>
                  </w:r>
                </w:p>
              </w:tc>
              <w:tc>
                <w:tcPr>
                  <w:tcW w:w="2086"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Продолжительность урока</w:t>
                  </w:r>
                </w:p>
              </w:tc>
            </w:tr>
            <w:tr w:rsidR="00DD27A5" w:rsidRPr="00F47427" w:rsidTr="00415BAB">
              <w:trPr>
                <w:trHeight w:val="1198"/>
              </w:trPr>
              <w:tc>
                <w:tcPr>
                  <w:tcW w:w="1677"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Начальное общее образование</w:t>
                  </w:r>
                </w:p>
              </w:tc>
              <w:tc>
                <w:tcPr>
                  <w:tcW w:w="2676"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1 класс – 33 недели</w:t>
                  </w:r>
                </w:p>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2-4 классы – 34 недели</w:t>
                  </w:r>
                </w:p>
              </w:tc>
              <w:tc>
                <w:tcPr>
                  <w:tcW w:w="2098"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5 дней</w:t>
                  </w:r>
                </w:p>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6 дней</w:t>
                  </w:r>
                </w:p>
              </w:tc>
              <w:tc>
                <w:tcPr>
                  <w:tcW w:w="2086"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1 класс -35 минут;</w:t>
                  </w:r>
                </w:p>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2-4 классы - 45 минут</w:t>
                  </w:r>
                </w:p>
              </w:tc>
            </w:tr>
            <w:tr w:rsidR="00DD27A5" w:rsidRPr="00F47427" w:rsidTr="00415BAB">
              <w:trPr>
                <w:trHeight w:val="920"/>
              </w:trPr>
              <w:tc>
                <w:tcPr>
                  <w:tcW w:w="1677"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bCs/>
                      <w:szCs w:val="24"/>
                    </w:rPr>
                    <w:t>Основное общее образование</w:t>
                  </w:r>
                </w:p>
              </w:tc>
              <w:tc>
                <w:tcPr>
                  <w:tcW w:w="2676" w:type="dxa"/>
                </w:tcPr>
                <w:p w:rsidR="00DD27A5" w:rsidRPr="00F47427" w:rsidRDefault="00DD27A5" w:rsidP="00612245">
                  <w:pPr>
                    <w:spacing w:line="240" w:lineRule="auto"/>
                    <w:jc w:val="center"/>
                    <w:rPr>
                      <w:rFonts w:ascii="Times New Roman" w:hAnsi="Times New Roman" w:cs="Times New Roman"/>
                      <w:szCs w:val="24"/>
                    </w:rPr>
                  </w:pPr>
                  <w:r>
                    <w:rPr>
                      <w:rFonts w:ascii="Times New Roman" w:hAnsi="Times New Roman" w:cs="Times New Roman"/>
                      <w:szCs w:val="24"/>
                    </w:rPr>
                    <w:t>5-8 классы -34</w:t>
                  </w:r>
                  <w:r w:rsidRPr="00F47427">
                    <w:rPr>
                      <w:rFonts w:ascii="Times New Roman" w:hAnsi="Times New Roman" w:cs="Times New Roman"/>
                      <w:szCs w:val="24"/>
                    </w:rPr>
                    <w:t xml:space="preserve"> недель;</w:t>
                  </w:r>
                </w:p>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9 класс – 34 недели</w:t>
                  </w:r>
                </w:p>
              </w:tc>
              <w:tc>
                <w:tcPr>
                  <w:tcW w:w="2098"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6 дней</w:t>
                  </w:r>
                </w:p>
              </w:tc>
              <w:tc>
                <w:tcPr>
                  <w:tcW w:w="2086"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45 минут</w:t>
                  </w:r>
                </w:p>
              </w:tc>
            </w:tr>
            <w:tr w:rsidR="00DD27A5" w:rsidRPr="00F47427" w:rsidTr="00415BAB">
              <w:trPr>
                <w:trHeight w:val="920"/>
              </w:trPr>
              <w:tc>
                <w:tcPr>
                  <w:tcW w:w="1677"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bCs/>
                      <w:szCs w:val="24"/>
                    </w:rPr>
                    <w:t>Среднее общее образование</w:t>
                  </w:r>
                </w:p>
              </w:tc>
              <w:tc>
                <w:tcPr>
                  <w:tcW w:w="2676" w:type="dxa"/>
                </w:tcPr>
                <w:p w:rsidR="00DD27A5" w:rsidRPr="00F47427" w:rsidRDefault="00DD27A5" w:rsidP="00612245">
                  <w:pPr>
                    <w:spacing w:line="240" w:lineRule="auto"/>
                    <w:jc w:val="center"/>
                    <w:rPr>
                      <w:rFonts w:ascii="Times New Roman" w:hAnsi="Times New Roman" w:cs="Times New Roman"/>
                      <w:szCs w:val="24"/>
                    </w:rPr>
                  </w:pPr>
                  <w:r>
                    <w:rPr>
                      <w:rFonts w:ascii="Times New Roman" w:hAnsi="Times New Roman" w:cs="Times New Roman"/>
                      <w:szCs w:val="24"/>
                    </w:rPr>
                    <w:t>10 класс -34</w:t>
                  </w:r>
                  <w:r w:rsidRPr="00F47427">
                    <w:rPr>
                      <w:rFonts w:ascii="Times New Roman" w:hAnsi="Times New Roman" w:cs="Times New Roman"/>
                      <w:szCs w:val="24"/>
                    </w:rPr>
                    <w:t xml:space="preserve"> недель;</w:t>
                  </w:r>
                </w:p>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11 класс – 34 недели</w:t>
                  </w:r>
                </w:p>
              </w:tc>
              <w:tc>
                <w:tcPr>
                  <w:tcW w:w="2098"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6 дней</w:t>
                  </w:r>
                </w:p>
              </w:tc>
              <w:tc>
                <w:tcPr>
                  <w:tcW w:w="2086" w:type="dxa"/>
                </w:tcPr>
                <w:p w:rsidR="00DD27A5" w:rsidRPr="00F47427" w:rsidRDefault="00DD27A5" w:rsidP="00612245">
                  <w:pPr>
                    <w:spacing w:line="240" w:lineRule="auto"/>
                    <w:jc w:val="center"/>
                    <w:rPr>
                      <w:rFonts w:ascii="Times New Roman" w:hAnsi="Times New Roman" w:cs="Times New Roman"/>
                      <w:szCs w:val="24"/>
                    </w:rPr>
                  </w:pPr>
                  <w:r w:rsidRPr="00F47427">
                    <w:rPr>
                      <w:rFonts w:ascii="Times New Roman" w:hAnsi="Times New Roman" w:cs="Times New Roman"/>
                      <w:szCs w:val="24"/>
                    </w:rPr>
                    <w:t>45 минут</w:t>
                  </w:r>
                </w:p>
              </w:tc>
            </w:tr>
          </w:tbl>
          <w:p w:rsidR="00DD27A5" w:rsidRPr="00F47427" w:rsidRDefault="00DD27A5" w:rsidP="00612245">
            <w:pPr>
              <w:spacing w:line="240" w:lineRule="auto"/>
              <w:ind w:firstLine="567"/>
              <w:jc w:val="both"/>
              <w:rPr>
                <w:rFonts w:ascii="Times New Roman" w:hAnsi="Times New Roman" w:cs="Times New Roman"/>
                <w:szCs w:val="24"/>
              </w:rPr>
            </w:pPr>
          </w:p>
          <w:p w:rsidR="00DD27A5" w:rsidRPr="00F47427" w:rsidRDefault="00DD27A5" w:rsidP="00612245">
            <w:pPr>
              <w:spacing w:line="240" w:lineRule="auto"/>
              <w:ind w:firstLine="567"/>
              <w:jc w:val="both"/>
              <w:rPr>
                <w:rFonts w:ascii="Times New Roman" w:hAnsi="Times New Roman" w:cs="Times New Roman"/>
                <w:szCs w:val="24"/>
              </w:rPr>
            </w:pPr>
            <w:r w:rsidRPr="00F47427">
              <w:rPr>
                <w:rFonts w:ascii="Times New Roman" w:hAnsi="Times New Roman" w:cs="Times New Roman"/>
                <w:szCs w:val="24"/>
              </w:rPr>
              <w:t xml:space="preserve">10 – социально-экономического профиля, 11 класс – социально-экономического </w:t>
            </w:r>
            <w:r w:rsidR="00376709" w:rsidRPr="00F47427">
              <w:rPr>
                <w:rFonts w:ascii="Times New Roman" w:hAnsi="Times New Roman" w:cs="Times New Roman"/>
                <w:szCs w:val="24"/>
              </w:rPr>
              <w:t>профиля;</w:t>
            </w:r>
            <w:r>
              <w:rPr>
                <w:rFonts w:ascii="Times New Roman" w:hAnsi="Times New Roman" w:cs="Times New Roman"/>
                <w:szCs w:val="24"/>
              </w:rPr>
              <w:t xml:space="preserve"> 5б,6а, 7</w:t>
            </w:r>
            <w:r w:rsidRPr="00F47427">
              <w:rPr>
                <w:rFonts w:ascii="Times New Roman" w:hAnsi="Times New Roman" w:cs="Times New Roman"/>
                <w:szCs w:val="24"/>
              </w:rPr>
              <w:t xml:space="preserve">а, </w:t>
            </w:r>
            <w:r>
              <w:rPr>
                <w:rFonts w:ascii="Times New Roman" w:hAnsi="Times New Roman" w:cs="Times New Roman"/>
                <w:szCs w:val="24"/>
              </w:rPr>
              <w:t>8</w:t>
            </w:r>
            <w:r w:rsidRPr="00F47427">
              <w:rPr>
                <w:rFonts w:ascii="Times New Roman" w:hAnsi="Times New Roman" w:cs="Times New Roman"/>
                <w:szCs w:val="24"/>
              </w:rPr>
              <w:t xml:space="preserve">а, </w:t>
            </w:r>
            <w:r>
              <w:rPr>
                <w:rFonts w:ascii="Times New Roman" w:hAnsi="Times New Roman" w:cs="Times New Roman"/>
                <w:szCs w:val="24"/>
              </w:rPr>
              <w:t>9</w:t>
            </w:r>
            <w:r w:rsidRPr="00F47427">
              <w:rPr>
                <w:rFonts w:ascii="Times New Roman" w:hAnsi="Times New Roman" w:cs="Times New Roman"/>
                <w:szCs w:val="24"/>
              </w:rPr>
              <w:t>в</w:t>
            </w:r>
            <w:r>
              <w:rPr>
                <w:rFonts w:ascii="Times New Roman" w:hAnsi="Times New Roman" w:cs="Times New Roman"/>
                <w:szCs w:val="24"/>
              </w:rPr>
              <w:t>,</w:t>
            </w:r>
            <w:r w:rsidRPr="00F47427">
              <w:rPr>
                <w:rFonts w:ascii="Times New Roman" w:hAnsi="Times New Roman" w:cs="Times New Roman"/>
                <w:szCs w:val="24"/>
              </w:rPr>
              <w:t xml:space="preserve"> классы – с углубленным изучением математики.</w:t>
            </w:r>
          </w:p>
          <w:p w:rsidR="00DD27A5" w:rsidRPr="00F47427" w:rsidRDefault="00DD27A5" w:rsidP="00346C4C">
            <w:pPr>
              <w:spacing w:line="240" w:lineRule="auto"/>
              <w:ind w:firstLine="567"/>
              <w:jc w:val="both"/>
              <w:rPr>
                <w:rFonts w:ascii="Times New Roman" w:hAnsi="Times New Roman" w:cs="Times New Roman"/>
                <w:b/>
                <w:szCs w:val="24"/>
              </w:rPr>
            </w:pPr>
            <w:r w:rsidRPr="00F47427">
              <w:rPr>
                <w:rFonts w:ascii="Times New Roman" w:hAnsi="Times New Roman" w:cs="Times New Roman"/>
                <w:b/>
                <w:szCs w:val="24"/>
              </w:rPr>
              <w:t>Сохранность контингента обучающихся (воспитанников). Реализация различных форм обучения.</w:t>
            </w:r>
          </w:p>
          <w:p w:rsidR="00DD27A5" w:rsidRPr="00F47427" w:rsidRDefault="00DD27A5" w:rsidP="00346C4C">
            <w:pPr>
              <w:spacing w:line="240" w:lineRule="auto"/>
              <w:ind w:firstLine="567"/>
              <w:jc w:val="both"/>
              <w:rPr>
                <w:rFonts w:ascii="Times New Roman" w:hAnsi="Times New Roman" w:cs="Times New Roman"/>
                <w:szCs w:val="24"/>
              </w:rPr>
            </w:pPr>
            <w:r w:rsidRPr="00F47427">
              <w:rPr>
                <w:rFonts w:ascii="Times New Roman" w:hAnsi="Times New Roman" w:cs="Times New Roman"/>
                <w:szCs w:val="24"/>
              </w:rPr>
              <w:tab/>
              <w:t>Сохранность контингента обучающихся представлена в следующих цифрах: 202</w:t>
            </w:r>
            <w:r>
              <w:rPr>
                <w:rFonts w:ascii="Times New Roman" w:hAnsi="Times New Roman" w:cs="Times New Roman"/>
                <w:szCs w:val="24"/>
              </w:rPr>
              <w:t>2</w:t>
            </w:r>
            <w:r w:rsidRPr="00F47427">
              <w:rPr>
                <w:rFonts w:ascii="Times New Roman" w:hAnsi="Times New Roman" w:cs="Times New Roman"/>
                <w:szCs w:val="24"/>
              </w:rPr>
              <w:t>- 202</w:t>
            </w:r>
            <w:r>
              <w:rPr>
                <w:rFonts w:ascii="Times New Roman" w:hAnsi="Times New Roman" w:cs="Times New Roman"/>
                <w:szCs w:val="24"/>
              </w:rPr>
              <w:t>3</w:t>
            </w:r>
            <w:r w:rsidRPr="00F47427">
              <w:rPr>
                <w:rFonts w:ascii="Times New Roman" w:hAnsi="Times New Roman" w:cs="Times New Roman"/>
                <w:szCs w:val="24"/>
              </w:rPr>
              <w:t xml:space="preserve"> учебный год </w:t>
            </w:r>
            <w:r w:rsidR="00376709" w:rsidRPr="00F47427">
              <w:rPr>
                <w:rFonts w:ascii="Times New Roman" w:hAnsi="Times New Roman" w:cs="Times New Roman"/>
                <w:szCs w:val="24"/>
              </w:rPr>
              <w:t>– 100</w:t>
            </w:r>
            <w:r w:rsidRPr="00F47427">
              <w:rPr>
                <w:rFonts w:ascii="Times New Roman" w:hAnsi="Times New Roman" w:cs="Times New Roman"/>
                <w:szCs w:val="24"/>
              </w:rPr>
              <w:t xml:space="preserve"> % (на </w:t>
            </w:r>
            <w:r>
              <w:rPr>
                <w:rFonts w:ascii="Times New Roman" w:hAnsi="Times New Roman" w:cs="Times New Roman"/>
                <w:szCs w:val="24"/>
              </w:rPr>
              <w:t>конец</w:t>
            </w:r>
            <w:r w:rsidRPr="00F47427">
              <w:rPr>
                <w:rFonts w:ascii="Times New Roman" w:hAnsi="Times New Roman" w:cs="Times New Roman"/>
                <w:szCs w:val="24"/>
              </w:rPr>
              <w:t xml:space="preserve"> </w:t>
            </w:r>
            <w:r>
              <w:rPr>
                <w:rFonts w:ascii="Times New Roman" w:hAnsi="Times New Roman" w:cs="Times New Roman"/>
                <w:szCs w:val="24"/>
              </w:rPr>
              <w:t>2021-2022</w:t>
            </w:r>
            <w:r w:rsidRPr="00F47427">
              <w:rPr>
                <w:rFonts w:ascii="Times New Roman" w:hAnsi="Times New Roman" w:cs="Times New Roman"/>
                <w:szCs w:val="24"/>
              </w:rPr>
              <w:t xml:space="preserve"> </w:t>
            </w:r>
            <w:r>
              <w:rPr>
                <w:rFonts w:ascii="Times New Roman" w:hAnsi="Times New Roman" w:cs="Times New Roman"/>
                <w:szCs w:val="24"/>
              </w:rPr>
              <w:t>уч</w:t>
            </w:r>
            <w:r w:rsidR="00346C4C">
              <w:rPr>
                <w:rFonts w:ascii="Times New Roman" w:hAnsi="Times New Roman" w:cs="Times New Roman"/>
                <w:szCs w:val="24"/>
              </w:rPr>
              <w:t xml:space="preserve">ебного </w:t>
            </w:r>
            <w:r w:rsidRPr="00F47427">
              <w:rPr>
                <w:rFonts w:ascii="Times New Roman" w:hAnsi="Times New Roman" w:cs="Times New Roman"/>
                <w:szCs w:val="24"/>
              </w:rPr>
              <w:t>года – 7</w:t>
            </w:r>
            <w:r w:rsidR="00346C4C">
              <w:rPr>
                <w:rFonts w:ascii="Times New Roman" w:hAnsi="Times New Roman" w:cs="Times New Roman"/>
                <w:szCs w:val="24"/>
              </w:rPr>
              <w:t>78</w:t>
            </w:r>
            <w:r w:rsidRPr="00F47427">
              <w:rPr>
                <w:rFonts w:ascii="Times New Roman" w:hAnsi="Times New Roman" w:cs="Times New Roman"/>
                <w:szCs w:val="24"/>
              </w:rPr>
              <w:t xml:space="preserve"> </w:t>
            </w:r>
            <w:r>
              <w:rPr>
                <w:rFonts w:ascii="Times New Roman" w:hAnsi="Times New Roman" w:cs="Times New Roman"/>
                <w:szCs w:val="24"/>
              </w:rPr>
              <w:t>об</w:t>
            </w:r>
            <w:r w:rsidRPr="00F47427">
              <w:rPr>
                <w:rFonts w:ascii="Times New Roman" w:hAnsi="Times New Roman" w:cs="Times New Roman"/>
                <w:szCs w:val="24"/>
              </w:rPr>
              <w:t>уча</w:t>
            </w:r>
            <w:r>
              <w:rPr>
                <w:rFonts w:ascii="Times New Roman" w:hAnsi="Times New Roman" w:cs="Times New Roman"/>
                <w:szCs w:val="24"/>
              </w:rPr>
              <w:t>ю</w:t>
            </w:r>
            <w:r w:rsidRPr="00F47427">
              <w:rPr>
                <w:rFonts w:ascii="Times New Roman" w:hAnsi="Times New Roman" w:cs="Times New Roman"/>
                <w:szCs w:val="24"/>
              </w:rPr>
              <w:t xml:space="preserve">щихся, на </w:t>
            </w:r>
            <w:r>
              <w:rPr>
                <w:rFonts w:ascii="Times New Roman" w:hAnsi="Times New Roman" w:cs="Times New Roman"/>
                <w:szCs w:val="24"/>
              </w:rPr>
              <w:t>10.01.2023</w:t>
            </w:r>
            <w:r w:rsidR="00346C4C">
              <w:rPr>
                <w:rFonts w:ascii="Times New Roman" w:hAnsi="Times New Roman" w:cs="Times New Roman"/>
                <w:szCs w:val="24"/>
              </w:rPr>
              <w:t xml:space="preserve"> </w:t>
            </w:r>
            <w:r>
              <w:rPr>
                <w:rFonts w:ascii="Times New Roman" w:hAnsi="Times New Roman" w:cs="Times New Roman"/>
                <w:szCs w:val="24"/>
              </w:rPr>
              <w:t>год – 824</w:t>
            </w:r>
            <w:r w:rsidRPr="00F47427">
              <w:rPr>
                <w:rFonts w:ascii="Times New Roman" w:hAnsi="Times New Roman" w:cs="Times New Roman"/>
                <w:szCs w:val="24"/>
              </w:rPr>
              <w:t xml:space="preserve"> </w:t>
            </w:r>
            <w:r>
              <w:rPr>
                <w:rFonts w:ascii="Times New Roman" w:hAnsi="Times New Roman" w:cs="Times New Roman"/>
                <w:szCs w:val="24"/>
              </w:rPr>
              <w:t>об</w:t>
            </w:r>
            <w:r w:rsidRPr="00F47427">
              <w:rPr>
                <w:rFonts w:ascii="Times New Roman" w:hAnsi="Times New Roman" w:cs="Times New Roman"/>
                <w:szCs w:val="24"/>
              </w:rPr>
              <w:t>уча</w:t>
            </w:r>
            <w:r>
              <w:rPr>
                <w:rFonts w:ascii="Times New Roman" w:hAnsi="Times New Roman" w:cs="Times New Roman"/>
                <w:szCs w:val="24"/>
              </w:rPr>
              <w:t>ю</w:t>
            </w:r>
            <w:r w:rsidRPr="00F47427">
              <w:rPr>
                <w:rFonts w:ascii="Times New Roman" w:hAnsi="Times New Roman" w:cs="Times New Roman"/>
                <w:szCs w:val="24"/>
              </w:rPr>
              <w:t>щихся).</w:t>
            </w:r>
          </w:p>
        </w:tc>
      </w:tr>
    </w:tbl>
    <w:p w:rsidR="00DD27A5" w:rsidRPr="00F47427" w:rsidRDefault="00DD27A5" w:rsidP="00DD27A5">
      <w:pPr>
        <w:spacing w:before="120" w:after="0" w:line="240" w:lineRule="auto"/>
        <w:rPr>
          <w:rFonts w:ascii="Times New Roman" w:hAnsi="Times New Roman" w:cs="Times New Roman"/>
          <w:b/>
          <w:szCs w:val="24"/>
        </w:rPr>
      </w:pPr>
      <w:r w:rsidRPr="00F47427">
        <w:rPr>
          <w:rFonts w:ascii="Times New Roman" w:hAnsi="Times New Roman" w:cs="Times New Roman"/>
          <w:b/>
          <w:szCs w:val="24"/>
        </w:rPr>
        <w:t>Дополнительное образование</w:t>
      </w:r>
    </w:p>
    <w:p w:rsidR="00DD27A5" w:rsidRPr="00F17764" w:rsidRDefault="00DD27A5" w:rsidP="00F17764">
      <w:pPr>
        <w:spacing w:after="0" w:line="240" w:lineRule="auto"/>
        <w:ind w:firstLine="567"/>
        <w:jc w:val="both"/>
        <w:rPr>
          <w:rFonts w:ascii="Times New Roman" w:hAnsi="Times New Roman" w:cs="Times New Roman"/>
          <w:szCs w:val="24"/>
          <w:shd w:val="clear" w:color="auto" w:fill="FFFFFF"/>
        </w:rPr>
      </w:pPr>
      <w:r w:rsidRPr="00F47427">
        <w:rPr>
          <w:rFonts w:ascii="Times New Roman" w:hAnsi="Times New Roman" w:cs="Times New Roman"/>
          <w:szCs w:val="24"/>
          <w:u w:val="single"/>
          <w:shd w:val="clear" w:color="auto" w:fill="FFFFFF"/>
        </w:rPr>
        <w:t>Дополнительное образование</w:t>
      </w:r>
      <w:r w:rsidRPr="00F47427">
        <w:rPr>
          <w:rStyle w:val="apple-converted-space"/>
          <w:rFonts w:ascii="Times New Roman" w:hAnsi="Times New Roman" w:cs="Times New Roman"/>
          <w:b/>
          <w:bCs/>
          <w:szCs w:val="24"/>
          <w:shd w:val="clear" w:color="auto" w:fill="FFFFFF"/>
        </w:rPr>
        <w:t> </w:t>
      </w:r>
      <w:r w:rsidRPr="00F47427">
        <w:rPr>
          <w:rFonts w:ascii="Times New Roman" w:hAnsi="Times New Roman" w:cs="Times New Roman"/>
          <w:szCs w:val="24"/>
          <w:shd w:val="clear" w:color="auto" w:fill="FFFFFF"/>
        </w:rPr>
        <w:t xml:space="preserve">реализуется в школе путем создания внутренней сети кружков, клубов секций, а также расширением связей с городскими организациями дополнительного образования. На базе школы работают следующие кружки: </w:t>
      </w:r>
    </w:p>
    <w:p w:rsidR="00F17764" w:rsidRPr="009B5FDF" w:rsidRDefault="00F17764" w:rsidP="00F17764">
      <w:pPr>
        <w:spacing w:after="0" w:line="240" w:lineRule="auto"/>
        <w:jc w:val="center"/>
        <w:rPr>
          <w:rFonts w:ascii="Times New Roman" w:hAnsi="Times New Roman" w:cs="Times New Roman"/>
          <w:b/>
          <w:szCs w:val="24"/>
        </w:rPr>
      </w:pPr>
    </w:p>
    <w:p w:rsidR="00F17764" w:rsidRPr="009B5FDF" w:rsidRDefault="00F17764" w:rsidP="00F17764">
      <w:pPr>
        <w:spacing w:after="0" w:line="240" w:lineRule="auto"/>
        <w:jc w:val="center"/>
        <w:rPr>
          <w:rFonts w:ascii="Times New Roman" w:hAnsi="Times New Roman" w:cs="Times New Roman"/>
          <w:b/>
          <w:szCs w:val="24"/>
        </w:rPr>
      </w:pPr>
      <w:r w:rsidRPr="009B5FDF">
        <w:rPr>
          <w:rFonts w:ascii="Times New Roman" w:hAnsi="Times New Roman" w:cs="Times New Roman"/>
          <w:b/>
          <w:szCs w:val="24"/>
        </w:rPr>
        <w:t xml:space="preserve">График работы </w:t>
      </w:r>
    </w:p>
    <w:p w:rsidR="00F17764" w:rsidRPr="009B5FDF" w:rsidRDefault="00F17764" w:rsidP="00F17764">
      <w:pPr>
        <w:spacing w:after="0" w:line="240" w:lineRule="auto"/>
        <w:jc w:val="center"/>
        <w:rPr>
          <w:rFonts w:ascii="Times New Roman" w:hAnsi="Times New Roman" w:cs="Times New Roman"/>
          <w:b/>
          <w:szCs w:val="24"/>
        </w:rPr>
      </w:pPr>
      <w:r w:rsidRPr="009B5FDF">
        <w:rPr>
          <w:rFonts w:ascii="Times New Roman" w:hAnsi="Times New Roman" w:cs="Times New Roman"/>
          <w:b/>
          <w:szCs w:val="24"/>
        </w:rPr>
        <w:t xml:space="preserve">спортивных залов, универсальных площадок и кружков во внеурочное время  </w:t>
      </w:r>
    </w:p>
    <w:p w:rsidR="00F17764" w:rsidRPr="009B5FDF" w:rsidRDefault="00F17764" w:rsidP="00F17764">
      <w:pPr>
        <w:spacing w:after="0" w:line="240" w:lineRule="auto"/>
        <w:jc w:val="center"/>
        <w:rPr>
          <w:rFonts w:ascii="Times New Roman" w:hAnsi="Times New Roman" w:cs="Times New Roman"/>
          <w:b/>
          <w:szCs w:val="24"/>
        </w:rPr>
      </w:pPr>
      <w:r w:rsidRPr="009B5FDF">
        <w:rPr>
          <w:rFonts w:ascii="Times New Roman" w:hAnsi="Times New Roman" w:cs="Times New Roman"/>
          <w:b/>
          <w:szCs w:val="24"/>
        </w:rPr>
        <w:t>в образовательных организациях ЗМР на 2022-2023 учебный год</w:t>
      </w:r>
    </w:p>
    <w:p w:rsidR="00F17764" w:rsidRPr="009B5FDF" w:rsidRDefault="00F17764" w:rsidP="00F17764">
      <w:pPr>
        <w:spacing w:after="0" w:line="240" w:lineRule="auto"/>
        <w:rPr>
          <w:rFonts w:ascii="Times New Roman" w:hAnsi="Times New Roman" w:cs="Times New Roman"/>
          <w:b/>
          <w:szCs w:val="24"/>
        </w:rPr>
      </w:pPr>
    </w:p>
    <w:tbl>
      <w:tblPr>
        <w:tblStyle w:val="ab"/>
        <w:tblW w:w="10323" w:type="dxa"/>
        <w:jc w:val="center"/>
        <w:tblLayout w:type="fixed"/>
        <w:tblLook w:val="04A0"/>
      </w:tblPr>
      <w:tblGrid>
        <w:gridCol w:w="2976"/>
        <w:gridCol w:w="2876"/>
        <w:gridCol w:w="2268"/>
        <w:gridCol w:w="2203"/>
      </w:tblGrid>
      <w:tr w:rsidR="00F17764" w:rsidRPr="009B5FDF" w:rsidTr="00F17764">
        <w:trPr>
          <w:jc w:val="center"/>
        </w:trPr>
        <w:tc>
          <w:tcPr>
            <w:tcW w:w="2976" w:type="dxa"/>
          </w:tcPr>
          <w:p w:rsidR="00F17764" w:rsidRPr="009B5FDF" w:rsidRDefault="00F17764" w:rsidP="00F17764">
            <w:pPr>
              <w:jc w:val="center"/>
              <w:rPr>
                <w:rFonts w:ascii="Times New Roman" w:hAnsi="Times New Roman" w:cs="Times New Roman"/>
                <w:b/>
                <w:szCs w:val="24"/>
              </w:rPr>
            </w:pPr>
            <w:r w:rsidRPr="009B5FDF">
              <w:rPr>
                <w:rFonts w:ascii="Times New Roman" w:hAnsi="Times New Roman" w:cs="Times New Roman"/>
                <w:b/>
                <w:szCs w:val="24"/>
              </w:rPr>
              <w:t>Направление деятельности</w:t>
            </w:r>
          </w:p>
        </w:tc>
        <w:tc>
          <w:tcPr>
            <w:tcW w:w="2876" w:type="dxa"/>
          </w:tcPr>
          <w:p w:rsidR="00F17764" w:rsidRPr="009B5FDF" w:rsidRDefault="00F17764" w:rsidP="00F17764">
            <w:pPr>
              <w:jc w:val="center"/>
              <w:rPr>
                <w:rFonts w:ascii="Times New Roman" w:hAnsi="Times New Roman" w:cs="Times New Roman"/>
                <w:b/>
                <w:szCs w:val="24"/>
              </w:rPr>
            </w:pPr>
            <w:r w:rsidRPr="009B5FDF">
              <w:rPr>
                <w:rFonts w:ascii="Times New Roman" w:hAnsi="Times New Roman" w:cs="Times New Roman"/>
                <w:b/>
                <w:szCs w:val="24"/>
              </w:rPr>
              <w:t>ФИО тренера</w:t>
            </w:r>
            <w:r w:rsidRPr="009B5FDF">
              <w:rPr>
                <w:rFonts w:ascii="Times New Roman" w:hAnsi="Times New Roman" w:cs="Times New Roman"/>
                <w:b/>
                <w:szCs w:val="24"/>
                <w:lang w:val="en-US"/>
              </w:rPr>
              <w:t xml:space="preserve"> </w:t>
            </w:r>
            <w:r w:rsidRPr="009B5FDF">
              <w:rPr>
                <w:rFonts w:ascii="Times New Roman" w:hAnsi="Times New Roman" w:cs="Times New Roman"/>
                <w:b/>
                <w:szCs w:val="24"/>
              </w:rPr>
              <w:t>(полностью)</w:t>
            </w:r>
          </w:p>
        </w:tc>
        <w:tc>
          <w:tcPr>
            <w:tcW w:w="2268" w:type="dxa"/>
          </w:tcPr>
          <w:p w:rsidR="00F17764" w:rsidRPr="009B5FDF" w:rsidRDefault="00F17764" w:rsidP="00F17764">
            <w:pPr>
              <w:jc w:val="center"/>
              <w:rPr>
                <w:rFonts w:ascii="Times New Roman" w:hAnsi="Times New Roman" w:cs="Times New Roman"/>
                <w:b/>
                <w:szCs w:val="24"/>
              </w:rPr>
            </w:pPr>
            <w:r w:rsidRPr="009B5FDF">
              <w:rPr>
                <w:rFonts w:ascii="Times New Roman" w:hAnsi="Times New Roman" w:cs="Times New Roman"/>
                <w:b/>
                <w:szCs w:val="24"/>
              </w:rPr>
              <w:t>Дни проведения</w:t>
            </w:r>
          </w:p>
        </w:tc>
        <w:tc>
          <w:tcPr>
            <w:tcW w:w="2203" w:type="dxa"/>
          </w:tcPr>
          <w:p w:rsidR="00F17764" w:rsidRPr="009B5FDF" w:rsidRDefault="00F17764" w:rsidP="00F17764">
            <w:pPr>
              <w:jc w:val="center"/>
              <w:rPr>
                <w:rFonts w:ascii="Times New Roman" w:hAnsi="Times New Roman" w:cs="Times New Roman"/>
                <w:b/>
                <w:szCs w:val="24"/>
              </w:rPr>
            </w:pPr>
            <w:r w:rsidRPr="009B5FDF">
              <w:rPr>
                <w:rFonts w:ascii="Times New Roman" w:hAnsi="Times New Roman" w:cs="Times New Roman"/>
                <w:b/>
                <w:szCs w:val="24"/>
              </w:rPr>
              <w:t>Часы проведения</w:t>
            </w:r>
          </w:p>
        </w:tc>
      </w:tr>
      <w:tr w:rsidR="00F17764" w:rsidRPr="009B5FDF" w:rsidTr="00F17764">
        <w:trPr>
          <w:trHeight w:val="282"/>
          <w:jc w:val="center"/>
        </w:trPr>
        <w:tc>
          <w:tcPr>
            <w:tcW w:w="29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Деревообработка</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Халиуллин Р.Р.</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Понедельник</w:t>
            </w: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lastRenderedPageBreak/>
              <w:t>Вторник</w:t>
            </w:r>
          </w:p>
        </w:tc>
        <w:tc>
          <w:tcPr>
            <w:tcW w:w="2203"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lastRenderedPageBreak/>
              <w:t>14.00-1</w:t>
            </w:r>
            <w:r>
              <w:rPr>
                <w:rFonts w:ascii="Times New Roman" w:hAnsi="Times New Roman" w:cs="Times New Roman"/>
                <w:szCs w:val="24"/>
              </w:rPr>
              <w:t>5</w:t>
            </w:r>
            <w:r w:rsidRPr="009B5FDF">
              <w:rPr>
                <w:rFonts w:ascii="Times New Roman" w:hAnsi="Times New Roman" w:cs="Times New Roman"/>
                <w:szCs w:val="24"/>
              </w:rPr>
              <w:t>.</w:t>
            </w:r>
            <w:r>
              <w:rPr>
                <w:rFonts w:ascii="Times New Roman" w:hAnsi="Times New Roman" w:cs="Times New Roman"/>
                <w:szCs w:val="24"/>
              </w:rPr>
              <w:t>40</w:t>
            </w:r>
          </w:p>
        </w:tc>
      </w:tr>
      <w:tr w:rsidR="00F17764" w:rsidRPr="009B5FDF" w:rsidTr="00F17764">
        <w:trPr>
          <w:trHeight w:val="571"/>
          <w:jc w:val="center"/>
        </w:trPr>
        <w:tc>
          <w:tcPr>
            <w:tcW w:w="29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lastRenderedPageBreak/>
              <w:t>ЮИД «Безопасное колесо»</w:t>
            </w:r>
          </w:p>
        </w:tc>
        <w:tc>
          <w:tcPr>
            <w:tcW w:w="2876"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Панова Н.А.</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Среда</w:t>
            </w: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Пятница</w:t>
            </w:r>
          </w:p>
        </w:tc>
        <w:tc>
          <w:tcPr>
            <w:tcW w:w="2203" w:type="dxa"/>
          </w:tcPr>
          <w:p w:rsidR="00F17764" w:rsidRPr="009B5FDF" w:rsidRDefault="00F17764" w:rsidP="00F17764">
            <w:pPr>
              <w:jc w:val="center"/>
              <w:rPr>
                <w:szCs w:val="24"/>
              </w:rPr>
            </w:pPr>
            <w:r w:rsidRPr="009B5FDF">
              <w:rPr>
                <w:rFonts w:ascii="Times New Roman" w:hAnsi="Times New Roman" w:cs="Times New Roman"/>
                <w:szCs w:val="24"/>
              </w:rPr>
              <w:t>14.00-15.40</w:t>
            </w:r>
          </w:p>
          <w:p w:rsidR="00F17764" w:rsidRPr="009B5FDF" w:rsidRDefault="00F17764" w:rsidP="00F17764">
            <w:pPr>
              <w:jc w:val="center"/>
              <w:rPr>
                <w:szCs w:val="24"/>
              </w:rPr>
            </w:pPr>
          </w:p>
        </w:tc>
      </w:tr>
      <w:tr w:rsidR="00F17764" w:rsidRPr="009B5FDF" w:rsidTr="00F17764">
        <w:trPr>
          <w:jc w:val="center"/>
        </w:trPr>
        <w:tc>
          <w:tcPr>
            <w:tcW w:w="2976" w:type="dxa"/>
          </w:tcPr>
          <w:p w:rsidR="00F17764" w:rsidRDefault="00F17764" w:rsidP="00F17764">
            <w:pPr>
              <w:jc w:val="center"/>
              <w:rPr>
                <w:rFonts w:ascii="Times New Roman" w:hAnsi="Times New Roman" w:cs="Times New Roman"/>
                <w:szCs w:val="24"/>
              </w:rPr>
            </w:pPr>
            <w:r w:rsidRPr="009B5FDF">
              <w:rPr>
                <w:rFonts w:ascii="Times New Roman" w:hAnsi="Times New Roman" w:cs="Times New Roman"/>
                <w:szCs w:val="24"/>
              </w:rPr>
              <w:t>Школьный музей</w:t>
            </w:r>
          </w:p>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 xml:space="preserve"> «Поиск»</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Запека Ю.М.</w:t>
            </w:r>
          </w:p>
        </w:tc>
        <w:tc>
          <w:tcPr>
            <w:tcW w:w="2268" w:type="dxa"/>
          </w:tcPr>
          <w:p w:rsidR="00F17764" w:rsidRPr="009B5FDF" w:rsidRDefault="0073390C" w:rsidP="00F17764">
            <w:pPr>
              <w:jc w:val="center"/>
              <w:rPr>
                <w:rFonts w:ascii="Times New Roman" w:hAnsi="Times New Roman" w:cs="Times New Roman"/>
                <w:szCs w:val="24"/>
              </w:rPr>
            </w:pPr>
            <w:r>
              <w:rPr>
                <w:rFonts w:ascii="Times New Roman" w:hAnsi="Times New Roman" w:cs="Times New Roman"/>
                <w:szCs w:val="24"/>
              </w:rPr>
              <w:t>Понедельник</w:t>
            </w:r>
            <w:r w:rsidR="00F17764">
              <w:rPr>
                <w:rFonts w:ascii="Times New Roman" w:hAnsi="Times New Roman" w:cs="Times New Roman"/>
                <w:szCs w:val="24"/>
              </w:rPr>
              <w:t xml:space="preserve"> </w:t>
            </w:r>
          </w:p>
        </w:tc>
        <w:tc>
          <w:tcPr>
            <w:tcW w:w="2203"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14.00-1</w:t>
            </w:r>
            <w:r w:rsidRPr="009B5FDF">
              <w:rPr>
                <w:rFonts w:ascii="Times New Roman" w:hAnsi="Times New Roman" w:cs="Times New Roman"/>
                <w:szCs w:val="24"/>
              </w:rPr>
              <w:t>5</w:t>
            </w:r>
            <w:r>
              <w:rPr>
                <w:rFonts w:ascii="Times New Roman" w:hAnsi="Times New Roman" w:cs="Times New Roman"/>
                <w:szCs w:val="24"/>
              </w:rPr>
              <w:t>.40</w:t>
            </w:r>
          </w:p>
        </w:tc>
      </w:tr>
      <w:tr w:rsidR="00F17764" w:rsidRPr="009B5FDF" w:rsidTr="00F17764">
        <w:trPr>
          <w:trHeight w:val="909"/>
          <w:jc w:val="center"/>
        </w:trPr>
        <w:tc>
          <w:tcPr>
            <w:tcW w:w="2976"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Т</w:t>
            </w:r>
            <w:r w:rsidRPr="009B5FDF">
              <w:rPr>
                <w:rFonts w:ascii="Times New Roman" w:hAnsi="Times New Roman" w:cs="Times New Roman"/>
                <w:szCs w:val="24"/>
              </w:rPr>
              <w:t>ехнич</w:t>
            </w:r>
            <w:r>
              <w:rPr>
                <w:rFonts w:ascii="Times New Roman" w:hAnsi="Times New Roman" w:cs="Times New Roman"/>
                <w:szCs w:val="24"/>
              </w:rPr>
              <w:t>еское</w:t>
            </w:r>
            <w:r w:rsidR="0073390C">
              <w:rPr>
                <w:rFonts w:ascii="Times New Roman" w:hAnsi="Times New Roman" w:cs="Times New Roman"/>
                <w:szCs w:val="24"/>
              </w:rPr>
              <w:t xml:space="preserve"> </w:t>
            </w:r>
            <w:r w:rsidR="0073390C" w:rsidRPr="009B5FDF">
              <w:rPr>
                <w:rFonts w:ascii="Times New Roman" w:hAnsi="Times New Roman" w:cs="Times New Roman"/>
                <w:szCs w:val="24"/>
              </w:rPr>
              <w:t>направление</w:t>
            </w:r>
            <w:r w:rsidRPr="009B5FDF">
              <w:rPr>
                <w:rFonts w:ascii="Times New Roman" w:hAnsi="Times New Roman" w:cs="Times New Roman"/>
                <w:szCs w:val="24"/>
              </w:rPr>
              <w:t xml:space="preserve"> </w:t>
            </w: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Кройка</w:t>
            </w:r>
            <w:r w:rsidR="00F17764" w:rsidRPr="009B5FDF">
              <w:rPr>
                <w:rFonts w:ascii="Times New Roman" w:hAnsi="Times New Roman" w:cs="Times New Roman"/>
                <w:szCs w:val="24"/>
              </w:rPr>
              <w:t xml:space="preserve"> и шитье «Рукодельница»</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Антонова О.В.</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Среда</w:t>
            </w: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Четверг</w:t>
            </w:r>
          </w:p>
        </w:tc>
        <w:tc>
          <w:tcPr>
            <w:tcW w:w="2203" w:type="dxa"/>
          </w:tcPr>
          <w:p w:rsidR="00F17764" w:rsidRPr="009B5FDF" w:rsidRDefault="00F17764" w:rsidP="00F17764">
            <w:pPr>
              <w:jc w:val="center"/>
              <w:rPr>
                <w:rFonts w:ascii="Times New Roman" w:hAnsi="Times New Roman" w:cs="Times New Roman"/>
                <w:szCs w:val="24"/>
              </w:rPr>
            </w:pPr>
          </w:p>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15.00-15.45</w:t>
            </w:r>
          </w:p>
        </w:tc>
      </w:tr>
      <w:tr w:rsidR="00F17764" w:rsidRPr="009B5FDF" w:rsidTr="0073390C">
        <w:trPr>
          <w:trHeight w:val="896"/>
          <w:jc w:val="center"/>
        </w:trPr>
        <w:tc>
          <w:tcPr>
            <w:tcW w:w="29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«Решение геометрических задач»</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Соловьева О.В.</w:t>
            </w:r>
          </w:p>
        </w:tc>
        <w:tc>
          <w:tcPr>
            <w:tcW w:w="2268" w:type="dxa"/>
          </w:tcPr>
          <w:p w:rsidR="00F17764" w:rsidRPr="009B5FDF" w:rsidRDefault="0073390C" w:rsidP="0073390C">
            <w:pPr>
              <w:jc w:val="center"/>
              <w:rPr>
                <w:rFonts w:ascii="Times New Roman" w:hAnsi="Times New Roman" w:cs="Times New Roman"/>
                <w:szCs w:val="24"/>
              </w:rPr>
            </w:pPr>
            <w:r w:rsidRPr="009B5FDF">
              <w:rPr>
                <w:rFonts w:ascii="Times New Roman" w:hAnsi="Times New Roman" w:cs="Times New Roman"/>
                <w:szCs w:val="24"/>
              </w:rPr>
              <w:t>Вторник</w:t>
            </w:r>
          </w:p>
        </w:tc>
        <w:tc>
          <w:tcPr>
            <w:tcW w:w="2203" w:type="dxa"/>
          </w:tcPr>
          <w:p w:rsidR="00F17764" w:rsidRPr="009B5FDF" w:rsidRDefault="00F17764" w:rsidP="0073390C">
            <w:pPr>
              <w:rPr>
                <w:rFonts w:ascii="Times New Roman" w:hAnsi="Times New Roman" w:cs="Times New Roman"/>
                <w:szCs w:val="24"/>
              </w:rPr>
            </w:pPr>
            <w:r w:rsidRPr="009B5FDF">
              <w:rPr>
                <w:rFonts w:ascii="Times New Roman" w:hAnsi="Times New Roman" w:cs="Times New Roman"/>
                <w:szCs w:val="24"/>
              </w:rPr>
              <w:t>14.00-15.40</w:t>
            </w:r>
          </w:p>
          <w:p w:rsidR="00F17764" w:rsidRPr="009B5FDF" w:rsidRDefault="00F17764" w:rsidP="00F17764">
            <w:pPr>
              <w:jc w:val="center"/>
              <w:rPr>
                <w:rFonts w:ascii="Times New Roman" w:hAnsi="Times New Roman" w:cs="Times New Roman"/>
                <w:szCs w:val="24"/>
              </w:rPr>
            </w:pPr>
          </w:p>
        </w:tc>
      </w:tr>
      <w:tr w:rsidR="00F17764" w:rsidRPr="009B5FDF" w:rsidTr="00F17764">
        <w:trPr>
          <w:jc w:val="center"/>
        </w:trPr>
        <w:tc>
          <w:tcPr>
            <w:tcW w:w="2976"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И</w:t>
            </w:r>
            <w:r w:rsidRPr="009B5FDF">
              <w:rPr>
                <w:rFonts w:ascii="Times New Roman" w:hAnsi="Times New Roman" w:cs="Times New Roman"/>
                <w:szCs w:val="24"/>
              </w:rPr>
              <w:t xml:space="preserve">нтеллектуальное направление - </w:t>
            </w:r>
          </w:p>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«Интеллект»</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Кошенкова А.Г.</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Пятница</w:t>
            </w:r>
          </w:p>
        </w:tc>
        <w:tc>
          <w:tcPr>
            <w:tcW w:w="2203"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14.00-15.40</w:t>
            </w:r>
          </w:p>
        </w:tc>
      </w:tr>
      <w:tr w:rsidR="00F17764" w:rsidRPr="009B5FDF" w:rsidTr="00F17764">
        <w:trPr>
          <w:jc w:val="center"/>
        </w:trPr>
        <w:tc>
          <w:tcPr>
            <w:tcW w:w="2976" w:type="dxa"/>
          </w:tcPr>
          <w:p w:rsidR="00F17764" w:rsidRPr="009B5FDF" w:rsidRDefault="0073390C" w:rsidP="00F17764">
            <w:pPr>
              <w:jc w:val="center"/>
              <w:rPr>
                <w:rFonts w:ascii="Times New Roman" w:hAnsi="Times New Roman" w:cs="Times New Roman"/>
                <w:szCs w:val="24"/>
              </w:rPr>
            </w:pPr>
            <w:r>
              <w:rPr>
                <w:rFonts w:ascii="Times New Roman" w:hAnsi="Times New Roman" w:cs="Times New Roman"/>
                <w:szCs w:val="24"/>
              </w:rPr>
              <w:t>Интеллектуальное</w:t>
            </w:r>
            <w:r w:rsidR="00F17764" w:rsidRPr="009B5FDF">
              <w:rPr>
                <w:rFonts w:ascii="Times New Roman" w:hAnsi="Times New Roman" w:cs="Times New Roman"/>
                <w:szCs w:val="24"/>
              </w:rPr>
              <w:t xml:space="preserve"> направление - </w:t>
            </w:r>
          </w:p>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«Интеллект»</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Трифонова Е.И.</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Понедельник</w:t>
            </w: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Четверг</w:t>
            </w:r>
          </w:p>
        </w:tc>
        <w:tc>
          <w:tcPr>
            <w:tcW w:w="2203"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14.00-15</w:t>
            </w:r>
            <w:r w:rsidRPr="009B5FDF">
              <w:rPr>
                <w:rFonts w:ascii="Times New Roman" w:hAnsi="Times New Roman" w:cs="Times New Roman"/>
                <w:szCs w:val="24"/>
              </w:rPr>
              <w:t>.4</w:t>
            </w:r>
            <w:r>
              <w:rPr>
                <w:rFonts w:ascii="Times New Roman" w:hAnsi="Times New Roman" w:cs="Times New Roman"/>
                <w:szCs w:val="24"/>
              </w:rPr>
              <w:t>0</w:t>
            </w:r>
          </w:p>
        </w:tc>
      </w:tr>
      <w:tr w:rsidR="00F17764" w:rsidRPr="009B5FDF" w:rsidTr="00F17764">
        <w:trPr>
          <w:jc w:val="center"/>
        </w:trPr>
        <w:tc>
          <w:tcPr>
            <w:tcW w:w="2976" w:type="dxa"/>
          </w:tcPr>
          <w:p w:rsidR="00F17764" w:rsidRPr="009B5FDF" w:rsidRDefault="0073390C" w:rsidP="00F17764">
            <w:pPr>
              <w:jc w:val="center"/>
              <w:rPr>
                <w:rFonts w:ascii="Times New Roman" w:hAnsi="Times New Roman" w:cs="Times New Roman"/>
                <w:szCs w:val="24"/>
              </w:rPr>
            </w:pPr>
            <w:r>
              <w:rPr>
                <w:rFonts w:ascii="Times New Roman" w:hAnsi="Times New Roman" w:cs="Times New Roman"/>
                <w:szCs w:val="24"/>
              </w:rPr>
              <w:t>Интеллектуальное</w:t>
            </w:r>
            <w:r w:rsidR="00F17764" w:rsidRPr="009B5FDF">
              <w:rPr>
                <w:rFonts w:ascii="Times New Roman" w:hAnsi="Times New Roman" w:cs="Times New Roman"/>
                <w:szCs w:val="24"/>
              </w:rPr>
              <w:t xml:space="preserve"> направление -</w:t>
            </w:r>
          </w:p>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«Живая природа»</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Танчук Ю.И.</w:t>
            </w:r>
          </w:p>
        </w:tc>
        <w:tc>
          <w:tcPr>
            <w:tcW w:w="2268" w:type="dxa"/>
          </w:tcPr>
          <w:p w:rsidR="00F17764" w:rsidRPr="009B5FDF" w:rsidRDefault="00F17764" w:rsidP="00F17764">
            <w:pPr>
              <w:jc w:val="center"/>
              <w:rPr>
                <w:rFonts w:ascii="Times New Roman" w:hAnsi="Times New Roman" w:cs="Times New Roman"/>
                <w:szCs w:val="24"/>
              </w:rPr>
            </w:pP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Вторник</w:t>
            </w:r>
          </w:p>
          <w:p w:rsidR="00F17764" w:rsidRPr="009B5FDF" w:rsidRDefault="00F17764" w:rsidP="00F17764">
            <w:pPr>
              <w:jc w:val="center"/>
              <w:rPr>
                <w:rFonts w:ascii="Times New Roman" w:hAnsi="Times New Roman" w:cs="Times New Roman"/>
                <w:szCs w:val="24"/>
              </w:rPr>
            </w:pPr>
          </w:p>
        </w:tc>
        <w:tc>
          <w:tcPr>
            <w:tcW w:w="2203" w:type="dxa"/>
          </w:tcPr>
          <w:p w:rsidR="00F17764" w:rsidRPr="009B5FDF" w:rsidRDefault="00F17764" w:rsidP="00F17764">
            <w:pPr>
              <w:jc w:val="center"/>
              <w:rPr>
                <w:rFonts w:ascii="Times New Roman" w:hAnsi="Times New Roman" w:cs="Times New Roman"/>
                <w:szCs w:val="24"/>
              </w:rPr>
            </w:pPr>
          </w:p>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14.00-15.40</w:t>
            </w:r>
          </w:p>
        </w:tc>
      </w:tr>
      <w:tr w:rsidR="00F17764" w:rsidRPr="009B5FDF" w:rsidTr="00F17764">
        <w:trPr>
          <w:trHeight w:val="225"/>
          <w:jc w:val="center"/>
        </w:trPr>
        <w:tc>
          <w:tcPr>
            <w:tcW w:w="29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Театральный «Бенефис»</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Дылевская Г.И.</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Вторник</w:t>
            </w: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Пятница</w:t>
            </w:r>
          </w:p>
        </w:tc>
        <w:tc>
          <w:tcPr>
            <w:tcW w:w="2203"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14.00-1</w:t>
            </w:r>
            <w:r>
              <w:rPr>
                <w:rFonts w:ascii="Times New Roman" w:hAnsi="Times New Roman" w:cs="Times New Roman"/>
                <w:szCs w:val="24"/>
              </w:rPr>
              <w:t>5</w:t>
            </w:r>
            <w:r w:rsidRPr="009B5FDF">
              <w:rPr>
                <w:rFonts w:ascii="Times New Roman" w:hAnsi="Times New Roman" w:cs="Times New Roman"/>
                <w:szCs w:val="24"/>
              </w:rPr>
              <w:t>.4</w:t>
            </w:r>
            <w:r>
              <w:rPr>
                <w:rFonts w:ascii="Times New Roman" w:hAnsi="Times New Roman" w:cs="Times New Roman"/>
                <w:szCs w:val="24"/>
              </w:rPr>
              <w:t>0</w:t>
            </w:r>
          </w:p>
        </w:tc>
      </w:tr>
      <w:tr w:rsidR="00F17764" w:rsidRPr="009B5FDF" w:rsidTr="00F17764">
        <w:trPr>
          <w:trHeight w:val="868"/>
          <w:jc w:val="center"/>
        </w:trPr>
        <w:tc>
          <w:tcPr>
            <w:tcW w:w="29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Проектная деятельность</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Васильева Н.В.</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Понедельник</w:t>
            </w:r>
          </w:p>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w:t>
            </w: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Пятница</w:t>
            </w:r>
          </w:p>
        </w:tc>
        <w:tc>
          <w:tcPr>
            <w:tcW w:w="2203"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с 14.00</w:t>
            </w:r>
          </w:p>
        </w:tc>
      </w:tr>
      <w:tr w:rsidR="00F17764" w:rsidRPr="009B5FDF" w:rsidTr="00F17764">
        <w:trPr>
          <w:trHeight w:val="740"/>
          <w:jc w:val="center"/>
        </w:trPr>
        <w:tc>
          <w:tcPr>
            <w:tcW w:w="29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Логопедический «Послушный язычок»</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Трофимова С.В.</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Вторник</w:t>
            </w: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Четверг</w:t>
            </w:r>
          </w:p>
        </w:tc>
        <w:tc>
          <w:tcPr>
            <w:tcW w:w="2203"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15.00-15.45</w:t>
            </w:r>
          </w:p>
        </w:tc>
      </w:tr>
      <w:tr w:rsidR="00F17764" w:rsidRPr="009B5FDF" w:rsidTr="00F17764">
        <w:trPr>
          <w:trHeight w:val="740"/>
          <w:jc w:val="center"/>
        </w:trPr>
        <w:tc>
          <w:tcPr>
            <w:tcW w:w="2976"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Интеллект.</w:t>
            </w:r>
            <w:r w:rsidRPr="009B5FDF">
              <w:rPr>
                <w:rFonts w:ascii="Times New Roman" w:hAnsi="Times New Roman" w:cs="Times New Roman"/>
                <w:szCs w:val="24"/>
              </w:rPr>
              <w:t>направление -</w:t>
            </w:r>
          </w:p>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«Химический калейдоскоп»</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Тимофеева Е.Ю.</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Понедельник</w:t>
            </w:r>
          </w:p>
        </w:tc>
        <w:tc>
          <w:tcPr>
            <w:tcW w:w="2203"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14.00-15,40</w:t>
            </w:r>
          </w:p>
        </w:tc>
      </w:tr>
      <w:tr w:rsidR="00F17764" w:rsidRPr="009B5FDF" w:rsidTr="00F17764">
        <w:trPr>
          <w:trHeight w:val="740"/>
          <w:jc w:val="center"/>
        </w:trPr>
        <w:tc>
          <w:tcPr>
            <w:tcW w:w="29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Интеллектуальное направление -</w:t>
            </w:r>
          </w:p>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«Физика вокруг нас»</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Лукина Е.Р.</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Понедельник</w:t>
            </w:r>
          </w:p>
        </w:tc>
        <w:tc>
          <w:tcPr>
            <w:tcW w:w="2203"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14.00-15,40</w:t>
            </w:r>
          </w:p>
        </w:tc>
      </w:tr>
      <w:tr w:rsidR="00F17764" w:rsidRPr="009B5FDF" w:rsidTr="00F17764">
        <w:trPr>
          <w:trHeight w:val="740"/>
          <w:jc w:val="center"/>
        </w:trPr>
        <w:tc>
          <w:tcPr>
            <w:tcW w:w="2976"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«Решение физических задач»</w:t>
            </w:r>
          </w:p>
        </w:tc>
        <w:tc>
          <w:tcPr>
            <w:tcW w:w="2876"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Габидуллина Р.Х.</w:t>
            </w:r>
          </w:p>
        </w:tc>
        <w:tc>
          <w:tcPr>
            <w:tcW w:w="2268" w:type="dxa"/>
          </w:tcPr>
          <w:p w:rsidR="00F17764" w:rsidRDefault="0073390C" w:rsidP="00F17764">
            <w:pPr>
              <w:jc w:val="center"/>
              <w:rPr>
                <w:rFonts w:ascii="Times New Roman" w:hAnsi="Times New Roman" w:cs="Times New Roman"/>
                <w:szCs w:val="24"/>
              </w:rPr>
            </w:pPr>
            <w:r>
              <w:rPr>
                <w:rFonts w:ascii="Times New Roman" w:hAnsi="Times New Roman" w:cs="Times New Roman"/>
                <w:szCs w:val="24"/>
              </w:rPr>
              <w:t>Понедельник</w:t>
            </w:r>
          </w:p>
          <w:p w:rsidR="00F17764" w:rsidRPr="009B5FDF" w:rsidRDefault="0073390C" w:rsidP="00F17764">
            <w:pPr>
              <w:jc w:val="center"/>
              <w:rPr>
                <w:rFonts w:ascii="Times New Roman" w:hAnsi="Times New Roman" w:cs="Times New Roman"/>
                <w:szCs w:val="24"/>
              </w:rPr>
            </w:pPr>
            <w:r>
              <w:rPr>
                <w:rFonts w:ascii="Times New Roman" w:hAnsi="Times New Roman" w:cs="Times New Roman"/>
                <w:szCs w:val="24"/>
              </w:rPr>
              <w:t>Пятница</w:t>
            </w:r>
          </w:p>
        </w:tc>
        <w:tc>
          <w:tcPr>
            <w:tcW w:w="2203" w:type="dxa"/>
          </w:tcPr>
          <w:p w:rsidR="00F17764" w:rsidRPr="009B5FDF" w:rsidRDefault="00F17764" w:rsidP="00F17764">
            <w:pPr>
              <w:jc w:val="center"/>
              <w:rPr>
                <w:rFonts w:ascii="Times New Roman" w:hAnsi="Times New Roman" w:cs="Times New Roman"/>
                <w:szCs w:val="24"/>
              </w:rPr>
            </w:pPr>
            <w:r w:rsidRPr="004B2118">
              <w:rPr>
                <w:rFonts w:ascii="Times New Roman" w:hAnsi="Times New Roman" w:cs="Times New Roman"/>
                <w:szCs w:val="24"/>
              </w:rPr>
              <w:t>14.00-14.45</w:t>
            </w:r>
          </w:p>
        </w:tc>
      </w:tr>
      <w:tr w:rsidR="00F17764" w:rsidRPr="009B5FDF" w:rsidTr="00F17764">
        <w:trPr>
          <w:trHeight w:val="740"/>
          <w:jc w:val="center"/>
        </w:trPr>
        <w:tc>
          <w:tcPr>
            <w:tcW w:w="2976" w:type="dxa"/>
          </w:tcPr>
          <w:p w:rsidR="00F17764" w:rsidRPr="009B5FDF" w:rsidRDefault="0073390C" w:rsidP="00F17764">
            <w:pPr>
              <w:jc w:val="center"/>
              <w:rPr>
                <w:rFonts w:ascii="Times New Roman" w:hAnsi="Times New Roman" w:cs="Times New Roman"/>
                <w:szCs w:val="24"/>
              </w:rPr>
            </w:pPr>
            <w:r>
              <w:rPr>
                <w:rFonts w:ascii="Times New Roman" w:hAnsi="Times New Roman" w:cs="Times New Roman"/>
                <w:szCs w:val="24"/>
              </w:rPr>
              <w:lastRenderedPageBreak/>
              <w:t>С</w:t>
            </w:r>
            <w:r w:rsidR="00F17764" w:rsidRPr="009B5FDF">
              <w:rPr>
                <w:rFonts w:ascii="Times New Roman" w:hAnsi="Times New Roman" w:cs="Times New Roman"/>
                <w:szCs w:val="24"/>
              </w:rPr>
              <w:t>оциальное направление</w:t>
            </w:r>
          </w:p>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«Лидер»</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Панова Н.А.</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Вторник</w:t>
            </w:r>
          </w:p>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Четверг</w:t>
            </w:r>
          </w:p>
        </w:tc>
        <w:tc>
          <w:tcPr>
            <w:tcW w:w="2203"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14.00-14.45</w:t>
            </w:r>
          </w:p>
        </w:tc>
      </w:tr>
      <w:tr w:rsidR="00F17764" w:rsidRPr="009B5FDF" w:rsidTr="00F17764">
        <w:trPr>
          <w:trHeight w:val="740"/>
          <w:jc w:val="center"/>
        </w:trPr>
        <w:tc>
          <w:tcPr>
            <w:tcW w:w="29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Ритмика</w:t>
            </w:r>
          </w:p>
        </w:tc>
        <w:tc>
          <w:tcPr>
            <w:tcW w:w="2876" w:type="dxa"/>
          </w:tcPr>
          <w:p w:rsidR="00F17764" w:rsidRPr="009B5FDF" w:rsidRDefault="00F17764" w:rsidP="00F17764">
            <w:pPr>
              <w:jc w:val="center"/>
              <w:rPr>
                <w:rFonts w:ascii="Times New Roman" w:hAnsi="Times New Roman" w:cs="Times New Roman"/>
                <w:szCs w:val="24"/>
              </w:rPr>
            </w:pPr>
            <w:r w:rsidRPr="009B5FDF">
              <w:rPr>
                <w:rFonts w:ascii="Times New Roman" w:hAnsi="Times New Roman" w:cs="Times New Roman"/>
                <w:szCs w:val="24"/>
              </w:rPr>
              <w:t>Гибадуллина А.А.</w:t>
            </w:r>
          </w:p>
        </w:tc>
        <w:tc>
          <w:tcPr>
            <w:tcW w:w="2268"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Каждый</w:t>
            </w:r>
            <w:r w:rsidR="00F17764" w:rsidRPr="009B5FDF">
              <w:rPr>
                <w:rFonts w:ascii="Times New Roman" w:hAnsi="Times New Roman" w:cs="Times New Roman"/>
                <w:szCs w:val="24"/>
              </w:rPr>
              <w:t xml:space="preserve"> день </w:t>
            </w:r>
          </w:p>
        </w:tc>
        <w:tc>
          <w:tcPr>
            <w:tcW w:w="2203" w:type="dxa"/>
          </w:tcPr>
          <w:p w:rsidR="00F17764" w:rsidRPr="009B5FDF" w:rsidRDefault="0073390C" w:rsidP="00F17764">
            <w:pPr>
              <w:jc w:val="center"/>
              <w:rPr>
                <w:rFonts w:ascii="Times New Roman" w:hAnsi="Times New Roman" w:cs="Times New Roman"/>
                <w:szCs w:val="24"/>
              </w:rPr>
            </w:pPr>
            <w:r w:rsidRPr="009B5FDF">
              <w:rPr>
                <w:rFonts w:ascii="Times New Roman" w:hAnsi="Times New Roman" w:cs="Times New Roman"/>
                <w:szCs w:val="24"/>
              </w:rPr>
              <w:t>По</w:t>
            </w:r>
            <w:r w:rsidR="00F17764" w:rsidRPr="009B5FDF">
              <w:rPr>
                <w:rFonts w:ascii="Times New Roman" w:hAnsi="Times New Roman" w:cs="Times New Roman"/>
                <w:szCs w:val="24"/>
              </w:rPr>
              <w:t xml:space="preserve"> расписанию</w:t>
            </w:r>
          </w:p>
        </w:tc>
      </w:tr>
      <w:tr w:rsidR="00F17764" w:rsidRPr="009B5FDF" w:rsidTr="00F17764">
        <w:trPr>
          <w:trHeight w:val="740"/>
          <w:jc w:val="center"/>
        </w:trPr>
        <w:tc>
          <w:tcPr>
            <w:tcW w:w="2976"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ИЗО «Радуга красок»</w:t>
            </w:r>
          </w:p>
        </w:tc>
        <w:tc>
          <w:tcPr>
            <w:tcW w:w="2876"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Магина А.В.</w:t>
            </w:r>
          </w:p>
        </w:tc>
        <w:tc>
          <w:tcPr>
            <w:tcW w:w="2268" w:type="dxa"/>
          </w:tcPr>
          <w:p w:rsidR="00F17764" w:rsidRDefault="0073390C" w:rsidP="00F17764">
            <w:pPr>
              <w:jc w:val="center"/>
              <w:rPr>
                <w:rFonts w:ascii="Times New Roman" w:hAnsi="Times New Roman" w:cs="Times New Roman"/>
                <w:szCs w:val="24"/>
              </w:rPr>
            </w:pPr>
            <w:r>
              <w:rPr>
                <w:rFonts w:ascii="Times New Roman" w:hAnsi="Times New Roman" w:cs="Times New Roman"/>
                <w:szCs w:val="24"/>
              </w:rPr>
              <w:t>Среда</w:t>
            </w:r>
          </w:p>
          <w:p w:rsidR="00F17764" w:rsidRDefault="0073390C" w:rsidP="00F17764">
            <w:pPr>
              <w:jc w:val="center"/>
              <w:rPr>
                <w:rFonts w:ascii="Times New Roman" w:hAnsi="Times New Roman" w:cs="Times New Roman"/>
                <w:szCs w:val="24"/>
              </w:rPr>
            </w:pPr>
            <w:r>
              <w:rPr>
                <w:rFonts w:ascii="Times New Roman" w:hAnsi="Times New Roman" w:cs="Times New Roman"/>
                <w:szCs w:val="24"/>
              </w:rPr>
              <w:t>Четверг</w:t>
            </w:r>
          </w:p>
          <w:p w:rsidR="00F17764" w:rsidRPr="009B5FDF" w:rsidRDefault="0073390C" w:rsidP="00F17764">
            <w:pPr>
              <w:jc w:val="center"/>
              <w:rPr>
                <w:rFonts w:ascii="Times New Roman" w:hAnsi="Times New Roman" w:cs="Times New Roman"/>
                <w:szCs w:val="24"/>
              </w:rPr>
            </w:pPr>
            <w:r>
              <w:rPr>
                <w:rFonts w:ascii="Times New Roman" w:hAnsi="Times New Roman" w:cs="Times New Roman"/>
                <w:szCs w:val="24"/>
              </w:rPr>
              <w:t>Пятница</w:t>
            </w:r>
          </w:p>
        </w:tc>
        <w:tc>
          <w:tcPr>
            <w:tcW w:w="2203" w:type="dxa"/>
          </w:tcPr>
          <w:p w:rsidR="00F17764" w:rsidRPr="009B5FDF" w:rsidRDefault="00F17764" w:rsidP="00F17764">
            <w:pPr>
              <w:jc w:val="center"/>
              <w:rPr>
                <w:rFonts w:ascii="Times New Roman" w:hAnsi="Times New Roman" w:cs="Times New Roman"/>
                <w:szCs w:val="24"/>
              </w:rPr>
            </w:pPr>
            <w:r>
              <w:rPr>
                <w:rFonts w:ascii="Times New Roman" w:hAnsi="Times New Roman" w:cs="Times New Roman"/>
                <w:szCs w:val="24"/>
              </w:rPr>
              <w:t>с 14.00 ч</w:t>
            </w:r>
          </w:p>
        </w:tc>
      </w:tr>
      <w:tr w:rsidR="00F17764" w:rsidRPr="009B5FDF" w:rsidTr="00F17764">
        <w:trPr>
          <w:trHeight w:val="740"/>
          <w:jc w:val="center"/>
        </w:trPr>
        <w:tc>
          <w:tcPr>
            <w:tcW w:w="2976" w:type="dxa"/>
          </w:tcPr>
          <w:p w:rsidR="00F17764" w:rsidRDefault="00F17764" w:rsidP="00F17764">
            <w:pPr>
              <w:jc w:val="center"/>
              <w:rPr>
                <w:rFonts w:ascii="Times New Roman" w:hAnsi="Times New Roman" w:cs="Times New Roman"/>
                <w:szCs w:val="24"/>
              </w:rPr>
            </w:pPr>
            <w:r>
              <w:rPr>
                <w:rFonts w:ascii="Times New Roman" w:hAnsi="Times New Roman" w:cs="Times New Roman"/>
                <w:szCs w:val="24"/>
              </w:rPr>
              <w:t>«Информатика вокруг нас»</w:t>
            </w:r>
          </w:p>
        </w:tc>
        <w:tc>
          <w:tcPr>
            <w:tcW w:w="2876" w:type="dxa"/>
          </w:tcPr>
          <w:p w:rsidR="00F17764" w:rsidRDefault="00F17764" w:rsidP="00F17764">
            <w:pPr>
              <w:jc w:val="center"/>
              <w:rPr>
                <w:rFonts w:ascii="Times New Roman" w:hAnsi="Times New Roman" w:cs="Times New Roman"/>
                <w:szCs w:val="24"/>
              </w:rPr>
            </w:pPr>
            <w:r>
              <w:rPr>
                <w:rFonts w:ascii="Times New Roman" w:hAnsi="Times New Roman" w:cs="Times New Roman"/>
                <w:szCs w:val="24"/>
              </w:rPr>
              <w:t>Советникова О.В.</w:t>
            </w:r>
          </w:p>
        </w:tc>
        <w:tc>
          <w:tcPr>
            <w:tcW w:w="2268" w:type="dxa"/>
          </w:tcPr>
          <w:p w:rsidR="00F17764" w:rsidRDefault="0073390C" w:rsidP="00F17764">
            <w:pPr>
              <w:jc w:val="center"/>
              <w:rPr>
                <w:rFonts w:ascii="Times New Roman" w:hAnsi="Times New Roman" w:cs="Times New Roman"/>
                <w:szCs w:val="24"/>
              </w:rPr>
            </w:pPr>
            <w:r>
              <w:rPr>
                <w:rFonts w:ascii="Times New Roman" w:hAnsi="Times New Roman" w:cs="Times New Roman"/>
                <w:szCs w:val="24"/>
              </w:rPr>
              <w:t>Четверг</w:t>
            </w:r>
          </w:p>
        </w:tc>
        <w:tc>
          <w:tcPr>
            <w:tcW w:w="2203" w:type="dxa"/>
          </w:tcPr>
          <w:p w:rsidR="00F17764" w:rsidRDefault="00F17764" w:rsidP="00F17764">
            <w:pPr>
              <w:jc w:val="center"/>
              <w:rPr>
                <w:rFonts w:ascii="Times New Roman" w:hAnsi="Times New Roman" w:cs="Times New Roman"/>
                <w:szCs w:val="24"/>
              </w:rPr>
            </w:pPr>
            <w:r>
              <w:rPr>
                <w:rFonts w:ascii="Times New Roman" w:hAnsi="Times New Roman" w:cs="Times New Roman"/>
                <w:szCs w:val="24"/>
              </w:rPr>
              <w:t>с 14.00 ч</w:t>
            </w:r>
          </w:p>
        </w:tc>
      </w:tr>
    </w:tbl>
    <w:p w:rsidR="00376709" w:rsidRDefault="00376709" w:rsidP="00F17764">
      <w:pPr>
        <w:spacing w:after="0" w:line="240" w:lineRule="auto"/>
        <w:jc w:val="both"/>
        <w:rPr>
          <w:rFonts w:ascii="Times New Roman" w:eastAsia="Times New Roman" w:hAnsi="Times New Roman" w:cs="Times New Roman"/>
          <w:color w:val="FF0000"/>
          <w:szCs w:val="24"/>
          <w:lang w:eastAsia="ru-RU"/>
        </w:rPr>
      </w:pPr>
    </w:p>
    <w:p w:rsidR="00376709" w:rsidRDefault="00376709" w:rsidP="00F17764">
      <w:pPr>
        <w:spacing w:after="0" w:line="240" w:lineRule="auto"/>
        <w:ind w:firstLine="142"/>
        <w:jc w:val="both"/>
        <w:rPr>
          <w:rFonts w:ascii="Times New Roman" w:eastAsia="Times New Roman" w:hAnsi="Times New Roman" w:cs="Times New Roman"/>
          <w:szCs w:val="24"/>
          <w:lang w:eastAsia="ru-RU"/>
        </w:rPr>
      </w:pPr>
      <w:r w:rsidRPr="00775E99">
        <w:rPr>
          <w:rFonts w:ascii="Times New Roman" w:eastAsia="Times New Roman" w:hAnsi="Times New Roman" w:cs="Times New Roman"/>
          <w:szCs w:val="24"/>
          <w:lang w:eastAsia="ru-RU"/>
        </w:rPr>
        <w:t xml:space="preserve">В </w:t>
      </w:r>
      <w:r w:rsidR="00F17764" w:rsidRPr="00775E99">
        <w:rPr>
          <w:rFonts w:ascii="Times New Roman" w:eastAsia="Times New Roman" w:hAnsi="Times New Roman" w:cs="Times New Roman"/>
          <w:szCs w:val="24"/>
          <w:lang w:eastAsia="ru-RU"/>
        </w:rPr>
        <w:t>20</w:t>
      </w:r>
      <w:r w:rsidR="00F17764">
        <w:rPr>
          <w:rFonts w:ascii="Times New Roman" w:eastAsia="Times New Roman" w:hAnsi="Times New Roman" w:cs="Times New Roman"/>
          <w:szCs w:val="24"/>
          <w:lang w:eastAsia="ru-RU"/>
        </w:rPr>
        <w:t>22 году</w:t>
      </w:r>
      <w:r>
        <w:rPr>
          <w:rFonts w:ascii="Times New Roman" w:eastAsia="Times New Roman" w:hAnsi="Times New Roman" w:cs="Times New Roman"/>
          <w:szCs w:val="24"/>
          <w:lang w:eastAsia="ru-RU"/>
        </w:rPr>
        <w:t xml:space="preserve"> основной</w:t>
      </w:r>
      <w:r w:rsidRPr="00775E99">
        <w:rPr>
          <w:rFonts w:ascii="Times New Roman" w:eastAsia="Times New Roman" w:hAnsi="Times New Roman" w:cs="Times New Roman"/>
          <w:szCs w:val="24"/>
          <w:lang w:eastAsia="ru-RU"/>
        </w:rPr>
        <w:t xml:space="preserve"> цель</w:t>
      </w:r>
      <w:r>
        <w:rPr>
          <w:rFonts w:ascii="Times New Roman" w:eastAsia="Times New Roman" w:hAnsi="Times New Roman" w:cs="Times New Roman"/>
          <w:szCs w:val="24"/>
          <w:lang w:eastAsia="ru-RU"/>
        </w:rPr>
        <w:t>ю</w:t>
      </w:r>
      <w:r w:rsidRPr="00775E99">
        <w:rPr>
          <w:rFonts w:ascii="Times New Roman" w:eastAsia="Times New Roman" w:hAnsi="Times New Roman" w:cs="Times New Roman"/>
          <w:szCs w:val="24"/>
          <w:lang w:eastAsia="ru-RU"/>
        </w:rPr>
        <w:t xml:space="preserve"> воспитательной работы</w:t>
      </w:r>
      <w:r>
        <w:rPr>
          <w:rFonts w:ascii="Times New Roman" w:eastAsia="Times New Roman" w:hAnsi="Times New Roman" w:cs="Times New Roman"/>
          <w:szCs w:val="24"/>
          <w:lang w:eastAsia="ru-RU"/>
        </w:rPr>
        <w:t xml:space="preserve"> является</w:t>
      </w:r>
      <w:r w:rsidRPr="00775E99">
        <w:rPr>
          <w:rFonts w:ascii="Times New Roman" w:eastAsia="Times New Roman" w:hAnsi="Times New Roman" w:cs="Times New Roman"/>
          <w:szCs w:val="24"/>
          <w:lang w:eastAsia="ru-RU"/>
        </w:rPr>
        <w:t>:</w:t>
      </w:r>
    </w:p>
    <w:p w:rsidR="00376709" w:rsidRPr="003205C8" w:rsidRDefault="00F17764" w:rsidP="00376709">
      <w:pPr>
        <w:spacing w:after="0" w:line="240" w:lineRule="auto"/>
        <w:jc w:val="both"/>
        <w:rPr>
          <w:rFonts w:ascii="Times New Roman" w:eastAsia="Times New Roman" w:hAnsi="Times New Roman" w:cs="Times New Roman"/>
          <w:szCs w:val="24"/>
          <w:lang w:eastAsia="ru-RU"/>
        </w:rPr>
      </w:pPr>
      <w:r w:rsidRPr="003205C8">
        <w:rPr>
          <w:rFonts w:ascii="Times New Roman" w:eastAsia="Times New Roman" w:hAnsi="Times New Roman" w:cs="Times New Roman"/>
          <w:szCs w:val="24"/>
          <w:lang w:eastAsia="ru-RU"/>
        </w:rPr>
        <w:t>Создание</w:t>
      </w:r>
      <w:r w:rsidR="00376709" w:rsidRPr="003205C8">
        <w:rPr>
          <w:rFonts w:ascii="Times New Roman" w:eastAsia="Times New Roman" w:hAnsi="Times New Roman" w:cs="Times New Roman"/>
          <w:szCs w:val="24"/>
          <w:lang w:eastAsia="ru-RU"/>
        </w:rPr>
        <w:t xml:space="preserve"> условий для саморазвития и самореализации личности обучающегося, его успешной социализации,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rsidR="00376709" w:rsidRPr="003205C8" w:rsidRDefault="00376709" w:rsidP="00F17764">
      <w:pPr>
        <w:spacing w:after="0" w:line="240" w:lineRule="auto"/>
        <w:ind w:firstLine="142"/>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Реализация </w:t>
      </w:r>
      <w:r w:rsidR="00F17764">
        <w:rPr>
          <w:rFonts w:ascii="Times New Roman" w:eastAsia="Times New Roman" w:hAnsi="Times New Roman" w:cs="Times New Roman"/>
          <w:szCs w:val="24"/>
          <w:lang w:eastAsia="ru-RU"/>
        </w:rPr>
        <w:t>цели достигается</w:t>
      </w:r>
      <w:r w:rsidRPr="003205C8">
        <w:rPr>
          <w:rFonts w:ascii="Times New Roman" w:eastAsia="Times New Roman" w:hAnsi="Times New Roman" w:cs="Times New Roman"/>
          <w:szCs w:val="24"/>
          <w:lang w:eastAsia="ru-RU"/>
        </w:rPr>
        <w:t xml:space="preserve"> решением следующих задач:</w:t>
      </w:r>
    </w:p>
    <w:p w:rsidR="00376709" w:rsidRPr="003205C8" w:rsidRDefault="00376709" w:rsidP="00F17764">
      <w:pPr>
        <w:spacing w:after="0" w:line="240" w:lineRule="auto"/>
        <w:ind w:firstLine="142"/>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1.Формирование гражданской</w:t>
      </w:r>
      <w:r w:rsidRPr="003205C8">
        <w:rPr>
          <w:rFonts w:ascii="Times New Roman" w:eastAsia="Times New Roman" w:hAnsi="Times New Roman" w:cs="Times New Roman"/>
          <w:szCs w:val="24"/>
          <w:lang w:eastAsia="ru-RU"/>
        </w:rPr>
        <w:t xml:space="preserve"> и социальн</w:t>
      </w:r>
      <w:r>
        <w:rPr>
          <w:rFonts w:ascii="Times New Roman" w:eastAsia="Times New Roman" w:hAnsi="Times New Roman" w:cs="Times New Roman"/>
          <w:szCs w:val="24"/>
          <w:lang w:eastAsia="ru-RU"/>
        </w:rPr>
        <w:t>ой</w:t>
      </w:r>
      <w:r w:rsidRPr="003205C8">
        <w:rPr>
          <w:rFonts w:ascii="Times New Roman" w:eastAsia="Times New Roman" w:hAnsi="Times New Roman" w:cs="Times New Roman"/>
          <w:szCs w:val="24"/>
          <w:lang w:eastAsia="ru-RU"/>
        </w:rPr>
        <w:t xml:space="preserve"> позици</w:t>
      </w:r>
      <w:r>
        <w:rPr>
          <w:rFonts w:ascii="Times New Roman" w:eastAsia="Times New Roman" w:hAnsi="Times New Roman" w:cs="Times New Roman"/>
          <w:szCs w:val="24"/>
          <w:lang w:eastAsia="ru-RU"/>
        </w:rPr>
        <w:t>и</w:t>
      </w:r>
      <w:r w:rsidRPr="003205C8">
        <w:rPr>
          <w:rFonts w:ascii="Times New Roman" w:eastAsia="Times New Roman" w:hAnsi="Times New Roman" w:cs="Times New Roman"/>
          <w:szCs w:val="24"/>
          <w:lang w:eastAsia="ru-RU"/>
        </w:rPr>
        <w:t xml:space="preserve"> личности, патриотизм и национальное самосознание участников образовательного процесса посредством активизации идеологической и воспитательной работы, формировать толерантное отношение.</w:t>
      </w:r>
    </w:p>
    <w:p w:rsidR="00376709" w:rsidRPr="003205C8" w:rsidRDefault="00376709" w:rsidP="00376709">
      <w:pPr>
        <w:spacing w:after="0" w:line="240" w:lineRule="auto"/>
        <w:ind w:firstLine="708"/>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2.Развитие творческого</w:t>
      </w:r>
      <w:r w:rsidRPr="003205C8">
        <w:rPr>
          <w:rFonts w:ascii="Times New Roman" w:eastAsia="Times New Roman" w:hAnsi="Times New Roman" w:cs="Times New Roman"/>
          <w:szCs w:val="24"/>
          <w:lang w:eastAsia="ru-RU"/>
        </w:rPr>
        <w:t xml:space="preserve"> потенциал</w:t>
      </w:r>
      <w:r>
        <w:rPr>
          <w:rFonts w:ascii="Times New Roman" w:eastAsia="Times New Roman" w:hAnsi="Times New Roman" w:cs="Times New Roman"/>
          <w:szCs w:val="24"/>
          <w:lang w:eastAsia="ru-RU"/>
        </w:rPr>
        <w:t>а и лидерских</w:t>
      </w:r>
      <w:r w:rsidRPr="003205C8">
        <w:rPr>
          <w:rFonts w:ascii="Times New Roman" w:eastAsia="Times New Roman" w:hAnsi="Times New Roman" w:cs="Times New Roman"/>
          <w:szCs w:val="24"/>
          <w:lang w:eastAsia="ru-RU"/>
        </w:rPr>
        <w:t xml:space="preserve"> качеств учащихся через комплексную поддержку значимых инициатив участников образовательного процесса и активизацию деятельности детских общественных объединений школы.</w:t>
      </w:r>
    </w:p>
    <w:p w:rsidR="00376709" w:rsidRPr="003205C8" w:rsidRDefault="00376709" w:rsidP="00376709">
      <w:pPr>
        <w:spacing w:after="0" w:line="240" w:lineRule="auto"/>
        <w:ind w:firstLine="708"/>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3.Создание</w:t>
      </w:r>
      <w:r w:rsidRPr="003205C8">
        <w:rPr>
          <w:rFonts w:ascii="Times New Roman" w:eastAsia="Times New Roman" w:hAnsi="Times New Roman" w:cs="Times New Roman"/>
          <w:szCs w:val="24"/>
          <w:lang w:eastAsia="ru-RU"/>
        </w:rPr>
        <w:t xml:space="preserve"> необходимы</w:t>
      </w:r>
      <w:r>
        <w:rPr>
          <w:rFonts w:ascii="Times New Roman" w:eastAsia="Times New Roman" w:hAnsi="Times New Roman" w:cs="Times New Roman"/>
          <w:szCs w:val="24"/>
          <w:lang w:eastAsia="ru-RU"/>
        </w:rPr>
        <w:t>х</w:t>
      </w:r>
      <w:r w:rsidRPr="003205C8">
        <w:rPr>
          <w:rFonts w:ascii="Times New Roman" w:eastAsia="Times New Roman" w:hAnsi="Times New Roman" w:cs="Times New Roman"/>
          <w:szCs w:val="24"/>
          <w:lang w:eastAsia="ru-RU"/>
        </w:rPr>
        <w:t xml:space="preserve"> услови</w:t>
      </w:r>
      <w:r>
        <w:rPr>
          <w:rFonts w:ascii="Times New Roman" w:eastAsia="Times New Roman" w:hAnsi="Times New Roman" w:cs="Times New Roman"/>
          <w:szCs w:val="24"/>
          <w:lang w:eastAsia="ru-RU"/>
        </w:rPr>
        <w:t>й</w:t>
      </w:r>
      <w:r w:rsidRPr="003205C8">
        <w:rPr>
          <w:rFonts w:ascii="Times New Roman" w:eastAsia="Times New Roman" w:hAnsi="Times New Roman" w:cs="Times New Roman"/>
          <w:szCs w:val="24"/>
          <w:lang w:eastAsia="ru-RU"/>
        </w:rPr>
        <w:t xml:space="preserve"> для сохранения, укрепления и развития духовного, эмоционального, интеллектуального, личностного и физического здоровья всех субъектов образовательного процесса.</w:t>
      </w:r>
    </w:p>
    <w:p w:rsidR="00376709" w:rsidRPr="003205C8" w:rsidRDefault="00376709" w:rsidP="00376709">
      <w:pPr>
        <w:spacing w:after="0" w:line="240" w:lineRule="auto"/>
        <w:ind w:firstLine="708"/>
        <w:jc w:val="both"/>
        <w:rPr>
          <w:rFonts w:ascii="Times New Roman" w:eastAsia="Times New Roman" w:hAnsi="Times New Roman" w:cs="Times New Roman"/>
          <w:szCs w:val="24"/>
          <w:lang w:eastAsia="ru-RU"/>
        </w:rPr>
      </w:pPr>
      <w:r w:rsidRPr="003205C8">
        <w:rPr>
          <w:rFonts w:ascii="Times New Roman" w:eastAsia="Times New Roman" w:hAnsi="Times New Roman" w:cs="Times New Roman"/>
          <w:szCs w:val="24"/>
          <w:lang w:eastAsia="ru-RU"/>
        </w:rPr>
        <w:t>4.Поддерживать творческую активность учащихся во всех сферах деятельности, активизировать работу ученического самоуправления, создать условия для развития общешкольного коллектива через систему КТД.</w:t>
      </w:r>
    </w:p>
    <w:p w:rsidR="00376709" w:rsidRPr="003205C8" w:rsidRDefault="00376709" w:rsidP="00376709">
      <w:pPr>
        <w:spacing w:after="0" w:line="240" w:lineRule="auto"/>
        <w:ind w:firstLine="708"/>
        <w:jc w:val="both"/>
        <w:rPr>
          <w:rFonts w:ascii="Times New Roman" w:eastAsia="Times New Roman" w:hAnsi="Times New Roman" w:cs="Times New Roman"/>
          <w:szCs w:val="24"/>
          <w:lang w:eastAsia="ru-RU"/>
        </w:rPr>
      </w:pPr>
      <w:r w:rsidRPr="003205C8">
        <w:rPr>
          <w:rFonts w:ascii="Times New Roman" w:eastAsia="Times New Roman" w:hAnsi="Times New Roman" w:cs="Times New Roman"/>
          <w:szCs w:val="24"/>
          <w:lang w:eastAsia="ru-RU"/>
        </w:rPr>
        <w:t>5.Совершенствовать систему семейного воспитания, способствовать повышению ответственности родителей за воспитание и обучение детей.</w:t>
      </w:r>
    </w:p>
    <w:p w:rsidR="00376709" w:rsidRPr="00775E99" w:rsidRDefault="00376709" w:rsidP="00376709">
      <w:pPr>
        <w:spacing w:after="0" w:line="240" w:lineRule="auto"/>
        <w:ind w:firstLine="708"/>
        <w:jc w:val="both"/>
        <w:rPr>
          <w:rFonts w:ascii="Times New Roman" w:eastAsia="Times New Roman" w:hAnsi="Times New Roman" w:cs="Times New Roman"/>
          <w:szCs w:val="24"/>
          <w:lang w:eastAsia="ru-RU"/>
        </w:rPr>
      </w:pPr>
      <w:r w:rsidRPr="003205C8">
        <w:rPr>
          <w:rFonts w:ascii="Times New Roman" w:eastAsia="Times New Roman" w:hAnsi="Times New Roman" w:cs="Times New Roman"/>
          <w:szCs w:val="24"/>
          <w:lang w:eastAsia="ru-RU"/>
        </w:rPr>
        <w:t>6. Создавать благоприятные условия для ребёнка в школе, обеспечивающие его дальнейшее благополучное развитие, обучение и воспитание.</w:t>
      </w:r>
    </w:p>
    <w:p w:rsidR="00376709" w:rsidRPr="00775E99" w:rsidRDefault="00376709" w:rsidP="00376709">
      <w:pPr>
        <w:autoSpaceDE w:val="0"/>
        <w:autoSpaceDN w:val="0"/>
        <w:adjustRightInd w:val="0"/>
        <w:spacing w:after="0" w:line="240" w:lineRule="auto"/>
        <w:ind w:firstLine="426"/>
        <w:jc w:val="both"/>
        <w:rPr>
          <w:rFonts w:ascii="Times New Roman" w:hAnsi="Times New Roman" w:cs="Times New Roman"/>
          <w:szCs w:val="24"/>
        </w:rPr>
      </w:pPr>
      <w:r w:rsidRPr="00775E99">
        <w:rPr>
          <w:rFonts w:ascii="Times New Roman" w:hAnsi="Times New Roman" w:cs="Times New Roman"/>
          <w:szCs w:val="24"/>
        </w:rPr>
        <w:t>Для реализации поставленных задач были определены приоритетные направления, через которые и осуществлялась воспитательная работа:</w:t>
      </w:r>
    </w:p>
    <w:p w:rsidR="00376709" w:rsidRPr="00775E99" w:rsidRDefault="00376709" w:rsidP="00376709">
      <w:pPr>
        <w:spacing w:after="0" w:line="240" w:lineRule="auto"/>
        <w:rPr>
          <w:rFonts w:ascii="Times New Roman" w:eastAsia="Times New Roman" w:hAnsi="Times New Roman" w:cs="Times New Roman"/>
          <w:szCs w:val="24"/>
          <w:lang w:eastAsia="ru-RU"/>
        </w:rPr>
      </w:pPr>
      <w:r w:rsidRPr="00775E99">
        <w:rPr>
          <w:rFonts w:ascii="Times New Roman" w:hAnsi="Times New Roman" w:cs="Times New Roman"/>
          <w:szCs w:val="24"/>
        </w:rPr>
        <w:t>- поддержание, укрепление и формирование традиций школы; -</w:t>
      </w:r>
      <w:r w:rsidRPr="00775E99">
        <w:rPr>
          <w:rFonts w:ascii="Times New Roman" w:eastAsia="Times New Roman" w:hAnsi="Times New Roman" w:cs="Times New Roman"/>
          <w:szCs w:val="24"/>
          <w:lang w:eastAsia="ru-RU"/>
        </w:rPr>
        <w:t xml:space="preserve"> гражданское воспитание;</w:t>
      </w:r>
    </w:p>
    <w:p w:rsidR="00376709" w:rsidRPr="00775E99" w:rsidRDefault="00376709" w:rsidP="00376709">
      <w:pPr>
        <w:spacing w:after="0" w:line="240" w:lineRule="auto"/>
        <w:jc w:val="both"/>
        <w:rPr>
          <w:rFonts w:ascii="Times New Roman" w:eastAsia="Times New Roman" w:hAnsi="Times New Roman" w:cs="Times New Roman"/>
          <w:szCs w:val="24"/>
          <w:lang w:eastAsia="ru-RU"/>
        </w:rPr>
      </w:pPr>
      <w:r w:rsidRPr="00775E99">
        <w:rPr>
          <w:rFonts w:ascii="Times New Roman" w:eastAsia="Times New Roman" w:hAnsi="Times New Roman" w:cs="Times New Roman"/>
          <w:szCs w:val="24"/>
          <w:lang w:eastAsia="ru-RU"/>
        </w:rPr>
        <w:t>- патриотическое воспитание и формирование российской идентичности;</w:t>
      </w:r>
    </w:p>
    <w:p w:rsidR="00376709" w:rsidRPr="00775E99" w:rsidRDefault="00376709" w:rsidP="00376709">
      <w:pPr>
        <w:spacing w:after="0" w:line="240" w:lineRule="auto"/>
        <w:jc w:val="both"/>
        <w:rPr>
          <w:rFonts w:ascii="Times New Roman" w:eastAsia="Times New Roman" w:hAnsi="Times New Roman" w:cs="Times New Roman"/>
          <w:szCs w:val="24"/>
          <w:lang w:eastAsia="ru-RU"/>
        </w:rPr>
      </w:pPr>
      <w:r w:rsidRPr="00775E99">
        <w:rPr>
          <w:rFonts w:ascii="Times New Roman" w:eastAsia="Times New Roman" w:hAnsi="Times New Roman" w:cs="Times New Roman"/>
          <w:szCs w:val="24"/>
          <w:lang w:eastAsia="ru-RU"/>
        </w:rPr>
        <w:t>- приобщение к культурному наследию;</w:t>
      </w:r>
    </w:p>
    <w:p w:rsidR="00376709" w:rsidRPr="00775E99" w:rsidRDefault="00376709" w:rsidP="00376709">
      <w:pPr>
        <w:spacing w:after="0" w:line="240" w:lineRule="auto"/>
        <w:jc w:val="both"/>
        <w:rPr>
          <w:rFonts w:ascii="Times New Roman" w:eastAsia="Times New Roman" w:hAnsi="Times New Roman" w:cs="Times New Roman"/>
          <w:szCs w:val="24"/>
          <w:lang w:eastAsia="ru-RU"/>
        </w:rPr>
      </w:pPr>
      <w:r w:rsidRPr="00775E99">
        <w:rPr>
          <w:rFonts w:ascii="Times New Roman" w:eastAsia="Times New Roman" w:hAnsi="Times New Roman" w:cs="Times New Roman"/>
          <w:szCs w:val="24"/>
          <w:lang w:eastAsia="ru-RU"/>
        </w:rPr>
        <w:t>- популяризация научных знаний;</w:t>
      </w:r>
    </w:p>
    <w:p w:rsidR="00376709" w:rsidRPr="00775E99" w:rsidRDefault="00376709" w:rsidP="00376709">
      <w:pPr>
        <w:spacing w:after="0" w:line="240" w:lineRule="auto"/>
        <w:jc w:val="both"/>
        <w:rPr>
          <w:rFonts w:ascii="Times New Roman" w:eastAsia="Times New Roman" w:hAnsi="Times New Roman" w:cs="Times New Roman"/>
          <w:szCs w:val="24"/>
          <w:lang w:eastAsia="ru-RU"/>
        </w:rPr>
      </w:pPr>
      <w:r w:rsidRPr="00775E99">
        <w:rPr>
          <w:rFonts w:ascii="Times New Roman" w:eastAsia="Times New Roman" w:hAnsi="Times New Roman" w:cs="Times New Roman"/>
          <w:szCs w:val="24"/>
          <w:lang w:eastAsia="ru-RU"/>
        </w:rPr>
        <w:t>- физическое воспитание и формирование культуры здоровья;</w:t>
      </w:r>
    </w:p>
    <w:p w:rsidR="00376709" w:rsidRPr="00775E99" w:rsidRDefault="00376709" w:rsidP="00376709">
      <w:pPr>
        <w:spacing w:after="0" w:line="240" w:lineRule="auto"/>
        <w:jc w:val="both"/>
        <w:rPr>
          <w:rFonts w:ascii="Times New Roman" w:eastAsia="Times New Roman" w:hAnsi="Times New Roman" w:cs="Times New Roman"/>
          <w:szCs w:val="24"/>
          <w:lang w:eastAsia="ru-RU"/>
        </w:rPr>
      </w:pPr>
      <w:r w:rsidRPr="00775E99">
        <w:rPr>
          <w:rFonts w:ascii="Times New Roman" w:eastAsia="Times New Roman" w:hAnsi="Times New Roman" w:cs="Times New Roman"/>
          <w:szCs w:val="24"/>
          <w:lang w:eastAsia="ru-RU"/>
        </w:rPr>
        <w:t>- трудовое воспитание и профессиональное самоопределение;</w:t>
      </w:r>
    </w:p>
    <w:p w:rsidR="00376709" w:rsidRPr="00775E99" w:rsidRDefault="00376709" w:rsidP="00376709">
      <w:pPr>
        <w:spacing w:after="0" w:line="240" w:lineRule="auto"/>
        <w:jc w:val="both"/>
        <w:rPr>
          <w:rFonts w:ascii="Times New Roman" w:eastAsia="Times New Roman" w:hAnsi="Times New Roman" w:cs="Times New Roman"/>
          <w:szCs w:val="24"/>
          <w:lang w:eastAsia="ru-RU"/>
        </w:rPr>
      </w:pPr>
      <w:r w:rsidRPr="00775E99">
        <w:rPr>
          <w:rFonts w:ascii="Times New Roman" w:eastAsia="Times New Roman" w:hAnsi="Times New Roman" w:cs="Times New Roman"/>
          <w:szCs w:val="24"/>
          <w:lang w:eastAsia="ru-RU"/>
        </w:rPr>
        <w:t>- экологическое воспитание.</w:t>
      </w:r>
    </w:p>
    <w:p w:rsidR="00376709" w:rsidRPr="00775E99" w:rsidRDefault="00376709" w:rsidP="00376709">
      <w:pPr>
        <w:spacing w:after="0" w:line="240" w:lineRule="auto"/>
        <w:ind w:firstLine="708"/>
        <w:jc w:val="both"/>
        <w:rPr>
          <w:rFonts w:ascii="Times New Roman" w:eastAsia="Times New Roman" w:hAnsi="Times New Roman" w:cs="Times New Roman"/>
          <w:szCs w:val="24"/>
          <w:lang w:eastAsia="ru-RU"/>
        </w:rPr>
      </w:pPr>
      <w:r w:rsidRPr="00775E99">
        <w:rPr>
          <w:rFonts w:ascii="Times New Roman" w:eastAsia="Times New Roman" w:hAnsi="Times New Roman" w:cs="Times New Roman"/>
          <w:szCs w:val="24"/>
          <w:lang w:eastAsia="ru-RU"/>
        </w:rPr>
        <w:t>Анализируя работу школы по воспитанию учащихся можно отметить, что поставленные задачи выполнены в полном объеме.</w:t>
      </w:r>
    </w:p>
    <w:p w:rsidR="00376709" w:rsidRPr="00A260CC" w:rsidRDefault="00376709" w:rsidP="00376709">
      <w:pPr>
        <w:spacing w:after="0" w:line="240" w:lineRule="auto"/>
        <w:jc w:val="both"/>
        <w:rPr>
          <w:rFonts w:ascii="Times New Roman" w:hAnsi="Times New Roman" w:cs="Times New Roman"/>
          <w:b/>
          <w:color w:val="FF0000"/>
          <w:szCs w:val="24"/>
        </w:rPr>
      </w:pPr>
    </w:p>
    <w:p w:rsidR="00376709" w:rsidRPr="00A260CC" w:rsidRDefault="00376709" w:rsidP="00376709">
      <w:pPr>
        <w:pStyle w:val="aa"/>
        <w:ind w:left="0" w:right="0" w:firstLine="708"/>
        <w:jc w:val="both"/>
        <w:rPr>
          <w:b/>
          <w:i/>
          <w:color w:val="FF0000"/>
          <w:sz w:val="24"/>
          <w:szCs w:val="24"/>
        </w:rPr>
      </w:pPr>
      <w:r w:rsidRPr="00A260CC">
        <w:rPr>
          <w:b/>
          <w:i/>
          <w:noProof/>
          <w:color w:val="FF0000"/>
          <w:sz w:val="24"/>
          <w:szCs w:val="24"/>
        </w:rPr>
        <w:lastRenderedPageBreak/>
        <w:drawing>
          <wp:inline distT="0" distB="0" distL="0" distR="0">
            <wp:extent cx="5705475" cy="2686050"/>
            <wp:effectExtent l="0" t="114300" r="0" b="1333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376709" w:rsidRPr="00671FAE" w:rsidRDefault="00376709" w:rsidP="00376709">
      <w:pPr>
        <w:pStyle w:val="a9"/>
        <w:spacing w:before="195" w:beforeAutospacing="0" w:after="0" w:afterAutospacing="0"/>
        <w:jc w:val="both"/>
      </w:pPr>
      <w:r w:rsidRPr="00775E99">
        <w:t xml:space="preserve">         В состав ШМО классных руководителей </w:t>
      </w:r>
      <w:r w:rsidRPr="00882DEF">
        <w:t xml:space="preserve">входит </w:t>
      </w:r>
      <w:r>
        <w:t>30</w:t>
      </w:r>
      <w:r w:rsidRPr="00882DEF">
        <w:t xml:space="preserve"> человек, 1</w:t>
      </w:r>
      <w:r>
        <w:t>3</w:t>
      </w:r>
      <w:r w:rsidRPr="00882DEF">
        <w:t xml:space="preserve"> классных руководителей начального звена, 1</w:t>
      </w:r>
      <w:r>
        <w:t>5</w:t>
      </w:r>
      <w:r w:rsidRPr="00882DEF">
        <w:t xml:space="preserve"> среднего и 2 старших классов. Целью воспитательной работы МО классных руководителей школы стало - совершенствование форм</w:t>
      </w:r>
      <w:r w:rsidRPr="00671FAE">
        <w:rPr>
          <w:color w:val="000000"/>
        </w:rPr>
        <w:t xml:space="preserve"> и методов воспитания через повышения мастерства классного руководителя.</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Работа классного руководителя - целенаправленная, системная, планируемая деятельность, строящаяся на основе программы воспитания всего ОУ, анализа предыдущей деятельности, позитивных и негативных тенденций общественной жизни, на основе личностно-ориентированного подхода с учетом актуальных задач, стоящих перед педагогическим коллективом и ситуации в классе.</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При составлении анализа работы классных руководителей, основой явились самоанализы работы классных руководителей в форме педагогического сочинения, посещение мероприятий, классных часов, наблюдение, анкетирование учащихся, собеседования с классными руководителями и учащимися, проверка планов воспитательной работы.</w:t>
      </w:r>
    </w:p>
    <w:p w:rsidR="00376709" w:rsidRPr="001B1FAE" w:rsidRDefault="00376709" w:rsidP="00376709">
      <w:pPr>
        <w:shd w:val="clear" w:color="auto" w:fill="FFFFFF"/>
        <w:spacing w:after="0" w:line="240" w:lineRule="auto"/>
        <w:ind w:firstLine="708"/>
        <w:jc w:val="both"/>
        <w:rPr>
          <w:rFonts w:ascii="Times New Roman" w:eastAsia="MS Mincho" w:hAnsi="Times New Roman" w:cs="Times New Roman"/>
          <w:color w:val="000000"/>
          <w:sz w:val="28"/>
          <w:szCs w:val="28"/>
          <w:lang w:eastAsia="ja-JP"/>
        </w:rPr>
      </w:pPr>
      <w:r w:rsidRPr="001B1FAE">
        <w:rPr>
          <w:rFonts w:ascii="Times New Roman" w:hAnsi="Times New Roman" w:cs="Times New Roman"/>
          <w:szCs w:val="24"/>
        </w:rPr>
        <w:t>Методическое объединение классных руководителей работало над темой «Формирование профессиональной компетентности классных руководителей в работе с обучающимися, родителями, классным коллективом»</w:t>
      </w:r>
    </w:p>
    <w:p w:rsidR="00376709" w:rsidRPr="001B1FAE" w:rsidRDefault="00376709" w:rsidP="00376709">
      <w:pPr>
        <w:spacing w:after="0" w:line="240" w:lineRule="auto"/>
        <w:ind w:firstLine="708"/>
        <w:rPr>
          <w:rFonts w:ascii="Times New Roman" w:hAnsi="Times New Roman" w:cs="Times New Roman"/>
          <w:szCs w:val="24"/>
        </w:rPr>
      </w:pPr>
      <w:r w:rsidRPr="001B1FAE">
        <w:rPr>
          <w:rFonts w:ascii="Times New Roman" w:hAnsi="Times New Roman" w:cs="Times New Roman"/>
          <w:szCs w:val="24"/>
        </w:rPr>
        <w:t xml:space="preserve">Основными задачами являлись: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Изучение, обобщение и использование в практике информационных технологий.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Обеспечение классных руководителей теоретическими и практическими знаниями в вопросах информационных технологий.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Организация обучающих семинаров по использованию ИКТ, проектной технологии.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Организация самообразовательной работы каждого учителя и обязательная презентация своих наработок исследуемой проблемы на МО.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Координирование планирования, организации и педагогического анализа воспитательных мероприятий классных коллективов. • Развитие творческих способностей педагога.</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В состав МО классных руководителей в учебном году входило</w:t>
      </w:r>
      <w:r w:rsidRPr="001B1FAE">
        <w:rPr>
          <w:rFonts w:ascii="Times New Roman" w:hAnsi="Times New Roman" w:cs="Times New Roman"/>
          <w:color w:val="FF0000"/>
          <w:szCs w:val="24"/>
        </w:rPr>
        <w:t xml:space="preserve"> </w:t>
      </w:r>
      <w:r w:rsidRPr="00882DEF">
        <w:rPr>
          <w:rFonts w:ascii="Times New Roman" w:hAnsi="Times New Roman" w:cs="Times New Roman"/>
          <w:szCs w:val="24"/>
        </w:rPr>
        <w:t>29</w:t>
      </w:r>
      <w:r w:rsidRPr="001B1FAE">
        <w:rPr>
          <w:rFonts w:ascii="Times New Roman" w:hAnsi="Times New Roman" w:cs="Times New Roman"/>
          <w:szCs w:val="24"/>
        </w:rPr>
        <w:t xml:space="preserve"> педагогов.</w:t>
      </w:r>
      <w:r w:rsidRPr="001B1FAE">
        <w:rPr>
          <w:rFonts w:ascii="Times New Roman" w:hAnsi="Times New Roman" w:cs="Times New Roman"/>
          <w:color w:val="FF0000"/>
          <w:szCs w:val="24"/>
        </w:rPr>
        <w:t xml:space="preserve">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В течение учебного года МО классных руководителей были проведены пять заседаний. Заседания проходили в различных формах: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«круглый стол»;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w:t>
      </w:r>
      <w:r>
        <w:rPr>
          <w:rFonts w:ascii="Times New Roman" w:hAnsi="Times New Roman" w:cs="Times New Roman"/>
          <w:szCs w:val="24"/>
        </w:rPr>
        <w:t>с</w:t>
      </w:r>
      <w:r w:rsidRPr="001B1FAE">
        <w:rPr>
          <w:rFonts w:ascii="Times New Roman" w:hAnsi="Times New Roman" w:cs="Times New Roman"/>
          <w:szCs w:val="24"/>
        </w:rPr>
        <w:t xml:space="preserve">еминар;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регламентированная дискуссия. </w:t>
      </w:r>
    </w:p>
    <w:p w:rsidR="00CE21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Анализ и изучение работы классных руководителей с классными коллективами показал, что работа большинства классных коллективов направлена на реализацию общешкольных и социально-значимых задач, справедливые и разумные требования предъявляются большинством классных руководителей. Основной составляющей воспитательной работы является участие классов в общешкольных мероприятиях. </w:t>
      </w:r>
    </w:p>
    <w:p w:rsidR="00CE21AE" w:rsidRDefault="00CE21AE" w:rsidP="00376709">
      <w:pPr>
        <w:spacing w:after="0" w:line="240" w:lineRule="auto"/>
        <w:ind w:firstLine="708"/>
        <w:jc w:val="both"/>
        <w:rPr>
          <w:rFonts w:ascii="Times New Roman" w:hAnsi="Times New Roman" w:cs="Times New Roman"/>
          <w:szCs w:val="24"/>
        </w:rPr>
      </w:pPr>
    </w:p>
    <w:p w:rsidR="00CE21AE" w:rsidRDefault="00CE21AE" w:rsidP="00376709">
      <w:pPr>
        <w:spacing w:after="0" w:line="240" w:lineRule="auto"/>
        <w:ind w:firstLine="708"/>
        <w:jc w:val="both"/>
        <w:rPr>
          <w:rFonts w:ascii="Times New Roman" w:hAnsi="Times New Roman" w:cs="Times New Roman"/>
          <w:szCs w:val="24"/>
        </w:rPr>
      </w:pPr>
    </w:p>
    <w:p w:rsidR="00CE21AE" w:rsidRDefault="00CE21AE" w:rsidP="00376709">
      <w:pPr>
        <w:spacing w:after="0" w:line="240" w:lineRule="auto"/>
        <w:ind w:firstLine="708"/>
        <w:jc w:val="both"/>
        <w:rPr>
          <w:rFonts w:ascii="Times New Roman" w:hAnsi="Times New Roman" w:cs="Times New Roman"/>
          <w:szCs w:val="24"/>
        </w:rPr>
      </w:pPr>
    </w:p>
    <w:p w:rsidR="00CE21AE" w:rsidRDefault="00CE21AE" w:rsidP="00376709">
      <w:pPr>
        <w:spacing w:after="0" w:line="240" w:lineRule="auto"/>
        <w:ind w:firstLine="708"/>
        <w:jc w:val="both"/>
        <w:rPr>
          <w:rFonts w:ascii="Times New Roman" w:hAnsi="Times New Roman" w:cs="Times New Roman"/>
          <w:szCs w:val="24"/>
        </w:rPr>
      </w:pPr>
    </w:p>
    <w:p w:rsidR="00376709" w:rsidRPr="001B1FAE" w:rsidRDefault="00376709" w:rsidP="00CE21AE">
      <w:pPr>
        <w:spacing w:after="0" w:line="240" w:lineRule="auto"/>
        <w:jc w:val="both"/>
        <w:rPr>
          <w:rFonts w:ascii="Times New Roman" w:hAnsi="Times New Roman" w:cs="Times New Roman"/>
          <w:szCs w:val="24"/>
        </w:rPr>
      </w:pPr>
      <w:r w:rsidRPr="001B1FAE">
        <w:rPr>
          <w:rFonts w:ascii="Times New Roman" w:hAnsi="Times New Roman" w:cs="Times New Roman"/>
          <w:szCs w:val="24"/>
        </w:rPr>
        <w:t xml:space="preserve">Это позволяет четко определить место классного коллектива в общей системе учебно-воспитательного процесса школы, это способствует: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повышению уровня общительности каждого в отдельности;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развитию личностных качеств учащегося, направленных на благо коллектива в целом, помогает рассмотрению классного коллектива как неотъемлемую часть школьного коллектива.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Участие класса во всех общешкольных мероприятиях помогает классному руководителю заполнить досуг интересными и познавательными, веселыми и развлекательными мероприятиями, тем самым сведя к минимуму влияние улицы. Что немаловажно особенно для старшеклассников.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Заинтересовать и включить ребят в жизнедеятельность коллектива можно только под руководством творчески работающих классных руководителей.</w:t>
      </w:r>
    </w:p>
    <w:p w:rsidR="00376709"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Работа по формированию классных коллективов в целом и индивидуальная работа с учащимися отражена в воспитательных планах классных руководителей. Хочется отметить серьезный подход каждого классных руководителей к планированию своей работы: </w:t>
      </w:r>
    </w:p>
    <w:p w:rsidR="00376709" w:rsidRPr="001B1FAE" w:rsidRDefault="00376709" w:rsidP="00376709">
      <w:pPr>
        <w:spacing w:after="0" w:line="240" w:lineRule="auto"/>
        <w:ind w:firstLine="708"/>
        <w:jc w:val="both"/>
        <w:rPr>
          <w:rFonts w:ascii="Times New Roman" w:hAnsi="Times New Roman" w:cs="Times New Roman"/>
          <w:szCs w:val="24"/>
        </w:rPr>
      </w:pPr>
      <w:r>
        <w:rPr>
          <w:rFonts w:ascii="Times New Roman" w:hAnsi="Times New Roman" w:cs="Times New Roman"/>
          <w:szCs w:val="24"/>
        </w:rPr>
        <w:t>Еженедельно каждый понедельник проводятся классные часы «Разговоры о важном», исполняется гимн РФ и РТ при поднятии флага.</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в этом учебном году проделали большую работу по адаптации обучающихся, воспитанников 1-го класса к условиям школьной жизни. Особое внимание уделялось правилам поведения в школе: на перемене и на уроке. Наиболее яркими стали мероприятия «Загадочный мир сказок», «Где родился, там и пригодился».</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уделяли внимание духовно нравственному воспитанию учащихся посредством цикла классных часов «Рождество Христово», «Пасхальный благовест», «Здоровые граждане в здоровом обществе».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продолжили работу по развитию любознательности, эстетическому воспитанию учащихся посредством различных экскурсий. Открытый классный час в 6-м классе «Семейные традиции и праздники. Святки» был направлен на воспитание у обучающихся, воспитанников чувства уважения, любви и заботы к членам своей семьи, чувства ответственности за свою семью.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развивают творческую активность своих воспитанников, создает условия для реализации их потенциала. Все классные мероприятия в 4-м классе проводились с участием всего ученического коллектива, ни один ребенок не остается незамеченным. Ярким тому примером стал открытый классный час «Песни военных лет».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в этом учебном году большое внимание уделяли формированию здорового образа жизни. Ею был проведен замечательный открытый классный час «Мир профессий».</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строили свою работу с классным коллективом по линии развития деятельной, успешной и сплоченной группы». Основными формами ее работы стали чтение и обсуждение книг, демонстрация фильмов, экскурсии. Одним из самых интересных мероприятий стал классный час «Нам дороги эти позабыть нельзя»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одной из задач работы с классным коллективом ставили создание условий для формирования личности, максимально адаптированной к современным условиям. Но работа по формированию готовности молодого поколения к будущей профессии занимает одно из первых мест. Классный час «Вступая во взрослую жизнь...» заслуживает особого внимания.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 свою работу строили на основе своей воспитательной программы «Формирование коллектива, привитие навыков и норм культурного поведения». Единый классный час с участием обучающихся «Радуга профессий» был полезен как для ребят младшего школьного возраста, так и для старшеклассников.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Разнообразие форм и методов воспитательной работы, используемых классными руководителями, показывают профессионализм и творческую активность педагогов. Но развитие самоуправления в классных коллективах оставляет желать лучшего.</w:t>
      </w:r>
    </w:p>
    <w:p w:rsidR="00CE21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Анализ деятельности классных руководителей за год показывает, что их профессиональное мастерство имеет достаточно высокий уровень. Практически все </w:t>
      </w:r>
      <w:r w:rsidRPr="001B1FAE">
        <w:rPr>
          <w:rFonts w:ascii="Times New Roman" w:hAnsi="Times New Roman" w:cs="Times New Roman"/>
          <w:szCs w:val="24"/>
        </w:rPr>
        <w:lastRenderedPageBreak/>
        <w:t xml:space="preserve">педагоги имеют многолетний опыт работы в роли классного руководителя, владеют целым </w:t>
      </w:r>
    </w:p>
    <w:p w:rsidR="00CE21AE" w:rsidRDefault="00CE21AE" w:rsidP="00376709">
      <w:pPr>
        <w:spacing w:after="0" w:line="240" w:lineRule="auto"/>
        <w:ind w:firstLine="708"/>
        <w:jc w:val="both"/>
        <w:rPr>
          <w:rFonts w:ascii="Times New Roman" w:hAnsi="Times New Roman" w:cs="Times New Roman"/>
          <w:szCs w:val="24"/>
        </w:rPr>
      </w:pPr>
    </w:p>
    <w:p w:rsidR="00CE21AE" w:rsidRDefault="00CE21AE" w:rsidP="00376709">
      <w:pPr>
        <w:spacing w:after="0" w:line="240" w:lineRule="auto"/>
        <w:ind w:firstLine="708"/>
        <w:jc w:val="both"/>
        <w:rPr>
          <w:rFonts w:ascii="Times New Roman" w:hAnsi="Times New Roman" w:cs="Times New Roman"/>
          <w:szCs w:val="24"/>
        </w:rPr>
      </w:pPr>
    </w:p>
    <w:p w:rsidR="00CE21AE" w:rsidRDefault="00CE21AE" w:rsidP="00376709">
      <w:pPr>
        <w:spacing w:after="0" w:line="240" w:lineRule="auto"/>
        <w:ind w:firstLine="708"/>
        <w:jc w:val="both"/>
        <w:rPr>
          <w:rFonts w:ascii="Times New Roman" w:hAnsi="Times New Roman" w:cs="Times New Roman"/>
          <w:szCs w:val="24"/>
        </w:rPr>
      </w:pPr>
    </w:p>
    <w:p w:rsidR="00376709" w:rsidRPr="001B1FAE" w:rsidRDefault="00376709" w:rsidP="00CE21AE">
      <w:pPr>
        <w:spacing w:after="0" w:line="240" w:lineRule="auto"/>
        <w:jc w:val="both"/>
        <w:rPr>
          <w:rFonts w:ascii="Times New Roman" w:hAnsi="Times New Roman" w:cs="Times New Roman"/>
          <w:szCs w:val="24"/>
        </w:rPr>
      </w:pPr>
      <w:r w:rsidRPr="001B1FAE">
        <w:rPr>
          <w:rFonts w:ascii="Times New Roman" w:hAnsi="Times New Roman" w:cs="Times New Roman"/>
          <w:szCs w:val="24"/>
        </w:rPr>
        <w:t>арсеналом форм и способов организации воспитательного процесса, имеют высокую теоретическую и методическую подготовку в целеполагании,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Именно МО играет большую роль в повышении общетеоретического, методического уровня классных руководителей и их квалификации.</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Следуя рекомендации методического объединения, классные руководители вели папки классных руководителей, которые помогали учитывать работу по всем видам деятельности, накапливать сведения об учащихся и их родителях, равномерно распределять общественные поручения среди учащихся, анализировать работу, делать выводы и своевременно устранять недостатки.</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Регулярные занятия самообразованием, коллективная методическая работа позволили классным руководителям овладеть различными воспитательными средствами, способствующими максимальной реализации педагогических возможностей в развитии индивидуальных качеств личности.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Более содержательной стала работа по гражданско-патриотическому воспитанию обучающихся, воспитанников, формированию чувства патриотизма, активного гражданина.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Значительно больше внимания в практике своей повседневной деятельности классные руководители стали уделять работе с семьями обучающихся, активнее привлекать родителей к организации праздников.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 xml:space="preserve">В ходе взаимопосещений внеклассных мероприятий, при организации открытых коллективных творческих дел классные руководители учились анализировать свою работу, правильно оценивать ее результаты, устранять недостатки. В течение учебного года изучался уровень состояния воспитательной работы в классах, проводилось анкетирование обучающихся, посещались и анализировались классные часы и другие внеклассные мероприятия, разрабатывались памятки. </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Активная работа методического объединения классных руководителей, продуманная самообразовательная работа способствовали совершенствованию</w:t>
      </w:r>
    </w:p>
    <w:p w:rsidR="00376709" w:rsidRPr="001B1FAE" w:rsidRDefault="00376709" w:rsidP="00376709">
      <w:pPr>
        <w:spacing w:after="0" w:line="240" w:lineRule="auto"/>
        <w:jc w:val="both"/>
        <w:rPr>
          <w:rFonts w:ascii="Times New Roman" w:hAnsi="Times New Roman" w:cs="Times New Roman"/>
          <w:szCs w:val="24"/>
        </w:rPr>
      </w:pPr>
      <w:r w:rsidRPr="001B1FAE">
        <w:rPr>
          <w:rFonts w:ascii="Times New Roman" w:hAnsi="Times New Roman" w:cs="Times New Roman"/>
          <w:szCs w:val="24"/>
        </w:rPr>
        <w:t xml:space="preserve">деятельности педагогического коллектива по развитию индивидуальных способностей и </w:t>
      </w:r>
      <w:r>
        <w:rPr>
          <w:rFonts w:ascii="Times New Roman" w:hAnsi="Times New Roman" w:cs="Times New Roman"/>
          <w:szCs w:val="24"/>
        </w:rPr>
        <w:t>интересов</w:t>
      </w:r>
      <w:r w:rsidRPr="001B1FAE">
        <w:rPr>
          <w:rFonts w:ascii="Times New Roman" w:hAnsi="Times New Roman" w:cs="Times New Roman"/>
          <w:szCs w:val="24"/>
        </w:rPr>
        <w:t xml:space="preserve"> обучающихся через учебно-воспитательную работу.</w:t>
      </w:r>
    </w:p>
    <w:p w:rsidR="00376709" w:rsidRPr="001B1FAE" w:rsidRDefault="00376709" w:rsidP="00376709">
      <w:pPr>
        <w:spacing w:after="0" w:line="240" w:lineRule="auto"/>
        <w:ind w:firstLine="708"/>
        <w:jc w:val="both"/>
        <w:rPr>
          <w:rFonts w:ascii="Times New Roman" w:hAnsi="Times New Roman" w:cs="Times New Roman"/>
          <w:szCs w:val="24"/>
        </w:rPr>
      </w:pPr>
      <w:r w:rsidRPr="001B1FAE">
        <w:rPr>
          <w:rFonts w:ascii="Times New Roman" w:hAnsi="Times New Roman" w:cs="Times New Roman"/>
          <w:szCs w:val="24"/>
        </w:rPr>
        <w:t>В работе классных руководителей встречаются следующие недочеты: классные руководители при планировании воспитательной работы не учитывают интересы детей, результаты уровня диагностики. Не работают</w:t>
      </w:r>
      <w:r>
        <w:rPr>
          <w:rFonts w:ascii="Times New Roman" w:hAnsi="Times New Roman" w:cs="Times New Roman"/>
          <w:szCs w:val="24"/>
        </w:rPr>
        <w:t xml:space="preserve"> на нужном уровне </w:t>
      </w:r>
      <w:r w:rsidRPr="001B1FAE">
        <w:rPr>
          <w:rFonts w:ascii="Times New Roman" w:hAnsi="Times New Roman" w:cs="Times New Roman"/>
          <w:szCs w:val="24"/>
        </w:rPr>
        <w:t xml:space="preserve">органы школьного и классного самоуправления. </w:t>
      </w:r>
    </w:p>
    <w:p w:rsidR="00376709" w:rsidRPr="005A74D3" w:rsidRDefault="00376709" w:rsidP="00376709">
      <w:pPr>
        <w:spacing w:after="0"/>
        <w:ind w:firstLine="567"/>
        <w:jc w:val="both"/>
        <w:rPr>
          <w:rFonts w:ascii="Times New Roman" w:hAnsi="Times New Roman" w:cs="Times New Roman"/>
          <w:szCs w:val="24"/>
        </w:rPr>
      </w:pPr>
      <w:r w:rsidRPr="005A74D3">
        <w:rPr>
          <w:rFonts w:ascii="Times New Roman" w:hAnsi="Times New Roman" w:cs="Times New Roman"/>
          <w:szCs w:val="24"/>
        </w:rPr>
        <w:t>Согласно плану, работа педагога-психолога школы строилась по следующим направлениям:</w:t>
      </w:r>
    </w:p>
    <w:p w:rsidR="00376709" w:rsidRPr="005A74D3" w:rsidRDefault="00376709" w:rsidP="00376709">
      <w:pPr>
        <w:numPr>
          <w:ilvl w:val="0"/>
          <w:numId w:val="17"/>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 xml:space="preserve">Психологическое просвещение </w:t>
      </w:r>
    </w:p>
    <w:p w:rsidR="00376709" w:rsidRPr="005A74D3" w:rsidRDefault="00376709" w:rsidP="00376709">
      <w:pPr>
        <w:numPr>
          <w:ilvl w:val="0"/>
          <w:numId w:val="17"/>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Коррекционная работа;</w:t>
      </w:r>
    </w:p>
    <w:p w:rsidR="00376709" w:rsidRPr="005A74D3" w:rsidRDefault="00376709" w:rsidP="00376709">
      <w:pPr>
        <w:numPr>
          <w:ilvl w:val="0"/>
          <w:numId w:val="17"/>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 xml:space="preserve">Диагностическая работа; </w:t>
      </w:r>
    </w:p>
    <w:p w:rsidR="00376709" w:rsidRPr="005A74D3" w:rsidRDefault="00376709" w:rsidP="00376709">
      <w:pPr>
        <w:numPr>
          <w:ilvl w:val="0"/>
          <w:numId w:val="17"/>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Консультативная работа;</w:t>
      </w:r>
    </w:p>
    <w:p w:rsidR="00376709" w:rsidRPr="005A74D3" w:rsidRDefault="00376709" w:rsidP="00376709">
      <w:pPr>
        <w:numPr>
          <w:ilvl w:val="0"/>
          <w:numId w:val="17"/>
        </w:numPr>
        <w:spacing w:after="0"/>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Организационно-методическая работа.</w:t>
      </w:r>
    </w:p>
    <w:p w:rsidR="00376709" w:rsidRPr="005A74D3" w:rsidRDefault="00376709" w:rsidP="00376709">
      <w:pPr>
        <w:spacing w:after="0"/>
        <w:ind w:firstLine="567"/>
        <w:jc w:val="both"/>
        <w:rPr>
          <w:rFonts w:ascii="Times New Roman" w:hAnsi="Times New Roman" w:cs="Times New Roman"/>
          <w:szCs w:val="24"/>
        </w:rPr>
      </w:pPr>
      <w:r w:rsidRPr="005A74D3">
        <w:rPr>
          <w:rFonts w:ascii="Times New Roman" w:hAnsi="Times New Roman" w:cs="Times New Roman"/>
          <w:szCs w:val="24"/>
        </w:rPr>
        <w:t>График рабо</w:t>
      </w:r>
      <w:r>
        <w:rPr>
          <w:rFonts w:ascii="Times New Roman" w:hAnsi="Times New Roman" w:cs="Times New Roman"/>
          <w:szCs w:val="24"/>
        </w:rPr>
        <w:t xml:space="preserve">ты утверждался директором школы, </w:t>
      </w:r>
      <w:r w:rsidRPr="005A74D3">
        <w:rPr>
          <w:rFonts w:ascii="Times New Roman" w:hAnsi="Times New Roman" w:cs="Times New Roman"/>
          <w:szCs w:val="24"/>
        </w:rPr>
        <w:t xml:space="preserve"> нагрузк</w:t>
      </w:r>
      <w:r>
        <w:rPr>
          <w:rFonts w:ascii="Times New Roman" w:hAnsi="Times New Roman" w:cs="Times New Roman"/>
          <w:szCs w:val="24"/>
        </w:rPr>
        <w:t>а</w:t>
      </w:r>
      <w:r w:rsidRPr="005A74D3">
        <w:rPr>
          <w:rFonts w:ascii="Times New Roman" w:hAnsi="Times New Roman" w:cs="Times New Roman"/>
          <w:szCs w:val="24"/>
        </w:rPr>
        <w:t xml:space="preserve"> 0,75 ставки. Педагог-психолог вёл свою работу в отдельном кабинете № 215, находящемся на 2 этаже школы. </w:t>
      </w:r>
    </w:p>
    <w:p w:rsidR="00376709" w:rsidRPr="005A74D3" w:rsidRDefault="00376709" w:rsidP="00376709">
      <w:pPr>
        <w:spacing w:after="0"/>
        <w:ind w:firstLine="567"/>
        <w:jc w:val="both"/>
        <w:rPr>
          <w:rFonts w:ascii="Times New Roman" w:hAnsi="Times New Roman" w:cs="Times New Roman"/>
          <w:szCs w:val="24"/>
        </w:rPr>
      </w:pPr>
      <w:r>
        <w:rPr>
          <w:rFonts w:ascii="Times New Roman" w:hAnsi="Times New Roman" w:cs="Times New Roman"/>
          <w:szCs w:val="24"/>
        </w:rPr>
        <w:t xml:space="preserve">За 2022 </w:t>
      </w:r>
      <w:r w:rsidRPr="005A74D3">
        <w:rPr>
          <w:rFonts w:ascii="Times New Roman" w:hAnsi="Times New Roman" w:cs="Times New Roman"/>
          <w:szCs w:val="24"/>
        </w:rPr>
        <w:t xml:space="preserve"> год выполнена следующая работа:</w:t>
      </w:r>
    </w:p>
    <w:p w:rsidR="00376709" w:rsidRPr="007E151C" w:rsidRDefault="00376709" w:rsidP="00376709">
      <w:pPr>
        <w:spacing w:after="0"/>
        <w:ind w:firstLine="567"/>
        <w:contextualSpacing/>
        <w:jc w:val="both"/>
        <w:rPr>
          <w:rFonts w:ascii="Times New Roman" w:eastAsiaTheme="minorEastAsia" w:hAnsi="Times New Roman" w:cs="Times New Roman"/>
          <w:szCs w:val="24"/>
          <w:lang w:eastAsia="ru-RU"/>
        </w:rPr>
      </w:pPr>
      <w:r w:rsidRPr="007E151C">
        <w:rPr>
          <w:rFonts w:ascii="Times New Roman" w:eastAsiaTheme="minorEastAsia" w:hAnsi="Times New Roman" w:cs="Times New Roman"/>
          <w:szCs w:val="24"/>
          <w:lang w:eastAsia="ru-RU"/>
        </w:rPr>
        <w:t>В рамках психопросвещения:</w:t>
      </w:r>
    </w:p>
    <w:p w:rsidR="00376709" w:rsidRPr="005A74D3" w:rsidRDefault="00376709" w:rsidP="00376709">
      <w:pPr>
        <w:numPr>
          <w:ilvl w:val="0"/>
          <w:numId w:val="13"/>
        </w:numPr>
        <w:spacing w:after="0"/>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Участие в VI научно-практической конференции «Суицидология – актуальные проблемы, вызовы, решения», Ассоциация когнитивно-поведенческой психотерапии»;</w:t>
      </w:r>
    </w:p>
    <w:p w:rsidR="00376709" w:rsidRPr="005A74D3" w:rsidRDefault="00376709" w:rsidP="00376709">
      <w:pPr>
        <w:numPr>
          <w:ilvl w:val="0"/>
          <w:numId w:val="13"/>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Участие во Всероссийской акции «Культурный марафон».</w:t>
      </w:r>
    </w:p>
    <w:p w:rsidR="00376709" w:rsidRPr="005A74D3" w:rsidRDefault="00376709" w:rsidP="00376709">
      <w:pPr>
        <w:numPr>
          <w:ilvl w:val="0"/>
          <w:numId w:val="13"/>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lastRenderedPageBreak/>
        <w:t>Участие в III Международной онлайн практической конференции "Университет детства: крутые практики", Рыбаковфонд,  </w:t>
      </w:r>
    </w:p>
    <w:p w:rsidR="00376709" w:rsidRPr="005A74D3" w:rsidRDefault="00376709" w:rsidP="00376709">
      <w:pPr>
        <w:numPr>
          <w:ilvl w:val="0"/>
          <w:numId w:val="13"/>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szCs w:val="24"/>
          <w:lang w:eastAsia="ru-RU"/>
        </w:rPr>
        <w:t xml:space="preserve"> Публикация в сборнике тезисов и докладов </w:t>
      </w:r>
      <w:r w:rsidRPr="005A74D3">
        <w:rPr>
          <w:rFonts w:ascii="Times New Roman" w:eastAsiaTheme="minorEastAsia" w:hAnsi="Times New Roman"/>
          <w:szCs w:val="24"/>
          <w:lang w:val="en-US" w:eastAsia="ru-RU"/>
        </w:rPr>
        <w:t>VII</w:t>
      </w:r>
      <w:r w:rsidRPr="005A74D3">
        <w:rPr>
          <w:rFonts w:ascii="Times New Roman" w:eastAsiaTheme="minorEastAsia" w:hAnsi="Times New Roman"/>
          <w:szCs w:val="24"/>
          <w:lang w:eastAsia="ru-RU"/>
        </w:rPr>
        <w:t xml:space="preserve"> Всероссийской (с международным участием) научной конференции школьников им.Н.И. Лобачевского, статья «Исследование уровня толерантности современных подростков на примере обучающихся МБОУ «Заинская СОШ № 7 с уиоп», КФ(П)У г. Казань, 2022 г.</w:t>
      </w:r>
    </w:p>
    <w:p w:rsidR="00376709" w:rsidRPr="005A74D3" w:rsidRDefault="00376709" w:rsidP="00376709">
      <w:pPr>
        <w:numPr>
          <w:ilvl w:val="0"/>
          <w:numId w:val="13"/>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Прошла обучение на курсах повышения квалификации по направлению «Роль управленческих команд образовательной организации в развитии функциональной грамотности как одной из основных основ ФГОС», КФУ, год, 36 часов, Казань, 2022.</w:t>
      </w:r>
    </w:p>
    <w:p w:rsidR="00376709" w:rsidRPr="007E151C" w:rsidRDefault="00376709" w:rsidP="00376709">
      <w:pPr>
        <w:ind w:firstLine="567"/>
        <w:contextualSpacing/>
        <w:jc w:val="both"/>
        <w:rPr>
          <w:rFonts w:ascii="Times New Roman" w:eastAsiaTheme="minorEastAsia" w:hAnsi="Times New Roman" w:cs="Times New Roman"/>
          <w:szCs w:val="24"/>
          <w:lang w:eastAsia="ru-RU"/>
        </w:rPr>
      </w:pPr>
      <w:r w:rsidRPr="007E151C">
        <w:rPr>
          <w:rFonts w:ascii="Times New Roman" w:eastAsiaTheme="minorEastAsia" w:hAnsi="Times New Roman" w:cs="Times New Roman"/>
          <w:szCs w:val="24"/>
          <w:lang w:eastAsia="ru-RU"/>
        </w:rPr>
        <w:t xml:space="preserve">  В рамках коррекционно-развивающей работы: </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Наблюдение за учащимися 1-х, 5-х, 10-х классов во время уроков и перемен, учебной и досуговой деятельности, с целью выявления дезадаптации;</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Беседы с классными руководителями и учителями-предметниками;</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Проведение коррекционно-развивающих занятий по сплочению коллектива, стабилизации эмоционального состояния и снятию тревожности первоклассников, пятиклассников и десятиклассников;</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Проведение коррекционно-развивающих занятий по стабилизации эмоционального состояния и психологической подготовке к ЕГЭ и ОГЭ в 9-х и 11-х классах;</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Проведение классных часов в подростковых классах (5-8) на тему «Что делать, если…» с целью обучения выходам из сложных жизненных ситуаций.</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Проведение классных часов в подростковых классах (5-11) на тему «Решаем конфликты» с целью обучения способам решения конфликтных ситуаций.</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b/>
          <w:szCs w:val="24"/>
          <w:lang w:eastAsia="ru-RU"/>
        </w:rPr>
      </w:pPr>
      <w:r w:rsidRPr="005A74D3">
        <w:rPr>
          <w:rFonts w:ascii="Times New Roman" w:eastAsiaTheme="minorEastAsia" w:hAnsi="Times New Roman" w:cs="Times New Roman"/>
          <w:szCs w:val="24"/>
          <w:lang w:eastAsia="ru-RU"/>
        </w:rPr>
        <w:t>Индивидуальные беседы-консультации по запросу учащихся, родителей и педагогов.</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Беседы с классными руководителями и учителями-предметниками;</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Групповые занятия в 7-х,8-х,9-х.10-м и 11-</w:t>
      </w:r>
      <w:r w:rsidR="00F17764" w:rsidRPr="005A74D3">
        <w:rPr>
          <w:rFonts w:ascii="Times New Roman" w:eastAsiaTheme="minorEastAsia" w:hAnsi="Times New Roman" w:cs="Times New Roman"/>
          <w:szCs w:val="24"/>
          <w:lang w:eastAsia="ru-RU"/>
        </w:rPr>
        <w:t>м классах</w:t>
      </w:r>
      <w:r w:rsidRPr="005A74D3">
        <w:rPr>
          <w:rFonts w:ascii="Times New Roman" w:eastAsiaTheme="minorEastAsia" w:hAnsi="Times New Roman" w:cs="Times New Roman"/>
          <w:szCs w:val="24"/>
          <w:lang w:eastAsia="ru-RU"/>
        </w:rPr>
        <w:t xml:space="preserve"> на осознание своих жизненных ресурсов;</w:t>
      </w:r>
    </w:p>
    <w:p w:rsidR="00376709" w:rsidRPr="005A74D3" w:rsidRDefault="00376709" w:rsidP="00376709">
      <w:pPr>
        <w:numPr>
          <w:ilvl w:val="0"/>
          <w:numId w:val="10"/>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Проведение занятий на знакомство и сплочение коллектива в пришкольном лагере;</w:t>
      </w:r>
    </w:p>
    <w:p w:rsidR="00376709" w:rsidRPr="005A74D3" w:rsidRDefault="00376709" w:rsidP="00376709">
      <w:pPr>
        <w:numPr>
          <w:ilvl w:val="0"/>
          <w:numId w:val="10"/>
        </w:numPr>
        <w:spacing w:after="0"/>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Беседы с классными руководителями и учителями-предметниками;</w:t>
      </w:r>
    </w:p>
    <w:p w:rsidR="00376709" w:rsidRPr="005A74D3" w:rsidRDefault="00376709" w:rsidP="00376709">
      <w:pPr>
        <w:tabs>
          <w:tab w:val="left" w:pos="0"/>
        </w:tabs>
        <w:spacing w:after="0"/>
        <w:ind w:left="567"/>
        <w:jc w:val="both"/>
        <w:rPr>
          <w:rFonts w:ascii="Times New Roman" w:eastAsia="Times New Roman" w:hAnsi="Times New Roman" w:cs="Times New Roman"/>
          <w:szCs w:val="24"/>
          <w:lang w:eastAsia="ru-RU"/>
        </w:rPr>
      </w:pPr>
    </w:p>
    <w:tbl>
      <w:tblPr>
        <w:tblW w:w="9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
        <w:gridCol w:w="6215"/>
        <w:gridCol w:w="1578"/>
        <w:gridCol w:w="1489"/>
      </w:tblGrid>
      <w:tr w:rsidR="00376709" w:rsidRPr="005A74D3" w:rsidTr="00376709">
        <w:trPr>
          <w:jc w:val="center"/>
        </w:trPr>
        <w:tc>
          <w:tcPr>
            <w:tcW w:w="622"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п/п</w:t>
            </w:r>
          </w:p>
        </w:tc>
        <w:tc>
          <w:tcPr>
            <w:tcW w:w="6215"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Методика</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класс</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Охват</w:t>
            </w:r>
          </w:p>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2022 уч.год</w:t>
            </w:r>
          </w:p>
        </w:tc>
      </w:tr>
      <w:tr w:rsidR="00376709" w:rsidRPr="005A74D3" w:rsidTr="00376709">
        <w:trPr>
          <w:trHeight w:val="32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szCs w:val="24"/>
                <w:lang w:eastAsia="ru-RU"/>
              </w:rPr>
              <w:t>Социально-психологическое тестирование</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7-11</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73 %</w:t>
            </w:r>
          </w:p>
        </w:tc>
      </w:tr>
      <w:tr w:rsidR="00376709" w:rsidRPr="005A74D3" w:rsidTr="00376709">
        <w:trPr>
          <w:trHeight w:val="413"/>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Оценка уровня школьной мотивации (Лускановой)</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5</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87 %</w:t>
            </w:r>
          </w:p>
        </w:tc>
      </w:tr>
      <w:tr w:rsidR="00376709" w:rsidRPr="005A74D3" w:rsidTr="00376709">
        <w:trPr>
          <w:trHeight w:val="265"/>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Экспресс диагностика уровня тревожности</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5</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87 %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Анкеты-опросники по темам «Чувства к школе» и «Отношение к учебным предметам»</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5</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87 %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«Определение уровня тревожности в ситуациях проверки знаний (на основе методики многомерной оценки детской тревожности (МОДТ), автор: Е.Е. Ромицына)</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9</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100 %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Анкета  «Самооценка психологической готовности к ЕГЭ» (модификация методики М.Ю.Чибисовой)</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9</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100 %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«Определение уровня реактивной и личностной тревожности», Спилбергер, модификация Ханина</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9</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100 %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Диагностика адаптации к старшему звену десятиклассников по анкетам -опросникам  «Взаимоотношения в классе», «Мой класс» </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10</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80 %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Диагностика адаптации к старшему звену десятиклассников по методике оценка уровня школьной мотивации (Лускановой)</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10</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80 %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«Определение уровня тревожности в ситуациях проверки знаний (на основе методики многомерной оценки детской тревожности (МОДТ), автор: Е.Е. Ромицына)</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11</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95 %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Анкета  «Самооценка психологической готовности к ЕГЭ» (модификация методики М.Ю.Чибисовой)</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11</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95 %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«Определение уровня реактивной и личностной тревожности», Спилбергер, модификация Ханина</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11</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95 %</w:t>
            </w:r>
          </w:p>
        </w:tc>
      </w:tr>
      <w:tr w:rsidR="00376709" w:rsidRPr="005A74D3" w:rsidTr="00376709">
        <w:trPr>
          <w:trHeight w:val="255"/>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«Определение суицидального риска» (автор Разуваева)</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8-11</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100 %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«Выявление суицидального риска» (авторы: Кучер, Костюкевич)</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5-7</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100 %</w:t>
            </w: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Диагностика психологического состояния детей, проживающих в опекунских и приемных семьях, применялись следующие методики: Тест на определение уровня тревожности Спилбергера (ад. Ханина) и Цветовой тест Люшера</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5 и 7 кл</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2 человека</w:t>
            </w:r>
          </w:p>
          <w:p w:rsidR="00376709" w:rsidRPr="005A74D3" w:rsidRDefault="00376709" w:rsidP="00376709">
            <w:pPr>
              <w:spacing w:after="0"/>
              <w:jc w:val="center"/>
              <w:rPr>
                <w:rFonts w:ascii="Times New Roman" w:eastAsia="Times New Roman" w:hAnsi="Times New Roman" w:cs="Times New Roman"/>
                <w:color w:val="000000"/>
                <w:szCs w:val="24"/>
                <w:lang w:eastAsia="ru-RU"/>
              </w:rPr>
            </w:pPr>
          </w:p>
        </w:tc>
      </w:tr>
      <w:tr w:rsidR="00376709" w:rsidRPr="005A74D3" w:rsidTr="00376709">
        <w:trPr>
          <w:trHeight w:val="562"/>
          <w:jc w:val="center"/>
        </w:trPr>
        <w:tc>
          <w:tcPr>
            <w:tcW w:w="622" w:type="dxa"/>
          </w:tcPr>
          <w:p w:rsidR="00376709" w:rsidRPr="005A74D3" w:rsidRDefault="00376709" w:rsidP="00376709">
            <w:pPr>
              <w:numPr>
                <w:ilvl w:val="0"/>
                <w:numId w:val="14"/>
              </w:numPr>
              <w:spacing w:after="0"/>
              <w:ind w:left="391" w:hanging="284"/>
              <w:rPr>
                <w:rFonts w:ascii="Times New Roman" w:eastAsia="Times New Roman" w:hAnsi="Times New Roman" w:cs="Times New Roman"/>
                <w:color w:val="000000"/>
                <w:szCs w:val="24"/>
                <w:lang w:eastAsia="ru-RU"/>
              </w:rPr>
            </w:pPr>
          </w:p>
        </w:tc>
        <w:tc>
          <w:tcPr>
            <w:tcW w:w="6215" w:type="dxa"/>
          </w:tcPr>
          <w:p w:rsidR="00376709" w:rsidRPr="005A74D3" w:rsidRDefault="00376709" w:rsidP="00376709">
            <w:pPr>
              <w:spacing w:after="0"/>
              <w:rPr>
                <w:rFonts w:ascii="Times New Roman" w:eastAsia="Times New Roman" w:hAnsi="Times New Roman" w:cs="Times New Roman"/>
                <w:szCs w:val="24"/>
                <w:lang w:eastAsia="ru-RU"/>
              </w:rPr>
            </w:pPr>
            <w:r w:rsidRPr="005A74D3">
              <w:rPr>
                <w:rFonts w:ascii="Times New Roman" w:hAnsi="Times New Roman" w:cs="Times New Roman"/>
                <w:color w:val="000000"/>
                <w:szCs w:val="24"/>
              </w:rPr>
              <w:t>Мониторинг безопасности образовательной среды</w:t>
            </w:r>
          </w:p>
        </w:tc>
        <w:tc>
          <w:tcPr>
            <w:tcW w:w="1578"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6-11</w:t>
            </w:r>
          </w:p>
        </w:tc>
        <w:tc>
          <w:tcPr>
            <w:tcW w:w="1489" w:type="dxa"/>
          </w:tcPr>
          <w:p w:rsidR="00376709" w:rsidRPr="005A74D3" w:rsidRDefault="00376709" w:rsidP="00376709">
            <w:pPr>
              <w:spacing w:after="0"/>
              <w:jc w:val="center"/>
              <w:rPr>
                <w:rFonts w:ascii="Times New Roman" w:eastAsia="Times New Roman" w:hAnsi="Times New Roman" w:cs="Times New Roman"/>
                <w:color w:val="000000"/>
                <w:szCs w:val="24"/>
                <w:lang w:eastAsia="ru-RU"/>
              </w:rPr>
            </w:pPr>
            <w:r w:rsidRPr="005A74D3">
              <w:rPr>
                <w:rFonts w:ascii="Times New Roman" w:eastAsia="Times New Roman" w:hAnsi="Times New Roman" w:cs="Times New Roman"/>
                <w:color w:val="000000"/>
                <w:szCs w:val="24"/>
                <w:lang w:eastAsia="ru-RU"/>
              </w:rPr>
              <w:t>73 %</w:t>
            </w:r>
          </w:p>
        </w:tc>
      </w:tr>
    </w:tbl>
    <w:p w:rsidR="00376709" w:rsidRDefault="00376709" w:rsidP="00376709">
      <w:pPr>
        <w:spacing w:after="0"/>
        <w:jc w:val="both"/>
        <w:rPr>
          <w:rFonts w:ascii="Times New Roman" w:hAnsi="Times New Roman" w:cs="Times New Roman"/>
          <w:color w:val="000000"/>
          <w:szCs w:val="24"/>
        </w:rPr>
      </w:pPr>
    </w:p>
    <w:p w:rsidR="00376709" w:rsidRPr="007E151C" w:rsidRDefault="00376709" w:rsidP="00376709">
      <w:pPr>
        <w:spacing w:after="0"/>
        <w:jc w:val="both"/>
        <w:rPr>
          <w:rFonts w:ascii="Times New Roman" w:hAnsi="Times New Roman" w:cs="Times New Roman"/>
          <w:szCs w:val="24"/>
        </w:rPr>
      </w:pPr>
      <w:r w:rsidRPr="007E151C">
        <w:rPr>
          <w:rFonts w:ascii="Times New Roman" w:hAnsi="Times New Roman" w:cs="Times New Roman"/>
          <w:szCs w:val="24"/>
        </w:rPr>
        <w:t xml:space="preserve">       В рамках психоконсультирования:</w:t>
      </w:r>
    </w:p>
    <w:p w:rsidR="00376709" w:rsidRPr="005A74D3" w:rsidRDefault="00376709" w:rsidP="00376709">
      <w:pPr>
        <w:numPr>
          <w:ilvl w:val="0"/>
          <w:numId w:val="9"/>
        </w:numPr>
        <w:spacing w:after="0"/>
        <w:ind w:left="0" w:firstLine="567"/>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t xml:space="preserve"> За вышеуказанный период проведено 245 индивидуальные консультаций, это и дети, и родители, и педагоги. Направления работы разнообразные: проблемы в родительско-детских отношениях; в отношениях со сверстниками; нарушение поведения и др. Всем обратившимся оказана психологическая помощь, проведена индивидуальная диагностика, даны рекомендации.</w:t>
      </w:r>
    </w:p>
    <w:p w:rsidR="00376709" w:rsidRPr="005A74D3" w:rsidRDefault="00376709" w:rsidP="00376709">
      <w:pPr>
        <w:numPr>
          <w:ilvl w:val="0"/>
          <w:numId w:val="9"/>
        </w:numPr>
        <w:ind w:left="0" w:firstLine="567"/>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t xml:space="preserve"> Так же консультирование родителей проводилось на заседании школьного ПМПк.</w:t>
      </w:r>
    </w:p>
    <w:p w:rsidR="00376709" w:rsidRPr="007E151C" w:rsidRDefault="00376709" w:rsidP="00376709">
      <w:pPr>
        <w:ind w:firstLine="567"/>
        <w:contextualSpacing/>
        <w:jc w:val="both"/>
        <w:rPr>
          <w:rFonts w:ascii="Times New Roman" w:eastAsiaTheme="minorEastAsia" w:hAnsi="Times New Roman"/>
          <w:szCs w:val="24"/>
          <w:lang w:eastAsia="ru-RU"/>
        </w:rPr>
      </w:pPr>
      <w:r w:rsidRPr="007E151C">
        <w:rPr>
          <w:rFonts w:ascii="Times New Roman" w:eastAsiaTheme="minorEastAsia" w:hAnsi="Times New Roman"/>
          <w:szCs w:val="24"/>
          <w:lang w:eastAsia="ru-RU"/>
        </w:rPr>
        <w:t xml:space="preserve">В рамках организационно-методической работы </w:t>
      </w:r>
    </w:p>
    <w:p w:rsidR="00376709" w:rsidRPr="005A74D3" w:rsidRDefault="00376709" w:rsidP="00376709">
      <w:pPr>
        <w:numPr>
          <w:ilvl w:val="0"/>
          <w:numId w:val="13"/>
        </w:numPr>
        <w:tabs>
          <w:tab w:val="left" w:pos="426"/>
        </w:tabs>
        <w:ind w:left="0" w:firstLine="567"/>
        <w:contextualSpacing/>
        <w:jc w:val="both"/>
        <w:rPr>
          <w:rFonts w:ascii="Times New Roman" w:eastAsiaTheme="minorEastAsia" w:hAnsi="Times New Roman"/>
          <w:szCs w:val="24"/>
          <w:lang w:eastAsia="ru-RU"/>
        </w:rPr>
      </w:pPr>
      <w:r w:rsidRPr="005A74D3">
        <w:rPr>
          <w:rFonts w:ascii="Times New Roman" w:eastAsia="Times New Roman" w:hAnsi="Times New Roman"/>
          <w:szCs w:val="24"/>
          <w:lang w:eastAsia="ru-RU"/>
        </w:rPr>
        <w:t>Приемы работы во время психологического сопровождения к выпускным экзаменам, мастер-класс на муниципальном совещании педагогов-психологов ЗМР. 28.01.2022г.</w:t>
      </w:r>
    </w:p>
    <w:p w:rsidR="00376709" w:rsidRPr="005A74D3" w:rsidRDefault="00376709" w:rsidP="00376709">
      <w:pPr>
        <w:numPr>
          <w:ilvl w:val="0"/>
          <w:numId w:val="13"/>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szCs w:val="24"/>
          <w:lang w:eastAsia="ru-RU"/>
        </w:rPr>
        <w:t xml:space="preserve"> </w:t>
      </w:r>
      <w:r w:rsidRPr="005A74D3">
        <w:rPr>
          <w:rFonts w:ascii="Times New Roman" w:eastAsiaTheme="minorEastAsia" w:hAnsi="Times New Roman" w:cs="Times New Roman"/>
          <w:szCs w:val="24"/>
          <w:lang w:eastAsia="ru-RU"/>
        </w:rPr>
        <w:t>Провела мастер-класс на Форуме молодых педагогов «Снятие психоэмоционального напряжения при помощи приемов театральной педагогики», 13.05.2022г.</w:t>
      </w:r>
    </w:p>
    <w:p w:rsidR="00376709" w:rsidRPr="005A74D3" w:rsidRDefault="00376709" w:rsidP="00376709">
      <w:pPr>
        <w:numPr>
          <w:ilvl w:val="0"/>
          <w:numId w:val="13"/>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Подготовила и организовала участие ученицы 11-го класса Ахмадеевой Эвелины в научной конференции школьников им. Н.И. Лобачевского, МОиН РТ, КФУ – призёр 3 место. Награждена грамотой, как научный руководитель.</w:t>
      </w:r>
    </w:p>
    <w:p w:rsidR="00376709" w:rsidRPr="005A74D3" w:rsidRDefault="00376709" w:rsidP="00376709">
      <w:pPr>
        <w:numPr>
          <w:ilvl w:val="0"/>
          <w:numId w:val="13"/>
        </w:numPr>
        <w:ind w:left="0" w:firstLine="567"/>
        <w:contextualSpacing/>
        <w:jc w:val="both"/>
        <w:rPr>
          <w:rFonts w:ascii="Times New Roman" w:eastAsiaTheme="minorEastAsia" w:hAnsi="Times New Roman" w:cs="Times New Roman"/>
          <w:szCs w:val="24"/>
          <w:lang w:eastAsia="ru-RU"/>
        </w:rPr>
      </w:pPr>
      <w:r w:rsidRPr="005A74D3">
        <w:rPr>
          <w:rFonts w:ascii="Times New Roman" w:eastAsiaTheme="minorEastAsia" w:hAnsi="Times New Roman" w:cs="Times New Roman"/>
          <w:szCs w:val="24"/>
          <w:lang w:eastAsia="ru-RU"/>
        </w:rPr>
        <w:t>В муниципальном   этапе Всероссийского конкурса профессионального мастерства «Педагог-психолог России - 2022» являлась членом жюри.</w:t>
      </w:r>
    </w:p>
    <w:p w:rsidR="00376709" w:rsidRPr="005A74D3" w:rsidRDefault="00376709" w:rsidP="00376709">
      <w:pPr>
        <w:numPr>
          <w:ilvl w:val="0"/>
          <w:numId w:val="13"/>
        </w:numPr>
        <w:tabs>
          <w:tab w:val="left" w:pos="426"/>
        </w:tabs>
        <w:spacing w:after="0"/>
        <w:ind w:left="0" w:firstLine="567"/>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t>Участие в опросах несовершеннолетних учащихся школы, города и района в судах и следственном комитете.</w:t>
      </w:r>
    </w:p>
    <w:p w:rsidR="00376709" w:rsidRPr="005A74D3" w:rsidRDefault="00376709" w:rsidP="00376709">
      <w:pPr>
        <w:tabs>
          <w:tab w:val="left" w:pos="426"/>
        </w:tabs>
        <w:spacing w:after="0"/>
        <w:ind w:firstLine="567"/>
        <w:jc w:val="both"/>
        <w:rPr>
          <w:rFonts w:ascii="Times New Roman" w:hAnsi="Times New Roman"/>
          <w:szCs w:val="24"/>
        </w:rPr>
      </w:pPr>
      <w:r w:rsidRPr="007E151C">
        <w:rPr>
          <w:rFonts w:ascii="Times New Roman" w:hAnsi="Times New Roman"/>
          <w:szCs w:val="24"/>
        </w:rPr>
        <w:t>Так же педагогом</w:t>
      </w:r>
      <w:r w:rsidRPr="005A74D3">
        <w:rPr>
          <w:rFonts w:ascii="Times New Roman" w:hAnsi="Times New Roman"/>
          <w:szCs w:val="24"/>
        </w:rPr>
        <w:t>-психологом осуществлялось дежурство на утреннем фильтре при входе в школу и сопровождение школьного автобуса.</w:t>
      </w:r>
    </w:p>
    <w:p w:rsidR="00376709" w:rsidRPr="007E151C" w:rsidRDefault="00376709" w:rsidP="00376709">
      <w:pPr>
        <w:ind w:firstLine="567"/>
        <w:contextualSpacing/>
        <w:jc w:val="both"/>
        <w:rPr>
          <w:rFonts w:ascii="Times New Roman" w:eastAsiaTheme="minorEastAsia" w:hAnsi="Times New Roman"/>
          <w:szCs w:val="24"/>
          <w:lang w:eastAsia="ru-RU"/>
        </w:rPr>
      </w:pPr>
      <w:r w:rsidRPr="007E151C">
        <w:rPr>
          <w:rFonts w:ascii="Times New Roman" w:eastAsiaTheme="minorEastAsia" w:hAnsi="Times New Roman"/>
          <w:szCs w:val="24"/>
          <w:lang w:eastAsia="ru-RU"/>
        </w:rPr>
        <w:t>С учётом проведённой работы сделаны следующие выводы:</w:t>
      </w:r>
    </w:p>
    <w:p w:rsidR="00376709" w:rsidRPr="005A74D3" w:rsidRDefault="00376709" w:rsidP="00376709">
      <w:pPr>
        <w:numPr>
          <w:ilvl w:val="0"/>
          <w:numId w:val="11"/>
        </w:numPr>
        <w:ind w:left="0" w:firstLine="284"/>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t>Работа педагога-психолога велась по составленному плану, все пункты которого выполнены.</w:t>
      </w:r>
    </w:p>
    <w:p w:rsidR="00376709" w:rsidRPr="005A74D3" w:rsidRDefault="00376709" w:rsidP="00376709">
      <w:pPr>
        <w:numPr>
          <w:ilvl w:val="0"/>
          <w:numId w:val="11"/>
        </w:numPr>
        <w:ind w:left="0" w:firstLine="567"/>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t>Поставленные цели и задачи достигнуты.</w:t>
      </w:r>
    </w:p>
    <w:p w:rsidR="00376709" w:rsidRPr="005A74D3" w:rsidRDefault="00376709" w:rsidP="00376709">
      <w:pPr>
        <w:numPr>
          <w:ilvl w:val="0"/>
          <w:numId w:val="11"/>
        </w:numPr>
        <w:ind w:left="0" w:firstLine="567"/>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lastRenderedPageBreak/>
        <w:t xml:space="preserve">Для более качественной и результативной работы педагога-психолога в школе и комфортного состояния обратившихся, необходимо: </w:t>
      </w:r>
    </w:p>
    <w:p w:rsidR="00376709" w:rsidRPr="005A74D3" w:rsidRDefault="00F17764" w:rsidP="00376709">
      <w:pPr>
        <w:numPr>
          <w:ilvl w:val="0"/>
          <w:numId w:val="12"/>
        </w:numPr>
        <w:ind w:left="0" w:firstLine="567"/>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t>Усилить</w:t>
      </w:r>
      <w:r w:rsidR="00376709" w:rsidRPr="005A74D3">
        <w:rPr>
          <w:rFonts w:ascii="Times New Roman" w:eastAsiaTheme="minorEastAsia" w:hAnsi="Times New Roman"/>
          <w:szCs w:val="24"/>
          <w:lang w:eastAsia="ru-RU"/>
        </w:rPr>
        <w:t xml:space="preserve"> индивидуальную групповую и коррекционную работу;</w:t>
      </w:r>
    </w:p>
    <w:p w:rsidR="00376709" w:rsidRPr="005A74D3" w:rsidRDefault="00376709" w:rsidP="00376709">
      <w:pPr>
        <w:numPr>
          <w:ilvl w:val="0"/>
          <w:numId w:val="12"/>
        </w:numPr>
        <w:ind w:left="0" w:firstLine="567"/>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t xml:space="preserve"> </w:t>
      </w:r>
      <w:r w:rsidR="00F17764" w:rsidRPr="005A74D3">
        <w:rPr>
          <w:rFonts w:ascii="Times New Roman" w:eastAsiaTheme="minorEastAsia" w:hAnsi="Times New Roman"/>
          <w:szCs w:val="24"/>
          <w:lang w:eastAsia="ru-RU"/>
        </w:rPr>
        <w:t>Увеличить</w:t>
      </w:r>
      <w:r w:rsidRPr="005A74D3">
        <w:rPr>
          <w:rFonts w:ascii="Times New Roman" w:eastAsiaTheme="minorEastAsia" w:hAnsi="Times New Roman"/>
          <w:szCs w:val="24"/>
          <w:lang w:eastAsia="ru-RU"/>
        </w:rPr>
        <w:t xml:space="preserve"> количество и объем методической копилки;</w:t>
      </w:r>
    </w:p>
    <w:p w:rsidR="00376709" w:rsidRPr="005A74D3" w:rsidRDefault="00F17764" w:rsidP="00376709">
      <w:pPr>
        <w:numPr>
          <w:ilvl w:val="0"/>
          <w:numId w:val="12"/>
        </w:numPr>
        <w:ind w:left="0" w:firstLine="567"/>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t>Выделить</w:t>
      </w:r>
      <w:r w:rsidR="00376709" w:rsidRPr="005A74D3">
        <w:rPr>
          <w:rFonts w:ascii="Times New Roman" w:eastAsiaTheme="minorEastAsia" w:hAnsi="Times New Roman"/>
          <w:szCs w:val="24"/>
          <w:lang w:eastAsia="ru-RU"/>
        </w:rPr>
        <w:t xml:space="preserve"> больше времени на проведение коррекционных занятий с детьми;</w:t>
      </w:r>
    </w:p>
    <w:p w:rsidR="00376709" w:rsidRPr="005A74D3" w:rsidRDefault="00F17764" w:rsidP="00376709">
      <w:pPr>
        <w:numPr>
          <w:ilvl w:val="0"/>
          <w:numId w:val="12"/>
        </w:numPr>
        <w:ind w:left="0" w:firstLine="567"/>
        <w:contextualSpacing/>
        <w:jc w:val="both"/>
        <w:rPr>
          <w:rFonts w:ascii="Times New Roman" w:eastAsiaTheme="minorEastAsia" w:hAnsi="Times New Roman"/>
          <w:szCs w:val="24"/>
          <w:lang w:eastAsia="ru-RU"/>
        </w:rPr>
      </w:pPr>
      <w:r w:rsidRPr="005A74D3">
        <w:rPr>
          <w:rFonts w:ascii="Times New Roman" w:eastAsiaTheme="minorEastAsia" w:hAnsi="Times New Roman"/>
          <w:szCs w:val="24"/>
          <w:lang w:eastAsia="ru-RU"/>
        </w:rPr>
        <w:t>Систематически</w:t>
      </w:r>
      <w:r w:rsidR="00376709" w:rsidRPr="005A74D3">
        <w:rPr>
          <w:rFonts w:ascii="Times New Roman" w:eastAsiaTheme="minorEastAsia" w:hAnsi="Times New Roman"/>
          <w:szCs w:val="24"/>
          <w:lang w:eastAsia="ru-RU"/>
        </w:rPr>
        <w:t xml:space="preserve"> повышать свои профессиональные навыки за счет участия в семинарах, конференциях, совещаниях, форумах психологов района и республики.</w:t>
      </w:r>
    </w:p>
    <w:p w:rsidR="00376709" w:rsidRPr="001374DA" w:rsidRDefault="00376709" w:rsidP="00376709">
      <w:pPr>
        <w:pStyle w:val="a9"/>
        <w:spacing w:before="0" w:beforeAutospacing="0" w:after="0" w:afterAutospacing="0"/>
        <w:jc w:val="both"/>
        <w:rPr>
          <w:rFonts w:ascii="Times New Roman" w:hAnsi="Times New Roman" w:cs="Times New Roman"/>
          <w:sz w:val="24"/>
          <w:szCs w:val="24"/>
        </w:rPr>
      </w:pPr>
      <w:r w:rsidRPr="005A74D3">
        <w:t xml:space="preserve">      </w:t>
      </w:r>
      <w:r w:rsidRPr="001374DA">
        <w:rPr>
          <w:rFonts w:ascii="Times New Roman" w:hAnsi="Times New Roman" w:cs="Times New Roman"/>
          <w:sz w:val="24"/>
          <w:szCs w:val="24"/>
        </w:rPr>
        <w:t>Деятельность социального педагога проводилась по плану работы на 2022  год</w:t>
      </w:r>
      <w:r w:rsidRPr="001374DA">
        <w:rPr>
          <w:rFonts w:ascii="Times New Roman" w:eastAsia="Calibri" w:hAnsi="Times New Roman" w:cs="Times New Roman"/>
          <w:sz w:val="24"/>
          <w:szCs w:val="24"/>
        </w:rPr>
        <w:t xml:space="preserve"> по различным направлениям: воспитательной, организационной, профилактической, консультативной и методической помощи.</w:t>
      </w:r>
      <w:r w:rsidRPr="001374DA">
        <w:rPr>
          <w:rFonts w:ascii="Times New Roman" w:hAnsi="Times New Roman" w:cs="Times New Roman"/>
          <w:sz w:val="24"/>
          <w:szCs w:val="24"/>
        </w:rPr>
        <w:t xml:space="preserve"> Главной задачей в работе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Для установления связей и партнерских отношений деятельности руководствуюсь:</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•Федеральным законом «Об образовании»</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•Федеральным законом «Об основах системы профилактики безнадзорности и правонарушений среди несовершеннолетних»</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•Федеральным законом «Об основных гарантиях прав ребенка в РФ»</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•Гражданским кодексом РФ</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•Семейным кодексом РФ</w:t>
      </w:r>
    </w:p>
    <w:p w:rsidR="00376709" w:rsidRPr="005A74D3" w:rsidRDefault="00376709" w:rsidP="00376709">
      <w:pPr>
        <w:shd w:val="clear" w:color="auto" w:fill="FFFFFF"/>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•Уставом МБОУ «ЗСОШ № 7 с УИОП» </w:t>
      </w:r>
    </w:p>
    <w:p w:rsidR="00376709" w:rsidRPr="005A74D3" w:rsidRDefault="00376709" w:rsidP="00376709">
      <w:pPr>
        <w:shd w:val="clear" w:color="auto" w:fill="FFFFFF"/>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С</w:t>
      </w:r>
      <w:r w:rsidRPr="005A74D3">
        <w:rPr>
          <w:rFonts w:ascii="Times New Roman" w:eastAsia="Times New Roman" w:hAnsi="Times New Roman" w:cs="Times New Roman"/>
          <w:szCs w:val="24"/>
          <w:lang w:eastAsia="ru-RU"/>
        </w:rPr>
        <w:t>овместно с классными руководителями была проведена аналитико-педагогическая работа по определению социального состава класса. По результатам данной работы были составлены социальные паспорта в каждом классе. На основе этого был составлен социальный паспорт школы. В состав социального паспорта включены следующие категории учащихся:</w:t>
      </w:r>
    </w:p>
    <w:tbl>
      <w:tblPr>
        <w:tblStyle w:val="5"/>
        <w:tblpPr w:leftFromText="180" w:rightFromText="180" w:vertAnchor="text" w:horzAnchor="margin" w:tblpY="17"/>
        <w:tblW w:w="8025" w:type="dxa"/>
        <w:tblLook w:val="01E0"/>
      </w:tblPr>
      <w:tblGrid>
        <w:gridCol w:w="712"/>
        <w:gridCol w:w="5066"/>
        <w:gridCol w:w="2247"/>
      </w:tblGrid>
      <w:tr w:rsidR="00376709" w:rsidRPr="005A74D3" w:rsidTr="00376709">
        <w:trPr>
          <w:trHeight w:val="557"/>
        </w:trPr>
        <w:tc>
          <w:tcPr>
            <w:tcW w:w="712"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w:t>
            </w:r>
          </w:p>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п/п</w:t>
            </w: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Показатели</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Количество</w:t>
            </w:r>
          </w:p>
        </w:tc>
      </w:tr>
      <w:tr w:rsidR="00376709" w:rsidRPr="005A74D3" w:rsidTr="00376709">
        <w:trPr>
          <w:trHeight w:val="264"/>
        </w:trPr>
        <w:tc>
          <w:tcPr>
            <w:tcW w:w="712" w:type="dxa"/>
            <w:vMerge w:val="restart"/>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1.</w:t>
            </w: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Всего учащихся:</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lang w:val="tt-RU"/>
              </w:rPr>
            </w:pPr>
            <w:r>
              <w:rPr>
                <w:rFonts w:ascii="Times New Roman" w:hAnsi="Times New Roman" w:cs="Times New Roman"/>
                <w:szCs w:val="24"/>
              </w:rPr>
              <w:t>825</w:t>
            </w:r>
          </w:p>
        </w:tc>
      </w:tr>
      <w:tr w:rsidR="00376709" w:rsidRPr="005A74D3" w:rsidTr="00376709">
        <w:trPr>
          <w:trHeight w:val="34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из них:  мальчиков</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Pr>
                <w:rFonts w:ascii="Times New Roman" w:hAnsi="Times New Roman" w:cs="Times New Roman"/>
                <w:szCs w:val="24"/>
              </w:rPr>
              <w:t>412</w:t>
            </w:r>
          </w:p>
        </w:tc>
      </w:tr>
      <w:tr w:rsidR="00376709" w:rsidRPr="005A74D3" w:rsidTr="00376709">
        <w:trPr>
          <w:trHeight w:val="3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из них: девочек</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Pr>
                <w:rFonts w:ascii="Times New Roman" w:hAnsi="Times New Roman" w:cs="Times New Roman"/>
                <w:szCs w:val="24"/>
              </w:rPr>
              <w:t>413</w:t>
            </w:r>
          </w:p>
        </w:tc>
      </w:tr>
      <w:tr w:rsidR="00376709" w:rsidRPr="005A74D3" w:rsidTr="00376709">
        <w:trPr>
          <w:trHeight w:val="3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детей - инвалидов</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Pr>
                <w:rFonts w:ascii="Times New Roman" w:hAnsi="Times New Roman" w:cs="Times New Roman"/>
                <w:szCs w:val="24"/>
              </w:rPr>
              <w:t>11</w:t>
            </w:r>
          </w:p>
        </w:tc>
      </w:tr>
      <w:tr w:rsidR="00376709" w:rsidRPr="005A74D3" w:rsidTr="00376709">
        <w:trPr>
          <w:trHeight w:val="3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детей состоящих на ВШУ</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14</w:t>
            </w:r>
          </w:p>
        </w:tc>
      </w:tr>
      <w:tr w:rsidR="00376709" w:rsidRPr="005A74D3" w:rsidTr="00376709">
        <w:trPr>
          <w:trHeight w:val="3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детей  состоящих на ПДН, КДН</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Pr>
                <w:rFonts w:ascii="Times New Roman" w:hAnsi="Times New Roman" w:cs="Times New Roman"/>
                <w:szCs w:val="24"/>
              </w:rPr>
              <w:t>2</w:t>
            </w:r>
          </w:p>
        </w:tc>
      </w:tr>
      <w:tr w:rsidR="00376709" w:rsidRPr="005A74D3" w:rsidTr="00376709">
        <w:trPr>
          <w:trHeight w:val="31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детей «группы риска»</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7</w:t>
            </w:r>
          </w:p>
        </w:tc>
      </w:tr>
      <w:tr w:rsidR="00376709" w:rsidRPr="005A74D3" w:rsidTr="00376709">
        <w:trPr>
          <w:trHeight w:val="280"/>
        </w:trPr>
        <w:tc>
          <w:tcPr>
            <w:tcW w:w="712" w:type="dxa"/>
            <w:vMerge w:val="restart"/>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2.</w:t>
            </w: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Воспитываются:</w:t>
            </w:r>
          </w:p>
        </w:tc>
        <w:tc>
          <w:tcPr>
            <w:tcW w:w="2247" w:type="dxa"/>
            <w:tcBorders>
              <w:top w:val="single" w:sz="4" w:space="0" w:color="000000"/>
              <w:left w:val="single" w:sz="4" w:space="0" w:color="000000"/>
              <w:bottom w:val="single" w:sz="4" w:space="0" w:color="000000"/>
              <w:right w:val="single" w:sz="4" w:space="0" w:color="000000"/>
            </w:tcBorders>
          </w:tcPr>
          <w:p w:rsidR="00376709" w:rsidRPr="005A74D3" w:rsidRDefault="00376709" w:rsidP="00376709">
            <w:pPr>
              <w:spacing w:after="0"/>
              <w:jc w:val="center"/>
              <w:rPr>
                <w:rFonts w:ascii="Times New Roman" w:hAnsi="Times New Roman" w:cs="Times New Roman"/>
                <w:szCs w:val="24"/>
              </w:rPr>
            </w:pPr>
          </w:p>
        </w:tc>
      </w:tr>
      <w:tr w:rsidR="00376709" w:rsidRPr="005A74D3" w:rsidTr="00376709">
        <w:trPr>
          <w:trHeight w:val="14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 в полной семье</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551</w:t>
            </w:r>
          </w:p>
        </w:tc>
      </w:tr>
      <w:tr w:rsidR="00376709" w:rsidRPr="005A74D3" w:rsidTr="00376709">
        <w:trPr>
          <w:trHeight w:val="14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 в многодетной семье</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66/237/124</w:t>
            </w:r>
          </w:p>
        </w:tc>
      </w:tr>
      <w:tr w:rsidR="00376709" w:rsidRPr="005A74D3" w:rsidTr="00376709">
        <w:trPr>
          <w:trHeight w:val="14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 в неполной семье</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141/203/135</w:t>
            </w:r>
          </w:p>
        </w:tc>
      </w:tr>
      <w:tr w:rsidR="00376709" w:rsidRPr="005A74D3" w:rsidTr="00376709">
        <w:trPr>
          <w:trHeight w:val="14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-на учёте в СОП</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1</w:t>
            </w:r>
          </w:p>
        </w:tc>
      </w:tr>
      <w:tr w:rsidR="00376709" w:rsidRPr="005A74D3" w:rsidTr="00376709">
        <w:trPr>
          <w:trHeight w:val="14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 одиноким отцом</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2</w:t>
            </w:r>
          </w:p>
        </w:tc>
      </w:tr>
      <w:tr w:rsidR="00376709" w:rsidRPr="005A74D3" w:rsidTr="00376709">
        <w:trPr>
          <w:trHeight w:val="45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 матерью или отцом, находящейся в разводе</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123</w:t>
            </w:r>
          </w:p>
        </w:tc>
      </w:tr>
      <w:tr w:rsidR="00376709" w:rsidRPr="005A74D3" w:rsidTr="00376709">
        <w:trPr>
          <w:trHeight w:val="1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 родители - инвалиды</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6</w:t>
            </w:r>
          </w:p>
        </w:tc>
      </w:tr>
      <w:tr w:rsidR="00376709" w:rsidRPr="005A74D3" w:rsidTr="00376709">
        <w:trPr>
          <w:trHeight w:val="14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 опекуном</w:t>
            </w:r>
          </w:p>
        </w:tc>
        <w:tc>
          <w:tcPr>
            <w:tcW w:w="2247" w:type="dxa"/>
            <w:tcBorders>
              <w:top w:val="single" w:sz="4" w:space="0" w:color="000000"/>
              <w:left w:val="single" w:sz="4" w:space="0" w:color="000000"/>
              <w:bottom w:val="single" w:sz="4" w:space="0" w:color="000000"/>
              <w:right w:val="single" w:sz="4" w:space="0" w:color="000000"/>
            </w:tcBorders>
            <w:hideMark/>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2</w:t>
            </w:r>
          </w:p>
        </w:tc>
      </w:tr>
      <w:tr w:rsidR="00376709" w:rsidRPr="005A74D3" w:rsidTr="00376709">
        <w:trPr>
          <w:trHeight w:val="149"/>
        </w:trPr>
        <w:tc>
          <w:tcPr>
            <w:tcW w:w="0" w:type="auto"/>
            <w:tcBorders>
              <w:top w:val="single" w:sz="4" w:space="0" w:color="000000"/>
              <w:left w:val="single" w:sz="4" w:space="0" w:color="000000"/>
              <w:bottom w:val="single" w:sz="4" w:space="0" w:color="000000"/>
              <w:right w:val="single" w:sz="4" w:space="0" w:color="000000"/>
            </w:tcBorders>
            <w:vAlign w:val="center"/>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малообеспеченные</w:t>
            </w:r>
          </w:p>
        </w:tc>
        <w:tc>
          <w:tcPr>
            <w:tcW w:w="2247" w:type="dxa"/>
            <w:tcBorders>
              <w:top w:val="single" w:sz="4" w:space="0" w:color="000000"/>
              <w:left w:val="single" w:sz="4" w:space="0" w:color="000000"/>
              <w:bottom w:val="single" w:sz="4" w:space="0" w:color="000000"/>
              <w:right w:val="single" w:sz="4" w:space="0" w:color="000000"/>
            </w:tcBorders>
          </w:tcPr>
          <w:p w:rsidR="00376709" w:rsidRPr="005A74D3" w:rsidRDefault="00376709" w:rsidP="00376709">
            <w:pPr>
              <w:spacing w:after="0"/>
              <w:jc w:val="center"/>
              <w:rPr>
                <w:rFonts w:ascii="Times New Roman" w:hAnsi="Times New Roman" w:cs="Times New Roman"/>
                <w:szCs w:val="24"/>
              </w:rPr>
            </w:pPr>
            <w:r>
              <w:rPr>
                <w:rFonts w:ascii="Times New Roman" w:hAnsi="Times New Roman" w:cs="Times New Roman"/>
                <w:szCs w:val="24"/>
              </w:rPr>
              <w:t>62</w:t>
            </w:r>
            <w:r w:rsidRPr="005A74D3">
              <w:rPr>
                <w:rFonts w:ascii="Times New Roman" w:hAnsi="Times New Roman" w:cs="Times New Roman"/>
                <w:szCs w:val="24"/>
              </w:rPr>
              <w:t>/134/67</w:t>
            </w:r>
          </w:p>
        </w:tc>
      </w:tr>
      <w:tr w:rsidR="00376709" w:rsidRPr="005A74D3" w:rsidTr="00376709">
        <w:trPr>
          <w:trHeight w:val="149"/>
        </w:trPr>
        <w:tc>
          <w:tcPr>
            <w:tcW w:w="0" w:type="auto"/>
            <w:tcBorders>
              <w:top w:val="single" w:sz="4" w:space="0" w:color="000000"/>
              <w:left w:val="single" w:sz="4" w:space="0" w:color="000000"/>
              <w:bottom w:val="single" w:sz="4" w:space="0" w:color="000000"/>
              <w:right w:val="single" w:sz="4" w:space="0" w:color="000000"/>
            </w:tcBorders>
            <w:vAlign w:val="center"/>
          </w:tcPr>
          <w:p w:rsidR="00376709" w:rsidRPr="005A74D3" w:rsidRDefault="00376709" w:rsidP="00376709">
            <w:pPr>
              <w:spacing w:after="0"/>
              <w:jc w:val="both"/>
              <w:rPr>
                <w:rFonts w:ascii="Times New Roman" w:hAnsi="Times New Roman" w:cs="Times New Roman"/>
                <w:szCs w:val="24"/>
              </w:rPr>
            </w:pPr>
          </w:p>
        </w:tc>
        <w:tc>
          <w:tcPr>
            <w:tcW w:w="5066" w:type="dxa"/>
            <w:tcBorders>
              <w:top w:val="single" w:sz="4" w:space="0" w:color="000000"/>
              <w:left w:val="single" w:sz="4" w:space="0" w:color="000000"/>
              <w:bottom w:val="single" w:sz="4" w:space="0" w:color="000000"/>
              <w:right w:val="single" w:sz="4" w:space="0" w:color="000000"/>
            </w:tcBorders>
          </w:tcPr>
          <w:p w:rsidR="00376709" w:rsidRPr="005A74D3" w:rsidRDefault="00376709" w:rsidP="00376709">
            <w:pPr>
              <w:spacing w:after="0"/>
              <w:jc w:val="both"/>
              <w:rPr>
                <w:rFonts w:ascii="Times New Roman" w:hAnsi="Times New Roman" w:cs="Times New Roman"/>
                <w:szCs w:val="24"/>
              </w:rPr>
            </w:pPr>
            <w:r w:rsidRPr="005A74D3">
              <w:rPr>
                <w:rFonts w:ascii="Times New Roman" w:hAnsi="Times New Roman" w:cs="Times New Roman"/>
                <w:szCs w:val="24"/>
              </w:rPr>
              <w:t>- матерью или отцом – вдовцом (ой)</w:t>
            </w:r>
          </w:p>
        </w:tc>
        <w:tc>
          <w:tcPr>
            <w:tcW w:w="2247" w:type="dxa"/>
            <w:tcBorders>
              <w:top w:val="single" w:sz="4" w:space="0" w:color="000000"/>
              <w:left w:val="single" w:sz="4" w:space="0" w:color="000000"/>
              <w:bottom w:val="single" w:sz="4" w:space="0" w:color="000000"/>
              <w:right w:val="single" w:sz="4" w:space="0" w:color="000000"/>
            </w:tcBorders>
          </w:tcPr>
          <w:p w:rsidR="00376709" w:rsidRPr="005A74D3" w:rsidRDefault="00376709" w:rsidP="00376709">
            <w:pPr>
              <w:spacing w:after="0"/>
              <w:jc w:val="center"/>
              <w:rPr>
                <w:rFonts w:ascii="Times New Roman" w:hAnsi="Times New Roman" w:cs="Times New Roman"/>
                <w:szCs w:val="24"/>
              </w:rPr>
            </w:pPr>
            <w:r w:rsidRPr="005A74D3">
              <w:rPr>
                <w:rFonts w:ascii="Times New Roman" w:hAnsi="Times New Roman" w:cs="Times New Roman"/>
                <w:szCs w:val="24"/>
              </w:rPr>
              <w:t>24/4</w:t>
            </w:r>
          </w:p>
        </w:tc>
      </w:tr>
    </w:tbl>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sym w:font="Symbol" w:char="F0B7"/>
      </w:r>
      <w:r w:rsidRPr="005A74D3">
        <w:rPr>
          <w:rFonts w:ascii="Times New Roman" w:eastAsia="Times New Roman" w:hAnsi="Times New Roman" w:cs="Times New Roman"/>
          <w:szCs w:val="24"/>
          <w:lang w:eastAsia="ru-RU"/>
        </w:rPr>
        <w:t>Количество детей из неполных семей –143 человека;</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sym w:font="Symbol" w:char="F0B7"/>
      </w:r>
      <w:r w:rsidRPr="005A74D3">
        <w:rPr>
          <w:rFonts w:ascii="Times New Roman" w:eastAsia="Times New Roman" w:hAnsi="Times New Roman" w:cs="Times New Roman"/>
          <w:szCs w:val="24"/>
          <w:lang w:eastAsia="ru-RU"/>
        </w:rPr>
        <w:t>Количество учащихся из многодетных семей – 66 человек;</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sym w:font="Symbol" w:char="F0B7"/>
      </w:r>
      <w:r w:rsidRPr="005A74D3">
        <w:rPr>
          <w:rFonts w:ascii="Times New Roman" w:eastAsia="Times New Roman" w:hAnsi="Times New Roman" w:cs="Times New Roman"/>
          <w:szCs w:val="24"/>
          <w:lang w:eastAsia="ru-RU"/>
        </w:rPr>
        <w:t>Количество учащихся из малообеспеченных семей –61 человек;</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lastRenderedPageBreak/>
        <w:sym w:font="Symbol" w:char="F0B7"/>
      </w:r>
      <w:r w:rsidRPr="005A74D3">
        <w:rPr>
          <w:rFonts w:ascii="Times New Roman" w:eastAsia="Times New Roman" w:hAnsi="Times New Roman" w:cs="Times New Roman"/>
          <w:szCs w:val="24"/>
          <w:lang w:eastAsia="ru-RU"/>
        </w:rPr>
        <w:t>Количество опекаемых д</w:t>
      </w:r>
      <w:r>
        <w:rPr>
          <w:rFonts w:ascii="Times New Roman" w:eastAsia="Times New Roman" w:hAnsi="Times New Roman" w:cs="Times New Roman"/>
          <w:szCs w:val="24"/>
          <w:lang w:eastAsia="ru-RU"/>
        </w:rPr>
        <w:t xml:space="preserve">етей –2 человека </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sym w:font="Symbol" w:char="F0B7"/>
      </w:r>
      <w:r w:rsidRPr="005A74D3">
        <w:rPr>
          <w:rFonts w:ascii="Times New Roman" w:eastAsia="Times New Roman" w:hAnsi="Times New Roman" w:cs="Times New Roman"/>
          <w:szCs w:val="24"/>
          <w:lang w:eastAsia="ru-RU"/>
        </w:rPr>
        <w:t>Состоящи</w:t>
      </w:r>
      <w:r>
        <w:rPr>
          <w:rFonts w:ascii="Times New Roman" w:eastAsia="Times New Roman" w:hAnsi="Times New Roman" w:cs="Times New Roman"/>
          <w:szCs w:val="24"/>
          <w:lang w:eastAsia="ru-RU"/>
        </w:rPr>
        <w:t>х на учёте в ПДН МВД 2 человека</w:t>
      </w:r>
    </w:p>
    <w:p w:rsidR="00376709"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sym w:font="Symbol" w:char="F0B7"/>
      </w:r>
      <w:r w:rsidRPr="005A74D3">
        <w:rPr>
          <w:rFonts w:ascii="Times New Roman" w:eastAsia="Times New Roman" w:hAnsi="Times New Roman" w:cs="Times New Roman"/>
          <w:szCs w:val="24"/>
          <w:lang w:eastAsia="ru-RU"/>
        </w:rPr>
        <w:t>Количество детей гру</w:t>
      </w:r>
      <w:r>
        <w:rPr>
          <w:rFonts w:ascii="Times New Roman" w:eastAsia="Times New Roman" w:hAnsi="Times New Roman" w:cs="Times New Roman"/>
          <w:szCs w:val="24"/>
          <w:lang w:eastAsia="ru-RU"/>
        </w:rPr>
        <w:t>ппы риска составляет 7 учащихся.</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     Проводится диагностика по выявлению трудновоспитуемости и отклонения поведения подростка.  Выявленные учащиеся ставятся на учёт детей группы риска.  Ведётся планирование работы с детьми этой категории. </w:t>
      </w:r>
      <w:r w:rsidRPr="005A74D3">
        <w:rPr>
          <w:rFonts w:ascii="Times New Roman" w:hAnsi="Times New Roman" w:cs="Times New Roman"/>
          <w:szCs w:val="24"/>
        </w:rPr>
        <w:t>Также с учащимися были проведены неоднократные индивидуальные беседы по поводу поведения и учёбы, привлекались к участию жизни класса и школы.</w:t>
      </w:r>
      <w:r w:rsidRPr="005A74D3">
        <w:rPr>
          <w:rFonts w:ascii="Times New Roman" w:eastAsia="Times New Roman" w:hAnsi="Times New Roman" w:cs="Times New Roman"/>
          <w:szCs w:val="24"/>
          <w:lang w:eastAsia="ru-RU"/>
        </w:rPr>
        <w:t xml:space="preserve"> Весь учебный период целенаправленно велась работа по вовлечению несовершеннолетних во внеурочную деятельность (кружки, секции, клубы и т.д.). В начале учебного года все ученики школы имели возможность записаться в кружки и секции по интересам.</w:t>
      </w:r>
    </w:p>
    <w:p w:rsidR="00376709" w:rsidRPr="005A74D3" w:rsidRDefault="00376709" w:rsidP="00376709">
      <w:pPr>
        <w:autoSpaceDE w:val="0"/>
        <w:autoSpaceDN w:val="0"/>
        <w:spacing w:after="0"/>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В течение учебного периода с ПДН проведены следующие совместные профилактические мероприятия:</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1. Систематическая сверка учащихся, состоящих на учёте в ПДН, ВШУ. </w:t>
      </w:r>
    </w:p>
    <w:p w:rsidR="00376709" w:rsidRPr="005A74D3" w:rsidRDefault="00376709" w:rsidP="00376709">
      <w:pPr>
        <w:spacing w:after="0"/>
        <w:jc w:val="both"/>
        <w:rPr>
          <w:rFonts w:ascii="Times New Roman" w:hAnsi="Times New Roman" w:cs="Times New Roman"/>
          <w:szCs w:val="24"/>
        </w:rPr>
      </w:pPr>
      <w:r w:rsidRPr="005A74D3">
        <w:rPr>
          <w:rFonts w:ascii="Times New Roman" w:eastAsia="Times New Roman" w:hAnsi="Times New Roman" w:cs="Times New Roman"/>
          <w:szCs w:val="24"/>
          <w:lang w:eastAsia="ru-RU"/>
        </w:rPr>
        <w:t xml:space="preserve">2. </w:t>
      </w:r>
      <w:r>
        <w:rPr>
          <w:rFonts w:ascii="Times New Roman" w:hAnsi="Times New Roman" w:cs="Times New Roman"/>
          <w:szCs w:val="24"/>
        </w:rPr>
        <w:t xml:space="preserve"> П</w:t>
      </w:r>
      <w:r w:rsidRPr="005A74D3">
        <w:rPr>
          <w:rFonts w:ascii="Times New Roman" w:hAnsi="Times New Roman" w:cs="Times New Roman"/>
          <w:szCs w:val="24"/>
        </w:rPr>
        <w:t>рофилактик</w:t>
      </w:r>
      <w:r>
        <w:rPr>
          <w:rFonts w:ascii="Times New Roman" w:hAnsi="Times New Roman" w:cs="Times New Roman"/>
          <w:szCs w:val="24"/>
        </w:rPr>
        <w:t>а</w:t>
      </w:r>
      <w:r w:rsidRPr="005A74D3">
        <w:rPr>
          <w:rFonts w:ascii="Times New Roman" w:hAnsi="Times New Roman" w:cs="Times New Roman"/>
          <w:szCs w:val="24"/>
        </w:rPr>
        <w:t xml:space="preserve"> правонарушений среди несовершеннолетних инспектор ПДН  провела лекцию на тему «Безопасный интернет» для родителей 9, 10, 11 </w:t>
      </w:r>
      <w:r>
        <w:rPr>
          <w:rFonts w:ascii="Times New Roman" w:hAnsi="Times New Roman" w:cs="Times New Roman"/>
          <w:szCs w:val="24"/>
        </w:rPr>
        <w:t>классов, количество слушателей,</w:t>
      </w:r>
      <w:r w:rsidRPr="005A74D3">
        <w:rPr>
          <w:rFonts w:ascii="Times New Roman" w:hAnsi="Times New Roman" w:cs="Times New Roman"/>
          <w:szCs w:val="24"/>
        </w:rPr>
        <w:t xml:space="preserve"> лекцию «Профилактика   употреблений ПАВ («снюс», «никотиновых смесей» и др.)  среди несовершеннолетних» для обучающихся 6,7,8,9 классов, количество слушателей.</w:t>
      </w:r>
    </w:p>
    <w:p w:rsidR="00376709" w:rsidRPr="005A74D3" w:rsidRDefault="00376709" w:rsidP="00376709">
      <w:pPr>
        <w:spacing w:after="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w:t>
      </w:r>
      <w:r w:rsidRPr="005A74D3">
        <w:rPr>
          <w:rFonts w:ascii="Times New Roman" w:eastAsia="Times New Roman" w:hAnsi="Times New Roman" w:cs="Times New Roman"/>
          <w:szCs w:val="24"/>
          <w:lang w:eastAsia="ru-RU"/>
        </w:rPr>
        <w:t>. Проведены лектории, организованы родительские собрания о правовой ответственности подрастающего поколения по правовым знаниям среди учащихся и их родителей.</w:t>
      </w:r>
    </w:p>
    <w:p w:rsidR="00376709" w:rsidRPr="005A74D3" w:rsidRDefault="00376709" w:rsidP="00376709">
      <w:pPr>
        <w:spacing w:after="0"/>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w:t>
      </w:r>
      <w:r w:rsidRPr="005A74D3">
        <w:rPr>
          <w:rFonts w:ascii="Times New Roman" w:eastAsia="Times New Roman" w:hAnsi="Times New Roman" w:cs="Times New Roman"/>
          <w:szCs w:val="24"/>
          <w:lang w:eastAsia="ru-RU"/>
        </w:rPr>
        <w:t>. Беседы по предупреждению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         1 раз в месяц проводились заседания Совета профилактики правонарушений несовершеннолетних учащихся с привлечением инспекторов ПДН. </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           В течение учебного периода проводился ежедневный контроль посещаемости учащихся, выяснялись причины их отсутствия или опозданий, поддерживалась тесная связь с классными руководителями и родителями. В случае длительного отсутствия ученика социальный педагог и классный руководитель неоднократно выезжали по месту жительства об</w:t>
      </w:r>
      <w:r>
        <w:rPr>
          <w:rFonts w:ascii="Times New Roman" w:eastAsia="Times New Roman" w:hAnsi="Times New Roman" w:cs="Times New Roman"/>
          <w:szCs w:val="24"/>
          <w:lang w:eastAsia="ru-RU"/>
        </w:rPr>
        <w:t>учающегося.</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       Совместно с классными руководителями проводятся следующие мероприятия:</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-выявление неблагополучных семей,</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-посещение на дому, </w:t>
      </w:r>
    </w:p>
    <w:p w:rsidR="00376709" w:rsidRPr="005A74D3" w:rsidRDefault="00376709" w:rsidP="00376709">
      <w:pPr>
        <w:spacing w:after="0"/>
        <w:jc w:val="both"/>
        <w:rPr>
          <w:rFonts w:ascii="Times New Roman" w:eastAsia="Times New Roman" w:hAnsi="Times New Roman" w:cs="Times New Roman"/>
          <w:szCs w:val="24"/>
          <w:lang w:eastAsia="ru-RU"/>
        </w:rPr>
      </w:pPr>
      <w:r w:rsidRPr="005A74D3">
        <w:rPr>
          <w:rFonts w:ascii="Times New Roman" w:eastAsia="Times New Roman" w:hAnsi="Times New Roman" w:cs="Times New Roman"/>
          <w:szCs w:val="24"/>
          <w:lang w:eastAsia="ru-RU"/>
        </w:rPr>
        <w:t xml:space="preserve">-составление актов обследования </w:t>
      </w:r>
      <w:r>
        <w:rPr>
          <w:rFonts w:ascii="Times New Roman" w:eastAsia="Times New Roman" w:hAnsi="Times New Roman" w:cs="Times New Roman"/>
          <w:szCs w:val="24"/>
          <w:lang w:eastAsia="ru-RU"/>
        </w:rPr>
        <w:t>жилищ</w:t>
      </w:r>
      <w:r w:rsidRPr="005A74D3">
        <w:rPr>
          <w:rFonts w:ascii="Times New Roman" w:eastAsia="Times New Roman" w:hAnsi="Times New Roman" w:cs="Times New Roman"/>
          <w:szCs w:val="24"/>
          <w:lang w:eastAsia="ru-RU"/>
        </w:rPr>
        <w:t>но–быт</w:t>
      </w:r>
      <w:r>
        <w:rPr>
          <w:rFonts w:ascii="Times New Roman" w:eastAsia="Times New Roman" w:hAnsi="Times New Roman" w:cs="Times New Roman"/>
          <w:szCs w:val="24"/>
          <w:lang w:eastAsia="ru-RU"/>
        </w:rPr>
        <w:t>овых условий несовершеннолетних.</w:t>
      </w:r>
      <w:r w:rsidRPr="005A74D3">
        <w:rPr>
          <w:rFonts w:ascii="Times New Roman" w:eastAsia="Times New Roman" w:hAnsi="Times New Roman" w:cs="Times New Roman"/>
          <w:szCs w:val="24"/>
          <w:lang w:eastAsia="ru-RU"/>
        </w:rPr>
        <w:t xml:space="preserve">       Классными руководителями ведутся дневники наблюдения, индивидуальные беседы, данных детей привлекаем во внеурочную деятельность. На социально-педагогическом совете по профилактике правонарушений и безнадзорности среди несовершеннолетних рассматриваются вопросы организационно–воспитательного, профилактического и коррекционного характера в отношении у обучающихся, состоящих на внутришкольном учёте и в ПДН.</w:t>
      </w:r>
    </w:p>
    <w:p w:rsidR="00376709" w:rsidRPr="005A74D3" w:rsidRDefault="00376709" w:rsidP="00376709">
      <w:pPr>
        <w:spacing w:after="0"/>
        <w:jc w:val="both"/>
        <w:rPr>
          <w:rFonts w:ascii="Times New Roman" w:eastAsia="Times New Roman" w:hAnsi="Times New Roman" w:cs="Times New Roman"/>
          <w:lang w:eastAsia="ru-RU"/>
        </w:rPr>
      </w:pPr>
      <w:r w:rsidRPr="005A74D3">
        <w:rPr>
          <w:rFonts w:ascii="Times New Roman" w:eastAsia="Times New Roman" w:hAnsi="Times New Roman" w:cs="Times New Roman"/>
          <w:szCs w:val="24"/>
          <w:lang w:eastAsia="ru-RU"/>
        </w:rPr>
        <w:t xml:space="preserve">       </w:t>
      </w:r>
      <w:r w:rsidRPr="005A74D3">
        <w:rPr>
          <w:rFonts w:ascii="Times New Roman" w:eastAsia="Times New Roman" w:hAnsi="Times New Roman" w:cs="Times New Roman"/>
          <w:lang w:eastAsia="ru-RU"/>
        </w:rPr>
        <w:t xml:space="preserve">Проводится изучение контингента подростков и их семей, начиная с младших классов, выделяются учащиеся и подростки, оказавшихся в трудной жизненной ситуации.  В основе работы с учащимися, оказавшимися в трудной жизненной ситуации, заложен индивидуальный подход. Индивидуальный подход в воспитании предполагает организацию педагогических воздействий с учетом особенностей и уровня воспитанности ребенка, а также условий его жизнедеятельности. Поддерживается тесная связь с родителями, классными руководителями, учителями-предметниками, медицинским работником школы, администрацией школы, КДН и СП, ПДН ОВД. </w:t>
      </w:r>
    </w:p>
    <w:p w:rsidR="00376709" w:rsidRPr="005A74D3" w:rsidRDefault="00376709" w:rsidP="00376709">
      <w:pPr>
        <w:spacing w:after="0"/>
        <w:jc w:val="both"/>
        <w:rPr>
          <w:rFonts w:ascii="Times New Roman" w:eastAsia="Times New Roman" w:hAnsi="Times New Roman" w:cs="Times New Roman"/>
          <w:lang w:eastAsia="ru-RU"/>
        </w:rPr>
      </w:pPr>
      <w:r w:rsidRPr="005A74D3">
        <w:rPr>
          <w:rFonts w:ascii="Times New Roman" w:eastAsia="Times New Roman" w:hAnsi="Times New Roman" w:cs="Times New Roman"/>
          <w:lang w:eastAsia="ru-RU"/>
        </w:rPr>
        <w:lastRenderedPageBreak/>
        <w:t xml:space="preserve">        По работе с трудными детьми, детьми группы риска проводится профилактическая работа с приглашением инспекторов ПДН ОВД индивидуальные беседы, тренинги. Классными руководителями проводятся классные часы по повышению правовой грамотности учащихся и их родителей с целью профилактики девиантного поведения на темы «Человек и закон», «Проблемы подростка» и т.д. Проводится работа по обеспечению коррекции поведения, успеваемости и посещаемости, учащихся в школе. </w:t>
      </w:r>
    </w:p>
    <w:p w:rsidR="00376709" w:rsidRPr="005A74D3" w:rsidRDefault="00376709" w:rsidP="00376709">
      <w:pPr>
        <w:spacing w:after="0"/>
        <w:jc w:val="both"/>
        <w:rPr>
          <w:rFonts w:ascii="Times New Roman" w:eastAsia="Times New Roman" w:hAnsi="Times New Roman" w:cs="Times New Roman"/>
          <w:lang w:eastAsia="ru-RU"/>
        </w:rPr>
      </w:pPr>
      <w:r w:rsidRPr="005A74D3">
        <w:rPr>
          <w:rFonts w:ascii="Times New Roman" w:eastAsia="Times New Roman" w:hAnsi="Times New Roman" w:cs="Times New Roman"/>
          <w:lang w:eastAsia="ru-RU"/>
        </w:rPr>
        <w:t xml:space="preserve">       На основании вышеперечисленного социально-педагогическая работа   по взаимодействию с классными руководителями, по контролю за посещаемостью проходит удовлетворительно, есть положительная динамика в работе с неблагополучными семьями. Но проблема тяжелого материального положения родителей, безнадзорность, алкоголизм и, как следствие, педагогическая запущенность детей, педагогическая безграмотность родителей, их неготовность или нежелание заниматься полноценным воспитанием детей остается еще актуальной, над ней необходимо продолжить работать в следующем учебном году. </w:t>
      </w:r>
    </w:p>
    <w:p w:rsidR="00376709" w:rsidRPr="00F17764" w:rsidRDefault="00376709" w:rsidP="00376709">
      <w:pPr>
        <w:pStyle w:val="aa"/>
        <w:ind w:left="0" w:right="0"/>
        <w:jc w:val="both"/>
        <w:rPr>
          <w:sz w:val="24"/>
          <w:szCs w:val="24"/>
          <w:shd w:val="clear" w:color="auto" w:fill="FFFFFF"/>
        </w:rPr>
      </w:pPr>
      <w:r w:rsidRPr="00A260CC">
        <w:rPr>
          <w:color w:val="FF0000"/>
          <w:sz w:val="24"/>
          <w:szCs w:val="24"/>
        </w:rPr>
        <w:t xml:space="preserve">     </w:t>
      </w:r>
      <w:r w:rsidRPr="00F17764">
        <w:rPr>
          <w:rFonts w:eastAsia="Calibri"/>
          <w:sz w:val="24"/>
          <w:szCs w:val="24"/>
        </w:rPr>
        <w:t>В школе предоставлены широкие возможности каждому ученику, целенаправленно влияющие на формирование и развитие личности.  М</w:t>
      </w:r>
      <w:r w:rsidRPr="00F17764">
        <w:rPr>
          <w:sz w:val="24"/>
          <w:szCs w:val="24"/>
          <w:shd w:val="clear" w:color="auto" w:fill="FFFFFF"/>
        </w:rPr>
        <w:t xml:space="preserve">ассовое вовлечение учащихся во внеурочную деятельность обеспечивает разнообразные потребности и интересы личности ребёнка, реализуется программа внеурочной деятельности (по ФГОС), ученическое самоуправление и дополнительное образование. </w:t>
      </w:r>
    </w:p>
    <w:p w:rsidR="00376709" w:rsidRPr="00F17764" w:rsidRDefault="00376709" w:rsidP="00376709">
      <w:pPr>
        <w:spacing w:after="0" w:line="240" w:lineRule="auto"/>
        <w:ind w:firstLine="360"/>
        <w:jc w:val="both"/>
        <w:rPr>
          <w:rFonts w:ascii="Times New Roman" w:hAnsi="Times New Roman" w:cs="Times New Roman"/>
          <w:szCs w:val="24"/>
        </w:rPr>
      </w:pPr>
      <w:r w:rsidRPr="00F17764">
        <w:rPr>
          <w:rFonts w:ascii="Times New Roman" w:hAnsi="Times New Roman" w:cs="Times New Roman"/>
          <w:szCs w:val="24"/>
          <w:shd w:val="clear" w:color="auto" w:fill="FFFFFF"/>
        </w:rPr>
        <w:t xml:space="preserve">Для активизации работы школьного ученического самоуправления </w:t>
      </w:r>
      <w:r w:rsidRPr="00F17764">
        <w:rPr>
          <w:rFonts w:ascii="Times New Roman" w:hAnsi="Times New Roman" w:cs="Times New Roman"/>
          <w:szCs w:val="24"/>
        </w:rPr>
        <w:t xml:space="preserve">были обновлены или сформированы следующие объединения учащихся: </w:t>
      </w:r>
    </w:p>
    <w:p w:rsidR="00376709" w:rsidRPr="00F17764" w:rsidRDefault="00376709" w:rsidP="00376709">
      <w:pPr>
        <w:pStyle w:val="a6"/>
        <w:numPr>
          <w:ilvl w:val="0"/>
          <w:numId w:val="2"/>
        </w:numPr>
        <w:spacing w:after="0" w:line="240" w:lineRule="auto"/>
        <w:contextualSpacing w:val="0"/>
        <w:jc w:val="both"/>
        <w:rPr>
          <w:rFonts w:ascii="Times New Roman" w:hAnsi="Times New Roman" w:cs="Times New Roman"/>
          <w:szCs w:val="24"/>
        </w:rPr>
      </w:pPr>
      <w:r w:rsidRPr="00F17764">
        <w:rPr>
          <w:rFonts w:ascii="Times New Roman" w:hAnsi="Times New Roman" w:cs="Times New Roman"/>
          <w:szCs w:val="24"/>
        </w:rPr>
        <w:t xml:space="preserve">отряд юных инспекторов дорожного движения; </w:t>
      </w:r>
    </w:p>
    <w:p w:rsidR="00376709" w:rsidRPr="00F17764" w:rsidRDefault="00376709" w:rsidP="00376709">
      <w:pPr>
        <w:pStyle w:val="a6"/>
        <w:numPr>
          <w:ilvl w:val="0"/>
          <w:numId w:val="2"/>
        </w:numPr>
        <w:spacing w:before="100" w:beforeAutospacing="1" w:after="0" w:afterAutospacing="1" w:line="240" w:lineRule="auto"/>
        <w:contextualSpacing w:val="0"/>
        <w:jc w:val="both"/>
        <w:rPr>
          <w:rFonts w:ascii="Times New Roman" w:hAnsi="Times New Roman" w:cs="Times New Roman"/>
          <w:szCs w:val="24"/>
        </w:rPr>
      </w:pPr>
      <w:r w:rsidRPr="00F17764">
        <w:rPr>
          <w:rFonts w:ascii="Times New Roman" w:hAnsi="Times New Roman" w:cs="Times New Roman"/>
          <w:szCs w:val="24"/>
        </w:rPr>
        <w:t>волонтерский отряд «РИТМ»;</w:t>
      </w:r>
    </w:p>
    <w:p w:rsidR="00376709" w:rsidRPr="00F17764" w:rsidRDefault="00376709" w:rsidP="00376709">
      <w:pPr>
        <w:pStyle w:val="a6"/>
        <w:numPr>
          <w:ilvl w:val="0"/>
          <w:numId w:val="2"/>
        </w:numPr>
        <w:spacing w:before="100" w:beforeAutospacing="1" w:after="0" w:afterAutospacing="1" w:line="240" w:lineRule="auto"/>
        <w:contextualSpacing w:val="0"/>
        <w:jc w:val="both"/>
        <w:rPr>
          <w:rFonts w:ascii="Times New Roman" w:hAnsi="Times New Roman" w:cs="Times New Roman"/>
          <w:szCs w:val="24"/>
        </w:rPr>
      </w:pPr>
      <w:r w:rsidRPr="00F17764">
        <w:rPr>
          <w:rFonts w:ascii="Times New Roman" w:hAnsi="Times New Roman" w:cs="Times New Roman"/>
          <w:szCs w:val="24"/>
        </w:rPr>
        <w:t>отряд профилактики правонарушений «Новое поколение»;</w:t>
      </w:r>
    </w:p>
    <w:p w:rsidR="00376709" w:rsidRPr="00F17764" w:rsidRDefault="00376709" w:rsidP="00376709">
      <w:pPr>
        <w:pStyle w:val="a6"/>
        <w:numPr>
          <w:ilvl w:val="0"/>
          <w:numId w:val="2"/>
        </w:numPr>
        <w:spacing w:before="100" w:beforeAutospacing="1" w:after="0" w:afterAutospacing="1" w:line="240" w:lineRule="auto"/>
        <w:contextualSpacing w:val="0"/>
        <w:jc w:val="both"/>
        <w:rPr>
          <w:rFonts w:ascii="Times New Roman" w:hAnsi="Times New Roman" w:cs="Times New Roman"/>
          <w:szCs w:val="24"/>
        </w:rPr>
      </w:pPr>
      <w:r w:rsidRPr="00F17764">
        <w:rPr>
          <w:rFonts w:ascii="Times New Roman" w:hAnsi="Times New Roman" w:cs="Times New Roman"/>
          <w:szCs w:val="24"/>
        </w:rPr>
        <w:t>отряд Форпост;</w:t>
      </w:r>
    </w:p>
    <w:p w:rsidR="00376709" w:rsidRPr="00F17764" w:rsidRDefault="00376709" w:rsidP="00376709">
      <w:pPr>
        <w:pStyle w:val="a6"/>
        <w:numPr>
          <w:ilvl w:val="0"/>
          <w:numId w:val="2"/>
        </w:numPr>
        <w:spacing w:before="100" w:beforeAutospacing="1" w:after="0" w:afterAutospacing="1" w:line="240" w:lineRule="auto"/>
        <w:contextualSpacing w:val="0"/>
        <w:jc w:val="both"/>
        <w:rPr>
          <w:rFonts w:ascii="Times New Roman" w:hAnsi="Times New Roman" w:cs="Times New Roman"/>
          <w:szCs w:val="24"/>
        </w:rPr>
      </w:pPr>
      <w:r w:rsidRPr="00F17764">
        <w:rPr>
          <w:rFonts w:ascii="Times New Roman" w:hAnsi="Times New Roman" w:cs="Times New Roman"/>
          <w:szCs w:val="24"/>
        </w:rPr>
        <w:t>отряд в рамках реализации республиканского антинаркотического проекта «Самостоятельные дети»;</w:t>
      </w:r>
    </w:p>
    <w:p w:rsidR="00376709" w:rsidRPr="00F17764" w:rsidRDefault="00376709" w:rsidP="00376709">
      <w:pPr>
        <w:pStyle w:val="a6"/>
        <w:numPr>
          <w:ilvl w:val="0"/>
          <w:numId w:val="2"/>
        </w:numPr>
        <w:spacing w:before="100" w:beforeAutospacing="1" w:after="0" w:afterAutospacing="1" w:line="240" w:lineRule="auto"/>
        <w:contextualSpacing w:val="0"/>
        <w:jc w:val="both"/>
        <w:rPr>
          <w:rFonts w:ascii="Times New Roman" w:hAnsi="Times New Roman" w:cs="Times New Roman"/>
          <w:szCs w:val="24"/>
        </w:rPr>
      </w:pPr>
      <w:r w:rsidRPr="00F17764">
        <w:rPr>
          <w:rFonts w:ascii="Times New Roman" w:hAnsi="Times New Roman" w:cs="Times New Roman"/>
          <w:szCs w:val="24"/>
        </w:rPr>
        <w:t>отряд «Патриот» в рамках реализации Всероссийского детско-юношеского военно-патриотического общественного движения «ЮНАРМИЯ»;</w:t>
      </w:r>
    </w:p>
    <w:p w:rsidR="00376709" w:rsidRPr="00F17764" w:rsidRDefault="00376709" w:rsidP="00376709">
      <w:pPr>
        <w:pStyle w:val="a6"/>
        <w:numPr>
          <w:ilvl w:val="0"/>
          <w:numId w:val="2"/>
        </w:numPr>
        <w:spacing w:after="0" w:afterAutospacing="1" w:line="240" w:lineRule="auto"/>
        <w:contextualSpacing w:val="0"/>
        <w:jc w:val="both"/>
        <w:rPr>
          <w:rFonts w:ascii="Times New Roman" w:hAnsi="Times New Roman" w:cs="Times New Roman"/>
          <w:szCs w:val="24"/>
        </w:rPr>
      </w:pPr>
      <w:r w:rsidRPr="00F17764">
        <w:rPr>
          <w:rFonts w:ascii="Times New Roman" w:hAnsi="Times New Roman" w:cs="Times New Roman"/>
          <w:szCs w:val="24"/>
        </w:rPr>
        <w:t>команда КВН «Люди в школьном»;</w:t>
      </w:r>
    </w:p>
    <w:p w:rsidR="00376709" w:rsidRPr="00F17764" w:rsidRDefault="00376709" w:rsidP="00376709">
      <w:pPr>
        <w:pStyle w:val="a6"/>
        <w:numPr>
          <w:ilvl w:val="0"/>
          <w:numId w:val="2"/>
        </w:numPr>
        <w:spacing w:after="0" w:line="240" w:lineRule="auto"/>
        <w:ind w:left="0" w:firstLine="284"/>
        <w:contextualSpacing w:val="0"/>
        <w:jc w:val="both"/>
        <w:rPr>
          <w:rFonts w:ascii="Times New Roman" w:hAnsi="Times New Roman" w:cs="Times New Roman"/>
          <w:szCs w:val="24"/>
        </w:rPr>
      </w:pPr>
      <w:r w:rsidRPr="00F17764">
        <w:rPr>
          <w:rFonts w:ascii="Times New Roman" w:hAnsi="Times New Roman" w:cs="Times New Roman"/>
          <w:szCs w:val="24"/>
        </w:rPr>
        <w:t>школьная газета «Школьный креатив»;</w:t>
      </w:r>
    </w:p>
    <w:p w:rsidR="00376709" w:rsidRPr="00F17764" w:rsidRDefault="00376709" w:rsidP="00376709">
      <w:pPr>
        <w:spacing w:after="0" w:line="240" w:lineRule="auto"/>
        <w:ind w:firstLine="708"/>
        <w:jc w:val="both"/>
        <w:rPr>
          <w:rFonts w:ascii="Times New Roman" w:hAnsi="Times New Roman" w:cs="Times New Roman"/>
          <w:szCs w:val="24"/>
          <w:shd w:val="clear" w:color="auto" w:fill="FFFFFF"/>
        </w:rPr>
      </w:pPr>
      <w:r w:rsidRPr="00F17764">
        <w:rPr>
          <w:rFonts w:ascii="Times New Roman" w:hAnsi="Times New Roman" w:cs="Times New Roman"/>
          <w:szCs w:val="24"/>
          <w:shd w:val="clear" w:color="auto" w:fill="FFFFFF"/>
        </w:rPr>
        <w:t>Таким образом, каждый ребенок в течение года может принять участие в нескольких мероприятиях, попробовать свои силы в разных сферах деятельности.</w:t>
      </w:r>
    </w:p>
    <w:p w:rsidR="00376709" w:rsidRPr="00F17764" w:rsidRDefault="00376709" w:rsidP="00376709">
      <w:pPr>
        <w:spacing w:after="0" w:line="240" w:lineRule="auto"/>
        <w:ind w:firstLine="567"/>
        <w:jc w:val="both"/>
        <w:rPr>
          <w:rFonts w:ascii="Times New Roman" w:hAnsi="Times New Roman" w:cs="Times New Roman"/>
          <w:szCs w:val="24"/>
          <w:shd w:val="clear" w:color="auto" w:fill="FFFFFF"/>
        </w:rPr>
      </w:pPr>
      <w:r w:rsidRPr="00F17764">
        <w:rPr>
          <w:rFonts w:ascii="Times New Roman" w:hAnsi="Times New Roman" w:cs="Times New Roman"/>
          <w:szCs w:val="24"/>
          <w:shd w:val="clear" w:color="auto" w:fill="FFFFFF"/>
        </w:rPr>
        <w:t>Дополнительное образование</w:t>
      </w:r>
      <w:r w:rsidRPr="00F17764">
        <w:rPr>
          <w:rStyle w:val="apple-converted-space"/>
          <w:rFonts w:ascii="Times New Roman" w:hAnsi="Times New Roman" w:cs="Times New Roman"/>
          <w:b/>
          <w:bCs/>
          <w:szCs w:val="24"/>
          <w:shd w:val="clear" w:color="auto" w:fill="FFFFFF"/>
        </w:rPr>
        <w:t> </w:t>
      </w:r>
      <w:r w:rsidRPr="00F17764">
        <w:rPr>
          <w:rFonts w:ascii="Times New Roman" w:hAnsi="Times New Roman" w:cs="Times New Roman"/>
          <w:szCs w:val="24"/>
          <w:shd w:val="clear" w:color="auto" w:fill="FFFFFF"/>
        </w:rPr>
        <w:t xml:space="preserve">реализуется в школе путем создания внутренней сети кружков, клубов секций, а также расширением связей с городскими организациями дополнительного образования. </w:t>
      </w:r>
    </w:p>
    <w:p w:rsidR="00376709" w:rsidRPr="00F17764" w:rsidRDefault="00376709" w:rsidP="00376709">
      <w:pPr>
        <w:spacing w:after="0" w:line="240" w:lineRule="auto"/>
        <w:ind w:firstLine="708"/>
        <w:jc w:val="both"/>
        <w:rPr>
          <w:rFonts w:ascii="Times New Roman" w:eastAsia="Times New Roman" w:hAnsi="Times New Roman" w:cs="Times New Roman"/>
          <w:szCs w:val="24"/>
          <w:lang w:eastAsia="ru-RU"/>
        </w:rPr>
      </w:pPr>
      <w:r w:rsidRPr="00F17764">
        <w:rPr>
          <w:rFonts w:ascii="Times New Roman" w:hAnsi="Times New Roman" w:cs="Times New Roman"/>
          <w:szCs w:val="24"/>
          <w:shd w:val="clear" w:color="auto" w:fill="FFFFFF"/>
        </w:rPr>
        <w:t xml:space="preserve">Традиционные школьные дела, годовая циклограмма школьных дел и праздников, фестивали, конкурсы разного уровня – все мероприятия, включенные в план воспитательной работы школы, построены на массовом участии школьников и направлены на разностороннее развитие личности ребенка. Сценарный план традиционных мероприятий составляется таким образом, чтобы в них могли принять участие как можно больше учащихся, педагогов и родителей. </w:t>
      </w:r>
      <w:r w:rsidRPr="00F17764">
        <w:rPr>
          <w:rFonts w:ascii="Times New Roman" w:eastAsia="Times New Roman" w:hAnsi="Times New Roman" w:cs="Times New Roman"/>
          <w:szCs w:val="24"/>
          <w:lang w:eastAsia="ru-RU"/>
        </w:rPr>
        <w:t xml:space="preserve">Творческая деятельность детей и взрослых осуществляется по различным направлениям: </w:t>
      </w:r>
    </w:p>
    <w:p w:rsidR="00376709" w:rsidRPr="00F17764" w:rsidRDefault="00376709" w:rsidP="00376709">
      <w:pPr>
        <w:numPr>
          <w:ilvl w:val="0"/>
          <w:numId w:val="5"/>
        </w:numPr>
        <w:tabs>
          <w:tab w:val="num" w:pos="0"/>
        </w:tabs>
        <w:spacing w:after="0"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учебно-познавательному;</w:t>
      </w:r>
    </w:p>
    <w:p w:rsidR="00376709" w:rsidRPr="00F17764" w:rsidRDefault="00376709" w:rsidP="00376709">
      <w:pPr>
        <w:numPr>
          <w:ilvl w:val="0"/>
          <w:numId w:val="5"/>
        </w:numPr>
        <w:spacing w:after="0"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культурно-просветительному;</w:t>
      </w:r>
    </w:p>
    <w:p w:rsidR="00376709" w:rsidRPr="00F17764" w:rsidRDefault="00376709" w:rsidP="00376709">
      <w:pPr>
        <w:numPr>
          <w:ilvl w:val="0"/>
          <w:numId w:val="5"/>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общественно-патриотическому;</w:t>
      </w:r>
    </w:p>
    <w:p w:rsidR="00376709" w:rsidRPr="00F17764" w:rsidRDefault="00376709" w:rsidP="00376709">
      <w:pPr>
        <w:numPr>
          <w:ilvl w:val="0"/>
          <w:numId w:val="5"/>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эстетическому;</w:t>
      </w:r>
    </w:p>
    <w:p w:rsidR="00376709" w:rsidRPr="00F17764" w:rsidRDefault="00376709" w:rsidP="00376709">
      <w:pPr>
        <w:numPr>
          <w:ilvl w:val="0"/>
          <w:numId w:val="5"/>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физкультурно-оздоровительному;</w:t>
      </w:r>
    </w:p>
    <w:p w:rsidR="00376709" w:rsidRPr="00F17764" w:rsidRDefault="00376709" w:rsidP="00376709">
      <w:pPr>
        <w:numPr>
          <w:ilvl w:val="0"/>
          <w:numId w:val="5"/>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нравственно-правовому;</w:t>
      </w:r>
    </w:p>
    <w:p w:rsidR="00376709" w:rsidRPr="00F17764" w:rsidRDefault="00376709" w:rsidP="00376709">
      <w:pPr>
        <w:numPr>
          <w:ilvl w:val="0"/>
          <w:numId w:val="5"/>
        </w:numPr>
        <w:spacing w:before="100" w:beforeAutospacing="1" w:after="0"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лекционно-образовательному;</w:t>
      </w:r>
    </w:p>
    <w:p w:rsidR="00376709" w:rsidRPr="00F17764" w:rsidRDefault="00376709" w:rsidP="00376709">
      <w:pPr>
        <w:numPr>
          <w:ilvl w:val="0"/>
          <w:numId w:val="5"/>
        </w:numPr>
        <w:spacing w:before="100" w:beforeAutospacing="1" w:after="0"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развитие самоуправления.</w:t>
      </w:r>
    </w:p>
    <w:p w:rsidR="00376709" w:rsidRPr="00F17764" w:rsidRDefault="00376709" w:rsidP="00376709">
      <w:pPr>
        <w:spacing w:after="0"/>
        <w:jc w:val="both"/>
        <w:rPr>
          <w:rFonts w:ascii="Times New Roman" w:hAnsi="Times New Roman" w:cs="Times New Roman"/>
          <w:szCs w:val="24"/>
        </w:rPr>
      </w:pPr>
      <w:r w:rsidRPr="00F17764">
        <w:rPr>
          <w:rFonts w:ascii="Times New Roman" w:hAnsi="Times New Roman" w:cs="Times New Roman"/>
          <w:szCs w:val="24"/>
        </w:rPr>
        <w:t>В своей работе реализуем различные программы:</w:t>
      </w:r>
    </w:p>
    <w:p w:rsidR="00376709" w:rsidRPr="00F17764" w:rsidRDefault="00376709" w:rsidP="00376709">
      <w:pPr>
        <w:pStyle w:val="a6"/>
        <w:numPr>
          <w:ilvl w:val="0"/>
          <w:numId w:val="3"/>
        </w:numPr>
        <w:spacing w:after="0"/>
        <w:ind w:left="0" w:firstLine="0"/>
        <w:jc w:val="both"/>
        <w:rPr>
          <w:rFonts w:ascii="Times New Roman" w:hAnsi="Times New Roman" w:cs="Times New Roman"/>
          <w:szCs w:val="24"/>
        </w:rPr>
      </w:pPr>
      <w:r w:rsidRPr="00F17764">
        <w:rPr>
          <w:rFonts w:ascii="Times New Roman" w:hAnsi="Times New Roman" w:cs="Times New Roman"/>
          <w:szCs w:val="24"/>
        </w:rPr>
        <w:lastRenderedPageBreak/>
        <w:t>Программа «Профилактика курения в школе» проводятся классные часы и беседы «Курильщик сам себе могильщик», «Минздрав предупреждает», психологом организовываются просмотры видеофильмов.</w:t>
      </w:r>
    </w:p>
    <w:p w:rsidR="00376709" w:rsidRPr="00F17764" w:rsidRDefault="00376709" w:rsidP="00376709">
      <w:pPr>
        <w:pStyle w:val="a6"/>
        <w:numPr>
          <w:ilvl w:val="0"/>
          <w:numId w:val="3"/>
        </w:numPr>
        <w:spacing w:after="0"/>
        <w:ind w:left="0" w:firstLine="0"/>
        <w:jc w:val="both"/>
        <w:rPr>
          <w:rFonts w:ascii="Times New Roman" w:hAnsi="Times New Roman" w:cs="Times New Roman"/>
          <w:szCs w:val="24"/>
        </w:rPr>
      </w:pPr>
      <w:r w:rsidRPr="00F17764">
        <w:rPr>
          <w:rFonts w:ascii="Times New Roman" w:hAnsi="Times New Roman" w:cs="Times New Roman"/>
          <w:szCs w:val="24"/>
        </w:rPr>
        <w:t xml:space="preserve">  «Образование и здоровье» - это участие в спортивных соревнованиях по баскетболу, волейболу, бадминтону, национальной борьбе, в кроссе Татарстана, Лыжня России, «Золотая осень» и др.</w:t>
      </w:r>
    </w:p>
    <w:p w:rsidR="00376709" w:rsidRPr="00F17764" w:rsidRDefault="00376709" w:rsidP="00376709">
      <w:pPr>
        <w:pStyle w:val="a6"/>
        <w:numPr>
          <w:ilvl w:val="0"/>
          <w:numId w:val="3"/>
        </w:numPr>
        <w:spacing w:after="0"/>
        <w:ind w:left="0" w:firstLine="0"/>
        <w:jc w:val="both"/>
        <w:rPr>
          <w:rFonts w:ascii="Times New Roman" w:hAnsi="Times New Roman" w:cs="Times New Roman"/>
          <w:szCs w:val="24"/>
        </w:rPr>
      </w:pPr>
      <w:r w:rsidRPr="00F17764">
        <w:rPr>
          <w:rFonts w:ascii="Times New Roman" w:hAnsi="Times New Roman" w:cs="Times New Roman"/>
          <w:szCs w:val="24"/>
        </w:rPr>
        <w:t xml:space="preserve">республиканский проект «Самостоятельные дети», ребята проводят агитационные выступления на школьных линейках и классных часах, выпускают профилактические плакаты, проводят акции «Сообщи, где торгуют смертью!», «Будь готов! Скажи, нет!», «Поздравь учителя»,. </w:t>
      </w:r>
    </w:p>
    <w:p w:rsidR="00376709" w:rsidRPr="00F17764" w:rsidRDefault="00376709" w:rsidP="00376709">
      <w:pPr>
        <w:pStyle w:val="a6"/>
        <w:numPr>
          <w:ilvl w:val="0"/>
          <w:numId w:val="3"/>
        </w:numPr>
        <w:spacing w:after="0"/>
        <w:ind w:left="0" w:firstLine="0"/>
        <w:jc w:val="both"/>
        <w:rPr>
          <w:rFonts w:ascii="Times New Roman" w:hAnsi="Times New Roman" w:cs="Times New Roman"/>
          <w:szCs w:val="24"/>
        </w:rPr>
      </w:pPr>
      <w:r w:rsidRPr="00F17764">
        <w:rPr>
          <w:rFonts w:ascii="Times New Roman" w:hAnsi="Times New Roman" w:cs="Times New Roman"/>
          <w:szCs w:val="24"/>
        </w:rPr>
        <w:t xml:space="preserve"> «Предупреждение употребления алкоголя и наркотиков школьниками», руководитель В.Н. Касаткин, МО и Н РТ, 2012 г.;</w:t>
      </w:r>
    </w:p>
    <w:p w:rsidR="00376709" w:rsidRPr="00F17764" w:rsidRDefault="00376709" w:rsidP="00376709">
      <w:pPr>
        <w:pStyle w:val="a6"/>
        <w:numPr>
          <w:ilvl w:val="0"/>
          <w:numId w:val="3"/>
        </w:numPr>
        <w:spacing w:after="0"/>
        <w:ind w:left="0" w:firstLine="0"/>
        <w:jc w:val="both"/>
        <w:rPr>
          <w:rFonts w:ascii="Times New Roman" w:hAnsi="Times New Roman" w:cs="Times New Roman"/>
          <w:szCs w:val="24"/>
        </w:rPr>
      </w:pPr>
      <w:r w:rsidRPr="00F17764">
        <w:rPr>
          <w:rFonts w:ascii="Times New Roman" w:hAnsi="Times New Roman" w:cs="Times New Roman"/>
          <w:iCs/>
          <w:snapToGrid w:val="0"/>
          <w:szCs w:val="24"/>
        </w:rPr>
        <w:t xml:space="preserve"> антинаркотическая программа по работе с родителями «Путь к успеху»;</w:t>
      </w:r>
    </w:p>
    <w:p w:rsidR="00376709" w:rsidRPr="00F17764" w:rsidRDefault="00376709" w:rsidP="00376709">
      <w:pPr>
        <w:spacing w:after="0" w:line="240" w:lineRule="auto"/>
        <w:ind w:firstLine="360"/>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rPr>
        <w:t xml:space="preserve">В школе ведется профилактическая работа в соответствии с законодательными документами: Конституции РФ, Конституции РТ, «Конвенции ООН о </w:t>
      </w:r>
      <w:r w:rsidRPr="00F17764">
        <w:rPr>
          <w:rFonts w:ascii="Times New Roman" w:eastAsia="Times New Roman" w:hAnsi="Times New Roman" w:cs="Times New Roman"/>
          <w:szCs w:val="24"/>
          <w:lang w:eastAsia="ru-RU"/>
        </w:rPr>
        <w:t>В прошедшем учебном году прошло много традиционных мероприятий:</w:t>
      </w:r>
    </w:p>
    <w:p w:rsidR="00376709" w:rsidRPr="00F17764" w:rsidRDefault="00376709" w:rsidP="00376709">
      <w:pPr>
        <w:numPr>
          <w:ilvl w:val="0"/>
          <w:numId w:val="4"/>
        </w:numPr>
        <w:spacing w:after="0"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День знаний;</w:t>
      </w:r>
    </w:p>
    <w:p w:rsidR="00376709" w:rsidRPr="00F17764" w:rsidRDefault="00376709" w:rsidP="00376709">
      <w:pPr>
        <w:numPr>
          <w:ilvl w:val="0"/>
          <w:numId w:val="4"/>
        </w:numPr>
        <w:spacing w:after="0"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Торжественная линейка, посвященная 1 сентября;</w:t>
      </w:r>
    </w:p>
    <w:p w:rsidR="00376709" w:rsidRPr="00F17764" w:rsidRDefault="00376709" w:rsidP="00376709">
      <w:pPr>
        <w:numPr>
          <w:ilvl w:val="0"/>
          <w:numId w:val="4"/>
        </w:numPr>
        <w:spacing w:after="0"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День учителя и самоуправления;</w:t>
      </w:r>
    </w:p>
    <w:p w:rsidR="00376709" w:rsidRPr="00F17764" w:rsidRDefault="00376709" w:rsidP="00376709">
      <w:pPr>
        <w:numPr>
          <w:ilvl w:val="0"/>
          <w:numId w:val="4"/>
        </w:numPr>
        <w:spacing w:after="0"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День пожилых людей;</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Осенняя неделя добра;</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Секреты дружного класса;</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День Матери;</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Новогодние праздники;</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Вечер встречи выпускников;</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 xml:space="preserve"> «А ну-ка, парни!»;</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Смотр строя и песни;</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Конкурсные программы для девочек к празднику 8 марта;</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Весенняя неделя добра;</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Праздник последнего звонка;</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Выпускной бал;</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Заключительная линейка по итогам года;</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Родительская конференция;</w:t>
      </w:r>
    </w:p>
    <w:p w:rsidR="00376709" w:rsidRPr="00F17764" w:rsidRDefault="00376709" w:rsidP="00376709">
      <w:pPr>
        <w:numPr>
          <w:ilvl w:val="0"/>
          <w:numId w:val="4"/>
        </w:numPr>
        <w:spacing w:before="100" w:beforeAutospacing="1" w:after="100" w:afterAutospacing="1" w:line="240" w:lineRule="auto"/>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Парламентские уроки;</w:t>
      </w:r>
    </w:p>
    <w:p w:rsidR="00376709" w:rsidRPr="00F17764" w:rsidRDefault="00376709" w:rsidP="00376709">
      <w:pPr>
        <w:numPr>
          <w:ilvl w:val="0"/>
          <w:numId w:val="4"/>
        </w:numPr>
        <w:autoSpaceDE w:val="0"/>
        <w:autoSpaceDN w:val="0"/>
        <w:adjustRightInd w:val="0"/>
        <w:spacing w:after="0" w:line="240" w:lineRule="auto"/>
        <w:contextualSpacing/>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Участие в Акции «Бессмертный полк».</w:t>
      </w:r>
    </w:p>
    <w:p w:rsidR="00376709" w:rsidRPr="00F17764" w:rsidRDefault="00376709" w:rsidP="00376709">
      <w:pPr>
        <w:numPr>
          <w:ilvl w:val="0"/>
          <w:numId w:val="4"/>
        </w:numPr>
        <w:autoSpaceDE w:val="0"/>
        <w:autoSpaceDN w:val="0"/>
        <w:adjustRightInd w:val="0"/>
        <w:spacing w:after="0" w:line="240" w:lineRule="auto"/>
        <w:contextualSpacing/>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 xml:space="preserve"> Международный день семьи.</w:t>
      </w:r>
    </w:p>
    <w:p w:rsidR="00376709" w:rsidRPr="00F17764" w:rsidRDefault="00376709" w:rsidP="00376709">
      <w:pPr>
        <w:numPr>
          <w:ilvl w:val="0"/>
          <w:numId w:val="4"/>
        </w:numPr>
        <w:autoSpaceDE w:val="0"/>
        <w:autoSpaceDN w:val="0"/>
        <w:adjustRightInd w:val="0"/>
        <w:spacing w:after="0" w:line="240" w:lineRule="auto"/>
        <w:contextualSpacing/>
        <w:jc w:val="both"/>
        <w:rPr>
          <w:rFonts w:ascii="Times New Roman" w:eastAsia="Times New Roman" w:hAnsi="Times New Roman" w:cs="Times New Roman"/>
          <w:szCs w:val="24"/>
          <w:lang w:eastAsia="ru-RU"/>
        </w:rPr>
      </w:pPr>
      <w:r w:rsidRPr="00F17764">
        <w:rPr>
          <w:rFonts w:ascii="Times New Roman" w:eastAsia="Times New Roman" w:hAnsi="Times New Roman" w:cs="Times New Roman"/>
          <w:szCs w:val="24"/>
          <w:lang w:eastAsia="ru-RU"/>
        </w:rPr>
        <w:t>Участие в празднике «Сабантуй» и др.</w:t>
      </w:r>
    </w:p>
    <w:p w:rsidR="00376709" w:rsidRPr="00F17764" w:rsidRDefault="00376709" w:rsidP="00376709">
      <w:pPr>
        <w:spacing w:after="0" w:line="240" w:lineRule="auto"/>
        <w:ind w:firstLine="708"/>
        <w:jc w:val="both"/>
        <w:rPr>
          <w:rFonts w:ascii="Times New Roman" w:hAnsi="Times New Roman" w:cs="Times New Roman"/>
          <w:szCs w:val="24"/>
        </w:rPr>
      </w:pPr>
      <w:r w:rsidRPr="00F17764">
        <w:rPr>
          <w:rFonts w:ascii="Times New Roman" w:hAnsi="Times New Roman" w:cs="Times New Roman"/>
          <w:szCs w:val="24"/>
        </w:rPr>
        <w:t>Ребята принимают участие в различных мероприятиях и конкурсах</w:t>
      </w:r>
    </w:p>
    <w:p w:rsidR="00376709" w:rsidRPr="00F17764" w:rsidRDefault="00376709" w:rsidP="00376709">
      <w:pPr>
        <w:spacing w:after="0" w:line="240" w:lineRule="auto"/>
        <w:jc w:val="both"/>
        <w:rPr>
          <w:rFonts w:ascii="Times New Roman" w:eastAsia="Times New Roman" w:hAnsi="Times New Roman" w:cs="Times New Roman"/>
          <w:color w:val="FF0000"/>
          <w:szCs w:val="24"/>
          <w:lang w:eastAsia="ru-RU"/>
        </w:rPr>
      </w:pPr>
    </w:p>
    <w:p w:rsidR="00346C4C" w:rsidRPr="00346C4C" w:rsidRDefault="00346C4C" w:rsidP="00346C4C">
      <w:pPr>
        <w:pStyle w:val="aa"/>
        <w:ind w:left="0" w:right="0" w:firstLine="142"/>
        <w:jc w:val="right"/>
        <w:rPr>
          <w:color w:val="FF0000"/>
          <w:sz w:val="24"/>
          <w:szCs w:val="24"/>
        </w:rPr>
      </w:pPr>
    </w:p>
    <w:p w:rsidR="00346C4C" w:rsidRPr="00376709" w:rsidRDefault="00346C4C" w:rsidP="00346C4C">
      <w:pPr>
        <w:pStyle w:val="aa"/>
        <w:ind w:right="0"/>
        <w:jc w:val="center"/>
        <w:rPr>
          <w:sz w:val="24"/>
          <w:szCs w:val="24"/>
        </w:rPr>
      </w:pPr>
      <w:r w:rsidRPr="00376709">
        <w:rPr>
          <w:sz w:val="24"/>
          <w:szCs w:val="24"/>
        </w:rPr>
        <w:t>Мониторинговые исследования уровня воспитанности: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0"/>
        <w:gridCol w:w="1488"/>
        <w:gridCol w:w="1488"/>
        <w:gridCol w:w="1551"/>
        <w:gridCol w:w="1295"/>
      </w:tblGrid>
      <w:tr w:rsidR="00376709" w:rsidRPr="00376709" w:rsidTr="00376709">
        <w:tc>
          <w:tcPr>
            <w:tcW w:w="2990" w:type="dxa"/>
            <w:shd w:val="clear" w:color="auto" w:fill="auto"/>
          </w:tcPr>
          <w:p w:rsidR="00376709" w:rsidRPr="00376709" w:rsidRDefault="00376709" w:rsidP="00612245">
            <w:pPr>
              <w:pStyle w:val="aa"/>
              <w:ind w:left="0" w:right="0"/>
              <w:rPr>
                <w:sz w:val="24"/>
                <w:szCs w:val="24"/>
              </w:rPr>
            </w:pPr>
            <w:r w:rsidRPr="00376709">
              <w:rPr>
                <w:sz w:val="24"/>
                <w:szCs w:val="24"/>
              </w:rPr>
              <w:t>Показатели уровня воспитанности</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2018-19</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2019-20</w:t>
            </w:r>
          </w:p>
        </w:tc>
        <w:tc>
          <w:tcPr>
            <w:tcW w:w="1551" w:type="dxa"/>
            <w:shd w:val="clear" w:color="auto" w:fill="auto"/>
          </w:tcPr>
          <w:p w:rsidR="00376709" w:rsidRPr="00376709" w:rsidRDefault="00376709" w:rsidP="00612245">
            <w:pPr>
              <w:pStyle w:val="aa"/>
              <w:ind w:left="0" w:right="0"/>
              <w:rPr>
                <w:sz w:val="24"/>
                <w:szCs w:val="24"/>
              </w:rPr>
            </w:pPr>
            <w:r w:rsidRPr="00376709">
              <w:rPr>
                <w:sz w:val="24"/>
                <w:szCs w:val="24"/>
              </w:rPr>
              <w:t xml:space="preserve">     2020-21</w:t>
            </w:r>
          </w:p>
        </w:tc>
        <w:tc>
          <w:tcPr>
            <w:tcW w:w="1295" w:type="dxa"/>
          </w:tcPr>
          <w:p w:rsidR="00376709" w:rsidRPr="00376709" w:rsidRDefault="00376709" w:rsidP="00612245">
            <w:pPr>
              <w:pStyle w:val="aa"/>
              <w:ind w:left="0" w:right="0"/>
              <w:rPr>
                <w:sz w:val="24"/>
                <w:szCs w:val="24"/>
              </w:rPr>
            </w:pPr>
            <w:r w:rsidRPr="00376709">
              <w:rPr>
                <w:sz w:val="24"/>
                <w:szCs w:val="24"/>
              </w:rPr>
              <w:t>2021-2022</w:t>
            </w:r>
          </w:p>
        </w:tc>
      </w:tr>
      <w:tr w:rsidR="00376709" w:rsidRPr="00376709" w:rsidTr="00376709">
        <w:tc>
          <w:tcPr>
            <w:tcW w:w="2990" w:type="dxa"/>
            <w:shd w:val="clear" w:color="auto" w:fill="auto"/>
          </w:tcPr>
          <w:p w:rsidR="00376709" w:rsidRPr="00376709" w:rsidRDefault="00376709" w:rsidP="00612245">
            <w:pPr>
              <w:pStyle w:val="aa"/>
              <w:ind w:left="0" w:right="0"/>
              <w:rPr>
                <w:sz w:val="24"/>
                <w:szCs w:val="24"/>
              </w:rPr>
            </w:pPr>
            <w:r w:rsidRPr="00376709">
              <w:rPr>
                <w:sz w:val="24"/>
                <w:szCs w:val="24"/>
              </w:rPr>
              <w:t>Всего уч-ся / всего протестировано</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693/645</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693/678</w:t>
            </w:r>
          </w:p>
        </w:tc>
        <w:tc>
          <w:tcPr>
            <w:tcW w:w="1551" w:type="dxa"/>
            <w:shd w:val="clear" w:color="auto" w:fill="auto"/>
          </w:tcPr>
          <w:p w:rsidR="00376709" w:rsidRPr="00376709" w:rsidRDefault="00376709" w:rsidP="00612245">
            <w:pPr>
              <w:pStyle w:val="aa"/>
              <w:ind w:left="0" w:right="0"/>
              <w:rPr>
                <w:sz w:val="24"/>
                <w:szCs w:val="24"/>
              </w:rPr>
            </w:pPr>
            <w:r w:rsidRPr="00376709">
              <w:rPr>
                <w:sz w:val="24"/>
                <w:szCs w:val="24"/>
              </w:rPr>
              <w:t xml:space="preserve">      756/745</w:t>
            </w:r>
          </w:p>
        </w:tc>
        <w:tc>
          <w:tcPr>
            <w:tcW w:w="1295" w:type="dxa"/>
          </w:tcPr>
          <w:p w:rsidR="00376709" w:rsidRPr="00376709" w:rsidRDefault="00376709" w:rsidP="00612245">
            <w:pPr>
              <w:pStyle w:val="aa"/>
              <w:ind w:left="0" w:right="0"/>
              <w:rPr>
                <w:sz w:val="24"/>
                <w:szCs w:val="24"/>
              </w:rPr>
            </w:pPr>
            <w:r w:rsidRPr="00376709">
              <w:rPr>
                <w:sz w:val="24"/>
                <w:szCs w:val="24"/>
              </w:rPr>
              <w:t>778/762</w:t>
            </w:r>
          </w:p>
        </w:tc>
      </w:tr>
      <w:tr w:rsidR="00376709" w:rsidRPr="00376709" w:rsidTr="00376709">
        <w:tc>
          <w:tcPr>
            <w:tcW w:w="2990" w:type="dxa"/>
            <w:shd w:val="clear" w:color="auto" w:fill="auto"/>
          </w:tcPr>
          <w:p w:rsidR="00376709" w:rsidRPr="00376709" w:rsidRDefault="00376709" w:rsidP="00612245">
            <w:pPr>
              <w:pStyle w:val="aa"/>
              <w:ind w:left="0" w:right="0"/>
              <w:rPr>
                <w:sz w:val="24"/>
                <w:szCs w:val="24"/>
              </w:rPr>
            </w:pPr>
            <w:r w:rsidRPr="00376709">
              <w:rPr>
                <w:sz w:val="24"/>
                <w:szCs w:val="24"/>
              </w:rPr>
              <w:t>Высокий уровень</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232</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240</w:t>
            </w:r>
          </w:p>
        </w:tc>
        <w:tc>
          <w:tcPr>
            <w:tcW w:w="1551" w:type="dxa"/>
            <w:shd w:val="clear" w:color="auto" w:fill="auto"/>
          </w:tcPr>
          <w:p w:rsidR="00376709" w:rsidRPr="00376709" w:rsidRDefault="00376709" w:rsidP="00612245">
            <w:pPr>
              <w:pStyle w:val="aa"/>
              <w:ind w:left="0" w:right="0"/>
              <w:rPr>
                <w:sz w:val="24"/>
                <w:szCs w:val="24"/>
              </w:rPr>
            </w:pPr>
            <w:r w:rsidRPr="00376709">
              <w:rPr>
                <w:sz w:val="24"/>
                <w:szCs w:val="24"/>
              </w:rPr>
              <w:t xml:space="preserve">         250</w:t>
            </w:r>
          </w:p>
        </w:tc>
        <w:tc>
          <w:tcPr>
            <w:tcW w:w="1295" w:type="dxa"/>
          </w:tcPr>
          <w:p w:rsidR="00376709" w:rsidRPr="00376709" w:rsidRDefault="00376709" w:rsidP="00612245">
            <w:pPr>
              <w:pStyle w:val="aa"/>
              <w:ind w:left="0" w:right="0"/>
              <w:rPr>
                <w:sz w:val="24"/>
                <w:szCs w:val="24"/>
              </w:rPr>
            </w:pPr>
            <w:r w:rsidRPr="00376709">
              <w:rPr>
                <w:sz w:val="24"/>
                <w:szCs w:val="24"/>
              </w:rPr>
              <w:t>261</w:t>
            </w:r>
          </w:p>
        </w:tc>
      </w:tr>
      <w:tr w:rsidR="00376709" w:rsidRPr="00376709" w:rsidTr="00376709">
        <w:tc>
          <w:tcPr>
            <w:tcW w:w="2990" w:type="dxa"/>
            <w:shd w:val="clear" w:color="auto" w:fill="auto"/>
          </w:tcPr>
          <w:p w:rsidR="00376709" w:rsidRPr="00376709" w:rsidRDefault="00376709" w:rsidP="00612245">
            <w:pPr>
              <w:pStyle w:val="aa"/>
              <w:ind w:left="0" w:right="0"/>
              <w:rPr>
                <w:sz w:val="24"/>
                <w:szCs w:val="24"/>
              </w:rPr>
            </w:pPr>
            <w:r w:rsidRPr="00376709">
              <w:rPr>
                <w:sz w:val="24"/>
                <w:szCs w:val="24"/>
              </w:rPr>
              <w:t>Средний уровень</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369</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396</w:t>
            </w:r>
          </w:p>
        </w:tc>
        <w:tc>
          <w:tcPr>
            <w:tcW w:w="1551" w:type="dxa"/>
            <w:shd w:val="clear" w:color="auto" w:fill="auto"/>
          </w:tcPr>
          <w:p w:rsidR="00376709" w:rsidRPr="00376709" w:rsidRDefault="00376709" w:rsidP="00612245">
            <w:pPr>
              <w:pStyle w:val="aa"/>
              <w:ind w:left="0" w:right="0"/>
              <w:rPr>
                <w:sz w:val="24"/>
                <w:szCs w:val="24"/>
              </w:rPr>
            </w:pPr>
            <w:r w:rsidRPr="00376709">
              <w:rPr>
                <w:sz w:val="24"/>
                <w:szCs w:val="24"/>
              </w:rPr>
              <w:t xml:space="preserve">         474</w:t>
            </w:r>
          </w:p>
        </w:tc>
        <w:tc>
          <w:tcPr>
            <w:tcW w:w="1295" w:type="dxa"/>
          </w:tcPr>
          <w:p w:rsidR="00376709" w:rsidRPr="00376709" w:rsidRDefault="00376709" w:rsidP="00612245">
            <w:pPr>
              <w:pStyle w:val="aa"/>
              <w:ind w:left="0" w:right="0"/>
              <w:rPr>
                <w:sz w:val="24"/>
                <w:szCs w:val="24"/>
              </w:rPr>
            </w:pPr>
            <w:r w:rsidRPr="00376709">
              <w:rPr>
                <w:sz w:val="24"/>
                <w:szCs w:val="24"/>
              </w:rPr>
              <w:t>485</w:t>
            </w:r>
          </w:p>
        </w:tc>
      </w:tr>
      <w:tr w:rsidR="00376709" w:rsidRPr="00376709" w:rsidTr="00376709">
        <w:tc>
          <w:tcPr>
            <w:tcW w:w="2990" w:type="dxa"/>
            <w:shd w:val="clear" w:color="auto" w:fill="auto"/>
          </w:tcPr>
          <w:p w:rsidR="00376709" w:rsidRPr="00376709" w:rsidRDefault="00376709" w:rsidP="00612245">
            <w:pPr>
              <w:pStyle w:val="aa"/>
              <w:ind w:left="0" w:right="0"/>
              <w:rPr>
                <w:sz w:val="24"/>
                <w:szCs w:val="24"/>
              </w:rPr>
            </w:pPr>
            <w:r w:rsidRPr="00376709">
              <w:rPr>
                <w:sz w:val="24"/>
                <w:szCs w:val="24"/>
              </w:rPr>
              <w:t>Низкий уровень</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44</w:t>
            </w:r>
          </w:p>
        </w:tc>
        <w:tc>
          <w:tcPr>
            <w:tcW w:w="1488" w:type="dxa"/>
            <w:shd w:val="clear" w:color="auto" w:fill="auto"/>
          </w:tcPr>
          <w:p w:rsidR="00376709" w:rsidRPr="00376709" w:rsidRDefault="00376709" w:rsidP="00612245">
            <w:pPr>
              <w:pStyle w:val="aa"/>
              <w:ind w:left="0" w:right="0"/>
              <w:jc w:val="center"/>
              <w:rPr>
                <w:sz w:val="24"/>
                <w:szCs w:val="24"/>
              </w:rPr>
            </w:pPr>
            <w:r w:rsidRPr="00376709">
              <w:rPr>
                <w:sz w:val="24"/>
                <w:szCs w:val="24"/>
              </w:rPr>
              <w:t>42</w:t>
            </w:r>
          </w:p>
        </w:tc>
        <w:tc>
          <w:tcPr>
            <w:tcW w:w="1551" w:type="dxa"/>
            <w:shd w:val="clear" w:color="auto" w:fill="auto"/>
          </w:tcPr>
          <w:p w:rsidR="00376709" w:rsidRPr="00376709" w:rsidRDefault="00376709" w:rsidP="00612245">
            <w:pPr>
              <w:pStyle w:val="aa"/>
              <w:ind w:left="0" w:right="0"/>
              <w:rPr>
                <w:sz w:val="24"/>
                <w:szCs w:val="24"/>
              </w:rPr>
            </w:pPr>
            <w:r w:rsidRPr="00376709">
              <w:rPr>
                <w:sz w:val="24"/>
                <w:szCs w:val="24"/>
              </w:rPr>
              <w:t xml:space="preserve">          32</w:t>
            </w:r>
          </w:p>
        </w:tc>
        <w:tc>
          <w:tcPr>
            <w:tcW w:w="1295" w:type="dxa"/>
          </w:tcPr>
          <w:p w:rsidR="00376709" w:rsidRPr="00376709" w:rsidRDefault="00376709" w:rsidP="00612245">
            <w:pPr>
              <w:pStyle w:val="aa"/>
              <w:ind w:left="0" w:right="0"/>
              <w:rPr>
                <w:sz w:val="24"/>
                <w:szCs w:val="24"/>
              </w:rPr>
            </w:pPr>
            <w:r w:rsidRPr="00376709">
              <w:rPr>
                <w:sz w:val="24"/>
                <w:szCs w:val="24"/>
              </w:rPr>
              <w:t>16</w:t>
            </w:r>
          </w:p>
        </w:tc>
      </w:tr>
    </w:tbl>
    <w:p w:rsidR="00346C4C" w:rsidRPr="00376709" w:rsidRDefault="00346C4C" w:rsidP="00346C4C">
      <w:pPr>
        <w:pStyle w:val="aa"/>
        <w:jc w:val="center"/>
        <w:rPr>
          <w:sz w:val="24"/>
          <w:szCs w:val="24"/>
        </w:rPr>
      </w:pPr>
      <w:r w:rsidRPr="00376709">
        <w:rPr>
          <w:sz w:val="24"/>
          <w:szCs w:val="24"/>
        </w:rPr>
        <w:t xml:space="preserve">   </w:t>
      </w:r>
    </w:p>
    <w:p w:rsidR="00346C4C" w:rsidRPr="00376709" w:rsidRDefault="00346C4C" w:rsidP="00346C4C">
      <w:pPr>
        <w:spacing w:after="0" w:line="240" w:lineRule="auto"/>
        <w:ind w:firstLine="708"/>
        <w:jc w:val="both"/>
        <w:rPr>
          <w:rFonts w:ascii="Times New Roman" w:hAnsi="Times New Roman" w:cs="Times New Roman"/>
          <w:b/>
          <w:szCs w:val="24"/>
        </w:rPr>
      </w:pPr>
      <w:r w:rsidRPr="00376709">
        <w:rPr>
          <w:rFonts w:ascii="Times New Roman" w:hAnsi="Times New Roman" w:cs="Times New Roman"/>
          <w:b/>
          <w:szCs w:val="24"/>
        </w:rPr>
        <w:t>Рекомендации классным руководителям:</w:t>
      </w:r>
    </w:p>
    <w:p w:rsidR="00346C4C" w:rsidRPr="00376709" w:rsidRDefault="00346C4C" w:rsidP="00346C4C">
      <w:pPr>
        <w:spacing w:after="0" w:line="240" w:lineRule="auto"/>
        <w:jc w:val="both"/>
        <w:rPr>
          <w:rFonts w:ascii="Times New Roman" w:hAnsi="Times New Roman" w:cs="Times New Roman"/>
          <w:szCs w:val="24"/>
          <w:shd w:val="clear" w:color="auto" w:fill="FFFFFF"/>
        </w:rPr>
      </w:pPr>
      <w:r w:rsidRPr="00376709">
        <w:rPr>
          <w:rFonts w:ascii="Times New Roman" w:hAnsi="Times New Roman" w:cs="Times New Roman"/>
          <w:szCs w:val="24"/>
          <w:shd w:val="clear" w:color="auto" w:fill="FFFFFF"/>
        </w:rPr>
        <w:t>-  контролировать занятость детей во внеурочное время, особенно классным руководителям 5-10 классов для отслеживания выполнения требований ФГОС;</w:t>
      </w:r>
    </w:p>
    <w:p w:rsidR="00346C4C" w:rsidRPr="00376709" w:rsidRDefault="00346C4C" w:rsidP="00346C4C">
      <w:pPr>
        <w:spacing w:after="0" w:line="240" w:lineRule="auto"/>
        <w:jc w:val="both"/>
        <w:rPr>
          <w:rFonts w:ascii="Times New Roman" w:hAnsi="Times New Roman" w:cs="Times New Roman"/>
          <w:szCs w:val="24"/>
          <w:shd w:val="clear" w:color="auto" w:fill="FFFFFF"/>
        </w:rPr>
      </w:pPr>
      <w:r w:rsidRPr="00376709">
        <w:rPr>
          <w:rFonts w:ascii="Times New Roman" w:hAnsi="Times New Roman" w:cs="Times New Roman"/>
          <w:szCs w:val="24"/>
          <w:shd w:val="clear" w:color="auto" w:fill="FFFFFF"/>
        </w:rPr>
        <w:t>- вести беседы с обучающимися по отслеживанию результатов на стенде «Рейтинг классов»;</w:t>
      </w:r>
    </w:p>
    <w:p w:rsidR="00346C4C" w:rsidRPr="00376709" w:rsidRDefault="00346C4C" w:rsidP="00346C4C">
      <w:pPr>
        <w:spacing w:after="0" w:line="240" w:lineRule="auto"/>
        <w:jc w:val="both"/>
        <w:rPr>
          <w:rFonts w:ascii="Times New Roman" w:hAnsi="Times New Roman" w:cs="Times New Roman"/>
          <w:szCs w:val="24"/>
        </w:rPr>
      </w:pPr>
      <w:r w:rsidRPr="00376709">
        <w:rPr>
          <w:rFonts w:ascii="Times New Roman" w:hAnsi="Times New Roman" w:cs="Times New Roman"/>
          <w:szCs w:val="24"/>
          <w:shd w:val="clear" w:color="auto" w:fill="FFFFFF"/>
        </w:rPr>
        <w:lastRenderedPageBreak/>
        <w:t xml:space="preserve"> - </w:t>
      </w:r>
      <w:r w:rsidRPr="00376709">
        <w:rPr>
          <w:rFonts w:ascii="Times New Roman" w:hAnsi="Times New Roman" w:cs="Times New Roman"/>
          <w:szCs w:val="24"/>
        </w:rPr>
        <w:t xml:space="preserve"> развивать профориентационное направление в воспитательной работе.</w:t>
      </w:r>
    </w:p>
    <w:p w:rsidR="00346C4C" w:rsidRPr="00376709" w:rsidRDefault="00346C4C" w:rsidP="00346C4C">
      <w:pPr>
        <w:spacing w:after="0" w:line="240" w:lineRule="auto"/>
        <w:ind w:firstLine="708"/>
        <w:jc w:val="both"/>
        <w:rPr>
          <w:rFonts w:ascii="Times New Roman" w:hAnsi="Times New Roman" w:cs="Times New Roman"/>
          <w:szCs w:val="24"/>
          <w:shd w:val="clear" w:color="auto" w:fill="FFFFFF"/>
        </w:rPr>
      </w:pPr>
      <w:r w:rsidRPr="00376709">
        <w:rPr>
          <w:rFonts w:ascii="Times New Roman" w:hAnsi="Times New Roman" w:cs="Times New Roman"/>
          <w:szCs w:val="24"/>
        </w:rPr>
        <w:t>В школе имеется лицензированный медицинский кабинет, оснащенный стандартным комплектом оборудования и обеспечивающий организацию медицинского контроля за развитием и состоянием здоровья школьников, и их оздоровлением.</w:t>
      </w:r>
    </w:p>
    <w:p w:rsidR="00346C4C" w:rsidRPr="001321B4" w:rsidRDefault="00346C4C" w:rsidP="00346C4C">
      <w:pPr>
        <w:spacing w:line="240" w:lineRule="auto"/>
        <w:jc w:val="center"/>
        <w:rPr>
          <w:rFonts w:ascii="Times New Roman" w:hAnsi="Times New Roman" w:cs="Times New Roman"/>
          <w:b/>
          <w:szCs w:val="24"/>
        </w:rPr>
      </w:pPr>
      <w:r w:rsidRPr="001321B4">
        <w:rPr>
          <w:rFonts w:ascii="Times New Roman" w:hAnsi="Times New Roman" w:cs="Times New Roman"/>
          <w:b/>
          <w:szCs w:val="24"/>
        </w:rPr>
        <w:t>Мониторинг здоровья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9"/>
        <w:gridCol w:w="2249"/>
        <w:gridCol w:w="2280"/>
        <w:gridCol w:w="2270"/>
      </w:tblGrid>
      <w:tr w:rsidR="00346C4C" w:rsidRPr="001321B4" w:rsidTr="00612245">
        <w:tc>
          <w:tcPr>
            <w:tcW w:w="2333"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Уч. год</w:t>
            </w:r>
          </w:p>
        </w:tc>
        <w:tc>
          <w:tcPr>
            <w:tcW w:w="2336"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Общее кол-во уч-ся</w:t>
            </w:r>
          </w:p>
        </w:tc>
        <w:tc>
          <w:tcPr>
            <w:tcW w:w="2348"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Кол-во уч-ся, не болевших за год</w:t>
            </w:r>
          </w:p>
        </w:tc>
        <w:tc>
          <w:tcPr>
            <w:tcW w:w="2344"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Индекс здоровья</w:t>
            </w:r>
          </w:p>
        </w:tc>
      </w:tr>
      <w:tr w:rsidR="00346C4C" w:rsidRPr="001321B4" w:rsidTr="00612245">
        <w:tc>
          <w:tcPr>
            <w:tcW w:w="2333"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2018-19</w:t>
            </w:r>
          </w:p>
        </w:tc>
        <w:tc>
          <w:tcPr>
            <w:tcW w:w="2336"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693</w:t>
            </w:r>
          </w:p>
        </w:tc>
        <w:tc>
          <w:tcPr>
            <w:tcW w:w="2348"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402</w:t>
            </w:r>
          </w:p>
        </w:tc>
        <w:tc>
          <w:tcPr>
            <w:tcW w:w="2344"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4,67</w:t>
            </w:r>
          </w:p>
        </w:tc>
      </w:tr>
      <w:tr w:rsidR="00346C4C" w:rsidRPr="001321B4" w:rsidTr="00612245">
        <w:tc>
          <w:tcPr>
            <w:tcW w:w="2333"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2019-2020</w:t>
            </w:r>
          </w:p>
        </w:tc>
        <w:tc>
          <w:tcPr>
            <w:tcW w:w="2336"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693</w:t>
            </w:r>
          </w:p>
        </w:tc>
        <w:tc>
          <w:tcPr>
            <w:tcW w:w="2348"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388</w:t>
            </w:r>
          </w:p>
        </w:tc>
        <w:tc>
          <w:tcPr>
            <w:tcW w:w="2344"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4,69</w:t>
            </w:r>
          </w:p>
        </w:tc>
      </w:tr>
      <w:tr w:rsidR="00346C4C" w:rsidRPr="001321B4" w:rsidTr="00612245">
        <w:tc>
          <w:tcPr>
            <w:tcW w:w="2333"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2020-2021</w:t>
            </w:r>
          </w:p>
        </w:tc>
        <w:tc>
          <w:tcPr>
            <w:tcW w:w="2336"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756</w:t>
            </w:r>
          </w:p>
        </w:tc>
        <w:tc>
          <w:tcPr>
            <w:tcW w:w="2348"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379</w:t>
            </w:r>
          </w:p>
        </w:tc>
        <w:tc>
          <w:tcPr>
            <w:tcW w:w="2344" w:type="dxa"/>
            <w:shd w:val="clear" w:color="auto" w:fill="auto"/>
          </w:tcPr>
          <w:p w:rsidR="00346C4C" w:rsidRPr="001321B4" w:rsidRDefault="00346C4C"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4,71</w:t>
            </w:r>
          </w:p>
        </w:tc>
      </w:tr>
      <w:tr w:rsidR="00376709" w:rsidRPr="001321B4" w:rsidTr="00612245">
        <w:tc>
          <w:tcPr>
            <w:tcW w:w="2333"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2021-2022</w:t>
            </w:r>
          </w:p>
        </w:tc>
        <w:tc>
          <w:tcPr>
            <w:tcW w:w="2336" w:type="dxa"/>
            <w:shd w:val="clear" w:color="auto" w:fill="auto"/>
          </w:tcPr>
          <w:p w:rsidR="00376709" w:rsidRPr="001321B4" w:rsidRDefault="00F1776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778</w:t>
            </w:r>
          </w:p>
        </w:tc>
        <w:tc>
          <w:tcPr>
            <w:tcW w:w="234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391</w:t>
            </w:r>
          </w:p>
        </w:tc>
        <w:tc>
          <w:tcPr>
            <w:tcW w:w="2344" w:type="dxa"/>
            <w:shd w:val="clear" w:color="auto" w:fill="auto"/>
          </w:tcPr>
          <w:p w:rsidR="00376709" w:rsidRPr="001321B4" w:rsidRDefault="0073390C" w:rsidP="00612245">
            <w:pPr>
              <w:spacing w:after="0" w:line="240" w:lineRule="auto"/>
              <w:jc w:val="center"/>
              <w:rPr>
                <w:rFonts w:ascii="Times New Roman" w:hAnsi="Times New Roman" w:cs="Times New Roman"/>
                <w:szCs w:val="24"/>
              </w:rPr>
            </w:pPr>
            <w:r>
              <w:rPr>
                <w:rFonts w:ascii="Times New Roman" w:hAnsi="Times New Roman" w:cs="Times New Roman"/>
                <w:szCs w:val="24"/>
              </w:rPr>
              <w:t>4,</w:t>
            </w:r>
            <w:r w:rsidR="00F17764" w:rsidRPr="001321B4">
              <w:rPr>
                <w:rFonts w:ascii="Times New Roman" w:hAnsi="Times New Roman" w:cs="Times New Roman"/>
                <w:szCs w:val="24"/>
              </w:rPr>
              <w:t>73</w:t>
            </w:r>
          </w:p>
        </w:tc>
      </w:tr>
    </w:tbl>
    <w:p w:rsidR="00346C4C" w:rsidRPr="001321B4" w:rsidRDefault="00346C4C" w:rsidP="00346C4C">
      <w:pPr>
        <w:spacing w:line="240" w:lineRule="auto"/>
        <w:jc w:val="center"/>
        <w:rPr>
          <w:rFonts w:ascii="Times New Roman" w:hAnsi="Times New Roman" w:cs="Times New Roman"/>
          <w:b/>
          <w:szCs w:val="24"/>
        </w:rPr>
      </w:pPr>
      <w:r w:rsidRPr="001321B4">
        <w:rPr>
          <w:rFonts w:ascii="Times New Roman" w:hAnsi="Times New Roman" w:cs="Times New Roman"/>
          <w:b/>
          <w:szCs w:val="24"/>
        </w:rPr>
        <w:t xml:space="preserve">Заболеваемость учащихся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2"/>
        <w:gridCol w:w="878"/>
        <w:gridCol w:w="878"/>
        <w:gridCol w:w="875"/>
        <w:gridCol w:w="799"/>
      </w:tblGrid>
      <w:tr w:rsidR="00376709" w:rsidRPr="001321B4" w:rsidTr="00376709">
        <w:tc>
          <w:tcPr>
            <w:tcW w:w="5382"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Наименование болезней</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2019</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2020</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2021</w:t>
            </w:r>
          </w:p>
        </w:tc>
        <w:tc>
          <w:tcPr>
            <w:tcW w:w="799" w:type="dxa"/>
          </w:tcPr>
          <w:p w:rsidR="00376709" w:rsidRPr="001321B4" w:rsidRDefault="00F1776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2022</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Нарушение зрения</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56</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57</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59</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68</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 xml:space="preserve">Сколиоз </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18</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23</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23</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Увеличение щитовидной железы</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10</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11</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10</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15</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Нарушение осанки</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60</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62</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58</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58</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Сахарный диабет</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0</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0</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ОРЗ</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30</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143</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309</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411</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Грипп</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0</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0</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0</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0</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Болезни уха и сосцевидного отростка</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Болезни крови, кроветворных органов и отдельные нарушения вовлекающие иммунный механизм</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7</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7</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Болезни эндокринной системы, расстройства питания и нарушения обмена веществ (ожирение)</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13</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12</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15</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15</w:t>
            </w:r>
          </w:p>
        </w:tc>
      </w:tr>
      <w:tr w:rsidR="00376709" w:rsidRPr="001321B4" w:rsidTr="00376709">
        <w:tc>
          <w:tcPr>
            <w:tcW w:w="5382" w:type="dxa"/>
            <w:shd w:val="clear" w:color="auto" w:fill="auto"/>
          </w:tcPr>
          <w:p w:rsidR="00376709" w:rsidRPr="001321B4" w:rsidRDefault="00376709" w:rsidP="00612245">
            <w:pPr>
              <w:spacing w:after="0" w:line="240" w:lineRule="auto"/>
              <w:rPr>
                <w:rFonts w:ascii="Times New Roman" w:hAnsi="Times New Roman" w:cs="Times New Roman"/>
                <w:szCs w:val="24"/>
              </w:rPr>
            </w:pPr>
            <w:r w:rsidRPr="001321B4">
              <w:rPr>
                <w:rFonts w:ascii="Times New Roman" w:hAnsi="Times New Roman" w:cs="Times New Roman"/>
                <w:szCs w:val="24"/>
              </w:rPr>
              <w:t>Болезни органов пищеварения</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15</w:t>
            </w:r>
          </w:p>
        </w:tc>
        <w:tc>
          <w:tcPr>
            <w:tcW w:w="878"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17</w:t>
            </w:r>
          </w:p>
        </w:tc>
        <w:tc>
          <w:tcPr>
            <w:tcW w:w="875" w:type="dxa"/>
            <w:shd w:val="clear" w:color="auto" w:fill="auto"/>
          </w:tcPr>
          <w:p w:rsidR="00376709" w:rsidRPr="001321B4" w:rsidRDefault="00376709"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17</w:t>
            </w:r>
          </w:p>
        </w:tc>
        <w:tc>
          <w:tcPr>
            <w:tcW w:w="799" w:type="dxa"/>
          </w:tcPr>
          <w:p w:rsidR="00376709"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18</w:t>
            </w:r>
          </w:p>
        </w:tc>
      </w:tr>
    </w:tbl>
    <w:p w:rsidR="00346C4C" w:rsidRPr="001321B4" w:rsidRDefault="00346C4C" w:rsidP="00346C4C">
      <w:pPr>
        <w:spacing w:after="0" w:line="240" w:lineRule="auto"/>
        <w:jc w:val="center"/>
        <w:rPr>
          <w:rFonts w:ascii="Times New Roman" w:hAnsi="Times New Roman" w:cs="Times New Roman"/>
          <w:szCs w:val="24"/>
        </w:rPr>
      </w:pPr>
    </w:p>
    <w:p w:rsidR="00346C4C" w:rsidRPr="001321B4" w:rsidRDefault="00346C4C" w:rsidP="00346C4C">
      <w:pPr>
        <w:spacing w:after="0" w:line="240" w:lineRule="auto"/>
        <w:jc w:val="center"/>
        <w:rPr>
          <w:rFonts w:ascii="Times New Roman" w:hAnsi="Times New Roman" w:cs="Times New Roman"/>
          <w:b/>
          <w:szCs w:val="24"/>
        </w:rPr>
      </w:pPr>
      <w:r w:rsidRPr="001321B4">
        <w:rPr>
          <w:rFonts w:ascii="Times New Roman" w:hAnsi="Times New Roman" w:cs="Times New Roman"/>
          <w:b/>
          <w:szCs w:val="24"/>
        </w:rPr>
        <w:t>Состояние здоровья учащихся по физкультурным группам</w:t>
      </w:r>
    </w:p>
    <w:p w:rsidR="00346C4C" w:rsidRPr="001321B4" w:rsidRDefault="00346C4C" w:rsidP="00346C4C">
      <w:pPr>
        <w:spacing w:after="0" w:line="240" w:lineRule="auto"/>
        <w:jc w:val="center"/>
        <w:rPr>
          <w:rFonts w:ascii="Times New Roman" w:hAnsi="Times New Roman" w:cs="Times New Roman"/>
          <w:b/>
          <w:szCs w:val="24"/>
        </w:rPr>
      </w:pPr>
    </w:p>
    <w:tbl>
      <w:tblPr>
        <w:tblpPr w:leftFromText="180" w:rightFromText="180" w:vertAnchor="text" w:horzAnchor="margin" w:tblpXSpec="center"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4"/>
        <w:gridCol w:w="896"/>
        <w:gridCol w:w="896"/>
        <w:gridCol w:w="896"/>
        <w:gridCol w:w="896"/>
      </w:tblGrid>
      <w:tr w:rsidR="001321B4" w:rsidRPr="001321B4" w:rsidTr="00FD5705">
        <w:tc>
          <w:tcPr>
            <w:tcW w:w="2124" w:type="dxa"/>
            <w:shd w:val="clear" w:color="auto" w:fill="auto"/>
          </w:tcPr>
          <w:p w:rsidR="001321B4" w:rsidRPr="001321B4" w:rsidRDefault="001321B4" w:rsidP="00612245">
            <w:pPr>
              <w:spacing w:after="0" w:line="240" w:lineRule="auto"/>
              <w:rPr>
                <w:rFonts w:ascii="Times New Roman" w:hAnsi="Times New Roman" w:cs="Times New Roman"/>
                <w:szCs w:val="24"/>
              </w:rPr>
            </w:pPr>
            <w:r w:rsidRPr="001321B4">
              <w:rPr>
                <w:rFonts w:ascii="Times New Roman" w:hAnsi="Times New Roman" w:cs="Times New Roman"/>
                <w:szCs w:val="24"/>
              </w:rPr>
              <w:t xml:space="preserve">Группы </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2019</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2020</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2021</w:t>
            </w:r>
          </w:p>
        </w:tc>
        <w:tc>
          <w:tcPr>
            <w:tcW w:w="896" w:type="dxa"/>
          </w:tcPr>
          <w:p w:rsidR="001321B4" w:rsidRPr="001321B4" w:rsidRDefault="001321B4" w:rsidP="00612245">
            <w:pPr>
              <w:spacing w:after="0" w:line="240" w:lineRule="auto"/>
              <w:jc w:val="center"/>
              <w:rPr>
                <w:rFonts w:ascii="Times New Roman" w:hAnsi="Times New Roman" w:cs="Times New Roman"/>
                <w:szCs w:val="24"/>
              </w:rPr>
            </w:pPr>
            <w:r>
              <w:rPr>
                <w:rFonts w:ascii="Times New Roman" w:hAnsi="Times New Roman" w:cs="Times New Roman"/>
                <w:szCs w:val="24"/>
              </w:rPr>
              <w:t>2022</w:t>
            </w:r>
          </w:p>
        </w:tc>
      </w:tr>
      <w:tr w:rsidR="001321B4" w:rsidRPr="001321B4" w:rsidTr="00FD5705">
        <w:tc>
          <w:tcPr>
            <w:tcW w:w="2124" w:type="dxa"/>
            <w:shd w:val="clear" w:color="auto" w:fill="auto"/>
          </w:tcPr>
          <w:p w:rsidR="001321B4" w:rsidRPr="001321B4" w:rsidRDefault="001321B4" w:rsidP="00612245">
            <w:pPr>
              <w:spacing w:after="0" w:line="240" w:lineRule="auto"/>
              <w:rPr>
                <w:rFonts w:ascii="Times New Roman" w:hAnsi="Times New Roman" w:cs="Times New Roman"/>
                <w:szCs w:val="24"/>
              </w:rPr>
            </w:pPr>
            <w:r w:rsidRPr="001321B4">
              <w:rPr>
                <w:rFonts w:ascii="Times New Roman" w:hAnsi="Times New Roman" w:cs="Times New Roman"/>
                <w:szCs w:val="24"/>
              </w:rPr>
              <w:t xml:space="preserve">Основная </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649</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707</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687</w:t>
            </w:r>
          </w:p>
        </w:tc>
        <w:tc>
          <w:tcPr>
            <w:tcW w:w="896" w:type="dxa"/>
          </w:tcPr>
          <w:p w:rsidR="001321B4" w:rsidRPr="001321B4" w:rsidRDefault="001321B4" w:rsidP="00612245">
            <w:pPr>
              <w:spacing w:after="0" w:line="240" w:lineRule="auto"/>
              <w:jc w:val="center"/>
              <w:rPr>
                <w:rFonts w:ascii="Times New Roman" w:hAnsi="Times New Roman" w:cs="Times New Roman"/>
                <w:szCs w:val="24"/>
              </w:rPr>
            </w:pPr>
            <w:r>
              <w:rPr>
                <w:rFonts w:ascii="Times New Roman" w:hAnsi="Times New Roman" w:cs="Times New Roman"/>
                <w:szCs w:val="24"/>
              </w:rPr>
              <w:t>690</w:t>
            </w:r>
          </w:p>
        </w:tc>
      </w:tr>
      <w:tr w:rsidR="001321B4" w:rsidRPr="001321B4" w:rsidTr="00FD5705">
        <w:tc>
          <w:tcPr>
            <w:tcW w:w="2124" w:type="dxa"/>
            <w:shd w:val="clear" w:color="auto" w:fill="auto"/>
          </w:tcPr>
          <w:p w:rsidR="001321B4" w:rsidRPr="001321B4" w:rsidRDefault="001321B4" w:rsidP="00612245">
            <w:pPr>
              <w:spacing w:after="0" w:line="240" w:lineRule="auto"/>
              <w:rPr>
                <w:rFonts w:ascii="Times New Roman" w:hAnsi="Times New Roman" w:cs="Times New Roman"/>
                <w:szCs w:val="24"/>
              </w:rPr>
            </w:pPr>
            <w:r w:rsidRPr="001321B4">
              <w:rPr>
                <w:rFonts w:ascii="Times New Roman" w:hAnsi="Times New Roman" w:cs="Times New Roman"/>
                <w:szCs w:val="24"/>
              </w:rPr>
              <w:t xml:space="preserve">Подготовительная </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30</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35</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70</w:t>
            </w:r>
          </w:p>
        </w:tc>
        <w:tc>
          <w:tcPr>
            <w:tcW w:w="896" w:type="dxa"/>
          </w:tcPr>
          <w:p w:rsidR="001321B4" w:rsidRPr="001321B4" w:rsidRDefault="001321B4" w:rsidP="00612245">
            <w:pPr>
              <w:spacing w:after="0" w:line="240" w:lineRule="auto"/>
              <w:jc w:val="center"/>
              <w:rPr>
                <w:rFonts w:ascii="Times New Roman" w:hAnsi="Times New Roman" w:cs="Times New Roman"/>
                <w:szCs w:val="24"/>
              </w:rPr>
            </w:pPr>
            <w:r>
              <w:rPr>
                <w:rFonts w:ascii="Times New Roman" w:hAnsi="Times New Roman" w:cs="Times New Roman"/>
                <w:szCs w:val="24"/>
              </w:rPr>
              <w:t>70</w:t>
            </w:r>
          </w:p>
        </w:tc>
      </w:tr>
      <w:tr w:rsidR="001321B4" w:rsidRPr="001321B4" w:rsidTr="00FD5705">
        <w:tc>
          <w:tcPr>
            <w:tcW w:w="2124" w:type="dxa"/>
            <w:shd w:val="clear" w:color="auto" w:fill="auto"/>
          </w:tcPr>
          <w:p w:rsidR="001321B4" w:rsidRPr="001321B4" w:rsidRDefault="001321B4" w:rsidP="00612245">
            <w:pPr>
              <w:spacing w:after="0" w:line="240" w:lineRule="auto"/>
              <w:rPr>
                <w:rFonts w:ascii="Times New Roman" w:hAnsi="Times New Roman" w:cs="Times New Roman"/>
                <w:szCs w:val="24"/>
              </w:rPr>
            </w:pPr>
            <w:r w:rsidRPr="001321B4">
              <w:rPr>
                <w:rFonts w:ascii="Times New Roman" w:hAnsi="Times New Roman" w:cs="Times New Roman"/>
                <w:szCs w:val="24"/>
              </w:rPr>
              <w:t xml:space="preserve">Специальная </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11</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14</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8</w:t>
            </w:r>
          </w:p>
        </w:tc>
        <w:tc>
          <w:tcPr>
            <w:tcW w:w="896" w:type="dxa"/>
          </w:tcPr>
          <w:p w:rsidR="001321B4" w:rsidRPr="001321B4" w:rsidRDefault="001321B4" w:rsidP="00612245">
            <w:pPr>
              <w:spacing w:after="0" w:line="240" w:lineRule="auto"/>
              <w:jc w:val="center"/>
              <w:rPr>
                <w:rFonts w:ascii="Times New Roman" w:hAnsi="Times New Roman" w:cs="Times New Roman"/>
                <w:szCs w:val="24"/>
              </w:rPr>
            </w:pPr>
            <w:r>
              <w:rPr>
                <w:rFonts w:ascii="Times New Roman" w:hAnsi="Times New Roman" w:cs="Times New Roman"/>
                <w:szCs w:val="24"/>
              </w:rPr>
              <w:t>8</w:t>
            </w:r>
          </w:p>
        </w:tc>
      </w:tr>
      <w:tr w:rsidR="001321B4" w:rsidRPr="001321B4" w:rsidTr="00FD5705">
        <w:tc>
          <w:tcPr>
            <w:tcW w:w="2124" w:type="dxa"/>
            <w:shd w:val="clear" w:color="auto" w:fill="auto"/>
          </w:tcPr>
          <w:p w:rsidR="001321B4" w:rsidRPr="001321B4" w:rsidRDefault="001321B4" w:rsidP="00612245">
            <w:pPr>
              <w:spacing w:after="0" w:line="240" w:lineRule="auto"/>
              <w:rPr>
                <w:rFonts w:ascii="Times New Roman" w:hAnsi="Times New Roman" w:cs="Times New Roman"/>
                <w:szCs w:val="24"/>
              </w:rPr>
            </w:pPr>
            <w:r w:rsidRPr="001321B4">
              <w:rPr>
                <w:rFonts w:ascii="Times New Roman" w:hAnsi="Times New Roman" w:cs="Times New Roman"/>
                <w:szCs w:val="24"/>
              </w:rPr>
              <w:t xml:space="preserve">Освобожденные </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3</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3</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10</w:t>
            </w:r>
          </w:p>
        </w:tc>
        <w:tc>
          <w:tcPr>
            <w:tcW w:w="896" w:type="dxa"/>
          </w:tcPr>
          <w:p w:rsidR="001321B4" w:rsidRPr="001321B4" w:rsidRDefault="001321B4" w:rsidP="00612245">
            <w:pPr>
              <w:spacing w:after="0" w:line="240" w:lineRule="auto"/>
              <w:jc w:val="center"/>
              <w:rPr>
                <w:rFonts w:ascii="Times New Roman" w:hAnsi="Times New Roman" w:cs="Times New Roman"/>
                <w:szCs w:val="24"/>
              </w:rPr>
            </w:pPr>
            <w:r>
              <w:rPr>
                <w:rFonts w:ascii="Times New Roman" w:hAnsi="Times New Roman" w:cs="Times New Roman"/>
                <w:szCs w:val="24"/>
              </w:rPr>
              <w:t>10</w:t>
            </w:r>
          </w:p>
        </w:tc>
      </w:tr>
      <w:tr w:rsidR="001321B4" w:rsidRPr="001321B4" w:rsidTr="00FD5705">
        <w:tc>
          <w:tcPr>
            <w:tcW w:w="2124" w:type="dxa"/>
            <w:shd w:val="clear" w:color="auto" w:fill="auto"/>
          </w:tcPr>
          <w:p w:rsidR="001321B4" w:rsidRPr="001321B4" w:rsidRDefault="001321B4" w:rsidP="00612245">
            <w:pPr>
              <w:spacing w:after="0" w:line="240" w:lineRule="auto"/>
              <w:jc w:val="right"/>
              <w:rPr>
                <w:rFonts w:ascii="Times New Roman" w:hAnsi="Times New Roman" w:cs="Times New Roman"/>
                <w:szCs w:val="24"/>
              </w:rPr>
            </w:pPr>
            <w:r w:rsidRPr="001321B4">
              <w:rPr>
                <w:rFonts w:ascii="Times New Roman" w:hAnsi="Times New Roman" w:cs="Times New Roman"/>
                <w:szCs w:val="24"/>
              </w:rPr>
              <w:t>Всего уч-ся</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693</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756</w:t>
            </w:r>
          </w:p>
        </w:tc>
        <w:tc>
          <w:tcPr>
            <w:tcW w:w="896" w:type="dxa"/>
            <w:shd w:val="clear" w:color="auto" w:fill="auto"/>
          </w:tcPr>
          <w:p w:rsidR="001321B4" w:rsidRPr="001321B4" w:rsidRDefault="001321B4" w:rsidP="00612245">
            <w:pPr>
              <w:spacing w:after="0" w:line="240" w:lineRule="auto"/>
              <w:jc w:val="center"/>
              <w:rPr>
                <w:rFonts w:ascii="Times New Roman" w:hAnsi="Times New Roman" w:cs="Times New Roman"/>
                <w:szCs w:val="24"/>
              </w:rPr>
            </w:pPr>
            <w:r w:rsidRPr="001321B4">
              <w:rPr>
                <w:rFonts w:ascii="Times New Roman" w:hAnsi="Times New Roman" w:cs="Times New Roman"/>
                <w:szCs w:val="24"/>
              </w:rPr>
              <w:t>775</w:t>
            </w:r>
          </w:p>
        </w:tc>
        <w:tc>
          <w:tcPr>
            <w:tcW w:w="896" w:type="dxa"/>
          </w:tcPr>
          <w:p w:rsidR="001321B4" w:rsidRPr="001321B4" w:rsidRDefault="001321B4" w:rsidP="00612245">
            <w:pPr>
              <w:spacing w:after="0" w:line="240" w:lineRule="auto"/>
              <w:jc w:val="center"/>
              <w:rPr>
                <w:rFonts w:ascii="Times New Roman" w:hAnsi="Times New Roman" w:cs="Times New Roman"/>
                <w:szCs w:val="24"/>
              </w:rPr>
            </w:pPr>
            <w:r>
              <w:rPr>
                <w:rFonts w:ascii="Times New Roman" w:hAnsi="Times New Roman" w:cs="Times New Roman"/>
                <w:szCs w:val="24"/>
              </w:rPr>
              <w:t>778</w:t>
            </w:r>
          </w:p>
        </w:tc>
      </w:tr>
    </w:tbl>
    <w:p w:rsidR="00346C4C" w:rsidRPr="001321B4" w:rsidRDefault="00346C4C" w:rsidP="00346C4C">
      <w:pPr>
        <w:spacing w:line="240" w:lineRule="auto"/>
        <w:jc w:val="center"/>
        <w:rPr>
          <w:rFonts w:ascii="Times New Roman" w:hAnsi="Times New Roman" w:cs="Times New Roman"/>
          <w:b/>
          <w:szCs w:val="24"/>
        </w:rPr>
      </w:pPr>
    </w:p>
    <w:p w:rsidR="00346C4C" w:rsidRPr="001321B4" w:rsidRDefault="00346C4C" w:rsidP="00346C4C">
      <w:pPr>
        <w:spacing w:line="240" w:lineRule="auto"/>
        <w:jc w:val="center"/>
        <w:rPr>
          <w:rFonts w:ascii="Times New Roman" w:hAnsi="Times New Roman" w:cs="Times New Roman"/>
          <w:szCs w:val="24"/>
        </w:rPr>
      </w:pPr>
    </w:p>
    <w:p w:rsidR="00346C4C" w:rsidRPr="001321B4" w:rsidRDefault="00346C4C" w:rsidP="00346C4C">
      <w:pPr>
        <w:spacing w:after="0" w:line="240" w:lineRule="auto"/>
        <w:jc w:val="both"/>
        <w:rPr>
          <w:rFonts w:ascii="Times New Roman" w:hAnsi="Times New Roman" w:cs="Times New Roman"/>
          <w:szCs w:val="24"/>
          <w:shd w:val="clear" w:color="auto" w:fill="FFFFFF"/>
        </w:rPr>
      </w:pPr>
    </w:p>
    <w:p w:rsidR="00346C4C" w:rsidRPr="001321B4" w:rsidRDefault="00346C4C" w:rsidP="00346C4C">
      <w:pPr>
        <w:pStyle w:val="a6"/>
        <w:spacing w:after="0"/>
        <w:ind w:left="426"/>
        <w:jc w:val="center"/>
        <w:rPr>
          <w:rFonts w:ascii="Times New Roman" w:hAnsi="Times New Roman" w:cs="Times New Roman"/>
          <w:szCs w:val="24"/>
        </w:rPr>
      </w:pPr>
    </w:p>
    <w:p w:rsidR="00346C4C" w:rsidRPr="001321B4" w:rsidRDefault="00346C4C" w:rsidP="00346C4C">
      <w:pPr>
        <w:spacing w:after="0" w:line="240" w:lineRule="auto"/>
        <w:ind w:firstLine="360"/>
        <w:jc w:val="both"/>
        <w:rPr>
          <w:rFonts w:ascii="Times New Roman" w:eastAsia="Times New Roman" w:hAnsi="Times New Roman" w:cs="Times New Roman"/>
          <w:szCs w:val="24"/>
          <w:lang w:eastAsia="ru-RU"/>
        </w:rPr>
      </w:pPr>
    </w:p>
    <w:p w:rsidR="00346C4C" w:rsidRPr="001321B4" w:rsidRDefault="00346C4C" w:rsidP="00346C4C">
      <w:pPr>
        <w:spacing w:after="0" w:line="240" w:lineRule="auto"/>
        <w:ind w:firstLine="360"/>
        <w:jc w:val="both"/>
        <w:rPr>
          <w:rFonts w:ascii="Times New Roman" w:eastAsia="Times New Roman" w:hAnsi="Times New Roman" w:cs="Times New Roman"/>
          <w:szCs w:val="24"/>
          <w:lang w:eastAsia="ru-RU"/>
        </w:rPr>
      </w:pPr>
    </w:p>
    <w:p w:rsidR="00346C4C" w:rsidRPr="00376709" w:rsidRDefault="00346C4C" w:rsidP="00346C4C">
      <w:pPr>
        <w:spacing w:after="0" w:line="240" w:lineRule="auto"/>
        <w:ind w:firstLine="360"/>
        <w:jc w:val="both"/>
        <w:rPr>
          <w:rFonts w:ascii="Times New Roman" w:eastAsia="Times New Roman" w:hAnsi="Times New Roman" w:cs="Times New Roman"/>
          <w:szCs w:val="24"/>
          <w:lang w:eastAsia="ru-RU"/>
        </w:rPr>
      </w:pPr>
      <w:r w:rsidRPr="00376709">
        <w:rPr>
          <w:rFonts w:ascii="Times New Roman" w:eastAsia="Times New Roman" w:hAnsi="Times New Roman" w:cs="Times New Roman"/>
          <w:szCs w:val="24"/>
          <w:lang w:eastAsia="ru-RU"/>
        </w:rPr>
        <w:t>На основе проблем, которые выделили</w:t>
      </w:r>
      <w:r w:rsidR="00376709" w:rsidRPr="00376709">
        <w:rPr>
          <w:rFonts w:ascii="Times New Roman" w:eastAsia="Times New Roman" w:hAnsi="Times New Roman" w:cs="Times New Roman"/>
          <w:szCs w:val="24"/>
          <w:lang w:eastAsia="ru-RU"/>
        </w:rPr>
        <w:t>сь в процессе работы в 2021-2022</w:t>
      </w:r>
      <w:r w:rsidRPr="00376709">
        <w:rPr>
          <w:rFonts w:ascii="Times New Roman" w:eastAsia="Times New Roman" w:hAnsi="Times New Roman" w:cs="Times New Roman"/>
          <w:szCs w:val="24"/>
          <w:lang w:eastAsia="ru-RU"/>
        </w:rPr>
        <w:t xml:space="preserve"> учебном году, были сформулированы задачи на новый учебный год:</w:t>
      </w:r>
    </w:p>
    <w:p w:rsidR="00346C4C" w:rsidRPr="00376709" w:rsidRDefault="00346C4C" w:rsidP="00346C4C">
      <w:pPr>
        <w:spacing w:after="0"/>
        <w:jc w:val="both"/>
        <w:rPr>
          <w:rFonts w:ascii="Times New Roman" w:hAnsi="Times New Roman" w:cs="Times New Roman"/>
          <w:b/>
          <w:szCs w:val="24"/>
        </w:rPr>
      </w:pPr>
      <w:r w:rsidRPr="00376709">
        <w:rPr>
          <w:rFonts w:ascii="Times New Roman" w:hAnsi="Times New Roman" w:cs="Times New Roman"/>
          <w:b/>
          <w:szCs w:val="24"/>
        </w:rPr>
        <w:t>Цель воспитательной работы:</w:t>
      </w:r>
      <w:r w:rsidRPr="00376709">
        <w:rPr>
          <w:rFonts w:ascii="Times New Roman" w:hAnsi="Times New Roman" w:cs="Times New Roman"/>
          <w:bCs/>
          <w:iCs/>
          <w:szCs w:val="24"/>
        </w:rPr>
        <w:t xml:space="preserve"> обеспечение качества воспитательной системы на основе формирования активной позиции и жизненного самоопределения учащихся.</w:t>
      </w:r>
    </w:p>
    <w:p w:rsidR="00346C4C" w:rsidRPr="00376709" w:rsidRDefault="00346C4C" w:rsidP="00346C4C">
      <w:pPr>
        <w:spacing w:after="0"/>
        <w:jc w:val="both"/>
        <w:rPr>
          <w:rFonts w:ascii="Times New Roman" w:hAnsi="Times New Roman" w:cs="Times New Roman"/>
          <w:b/>
          <w:szCs w:val="24"/>
        </w:rPr>
      </w:pPr>
      <w:r w:rsidRPr="00376709">
        <w:rPr>
          <w:rFonts w:ascii="Times New Roman" w:hAnsi="Times New Roman" w:cs="Times New Roman"/>
          <w:b/>
          <w:szCs w:val="24"/>
        </w:rPr>
        <w:t>Задачи:</w:t>
      </w:r>
    </w:p>
    <w:p w:rsidR="00346C4C" w:rsidRPr="00376709" w:rsidRDefault="00346C4C" w:rsidP="00346C4C">
      <w:pPr>
        <w:spacing w:after="0"/>
        <w:jc w:val="both"/>
        <w:rPr>
          <w:rFonts w:ascii="Times New Roman" w:hAnsi="Times New Roman" w:cs="Times New Roman"/>
          <w:szCs w:val="24"/>
        </w:rPr>
      </w:pPr>
      <w:r w:rsidRPr="00376709">
        <w:rPr>
          <w:rFonts w:ascii="Times New Roman" w:hAnsi="Times New Roman" w:cs="Times New Roman"/>
          <w:szCs w:val="24"/>
        </w:rPr>
        <w:t>1. эффективно использовать формы и методы воспитательного процесса с учетом возрастных особенностей;</w:t>
      </w:r>
    </w:p>
    <w:p w:rsidR="00346C4C" w:rsidRPr="00376709" w:rsidRDefault="00346C4C" w:rsidP="00346C4C">
      <w:pPr>
        <w:spacing w:after="0"/>
        <w:jc w:val="both"/>
        <w:rPr>
          <w:rFonts w:ascii="Times New Roman" w:hAnsi="Times New Roman" w:cs="Times New Roman"/>
          <w:szCs w:val="24"/>
        </w:rPr>
      </w:pPr>
      <w:r w:rsidRPr="00376709">
        <w:rPr>
          <w:rFonts w:ascii="Times New Roman" w:hAnsi="Times New Roman" w:cs="Times New Roman"/>
          <w:szCs w:val="24"/>
        </w:rPr>
        <w:t>2. вести диагностику результативности воспитательной системы школы;</w:t>
      </w:r>
    </w:p>
    <w:p w:rsidR="00346C4C" w:rsidRPr="00376709" w:rsidRDefault="00346C4C" w:rsidP="00346C4C">
      <w:pPr>
        <w:spacing w:after="0"/>
        <w:jc w:val="both"/>
        <w:rPr>
          <w:rFonts w:ascii="Times New Roman" w:hAnsi="Times New Roman" w:cs="Times New Roman"/>
          <w:szCs w:val="24"/>
        </w:rPr>
      </w:pPr>
      <w:r w:rsidRPr="00376709">
        <w:rPr>
          <w:rFonts w:ascii="Times New Roman" w:hAnsi="Times New Roman" w:cs="Times New Roman"/>
          <w:szCs w:val="24"/>
        </w:rPr>
        <w:t>3.систематизировать пакет методик по отслеживанию сформированности качеств, соответствующих модели выпускника (уровень воспитанности);</w:t>
      </w:r>
    </w:p>
    <w:p w:rsidR="00346C4C" w:rsidRPr="00376709" w:rsidRDefault="00346C4C" w:rsidP="00346C4C">
      <w:pPr>
        <w:spacing w:after="0"/>
        <w:jc w:val="both"/>
        <w:rPr>
          <w:rFonts w:ascii="Times New Roman" w:hAnsi="Times New Roman" w:cs="Times New Roman"/>
          <w:szCs w:val="24"/>
        </w:rPr>
      </w:pPr>
      <w:r w:rsidRPr="00376709">
        <w:rPr>
          <w:rFonts w:ascii="Times New Roman" w:hAnsi="Times New Roman" w:cs="Times New Roman"/>
          <w:szCs w:val="24"/>
        </w:rPr>
        <w:t>4. разработать и внедрить новые проекты по деятельности органов самоуправления;</w:t>
      </w:r>
    </w:p>
    <w:p w:rsidR="00346C4C" w:rsidRPr="00376709" w:rsidRDefault="00346C4C" w:rsidP="00346C4C">
      <w:pPr>
        <w:widowControl w:val="0"/>
        <w:autoSpaceDE w:val="0"/>
        <w:autoSpaceDN w:val="0"/>
        <w:adjustRightInd w:val="0"/>
        <w:spacing w:after="0"/>
        <w:jc w:val="both"/>
        <w:rPr>
          <w:rFonts w:ascii="Times New Roman" w:hAnsi="Times New Roman" w:cs="Times New Roman"/>
          <w:szCs w:val="24"/>
        </w:rPr>
      </w:pPr>
      <w:r w:rsidRPr="00376709">
        <w:rPr>
          <w:rFonts w:ascii="Times New Roman" w:hAnsi="Times New Roman" w:cs="Times New Roman"/>
          <w:bCs/>
          <w:szCs w:val="24"/>
        </w:rPr>
        <w:t xml:space="preserve">5.продолжить работу по формированию у обучающихся нравственных и духовных ориентиров через организацию социально значимой, творческой деятельности обучающих с учетом </w:t>
      </w:r>
      <w:r w:rsidRPr="00376709">
        <w:rPr>
          <w:rFonts w:ascii="Times New Roman" w:hAnsi="Times New Roman" w:cs="Times New Roman"/>
          <w:szCs w:val="24"/>
        </w:rPr>
        <w:t>новой Программ</w:t>
      </w:r>
      <w:r w:rsidR="00376709">
        <w:rPr>
          <w:rFonts w:ascii="Times New Roman" w:hAnsi="Times New Roman" w:cs="Times New Roman"/>
          <w:szCs w:val="24"/>
        </w:rPr>
        <w:t>ы воспитания обучающихся на 2022 – 2023</w:t>
      </w:r>
      <w:r w:rsidRPr="00376709">
        <w:rPr>
          <w:rFonts w:ascii="Times New Roman" w:hAnsi="Times New Roman" w:cs="Times New Roman"/>
          <w:szCs w:val="24"/>
        </w:rPr>
        <w:t xml:space="preserve"> гг.;</w:t>
      </w:r>
    </w:p>
    <w:p w:rsidR="00346C4C" w:rsidRPr="00376709" w:rsidRDefault="00346C4C" w:rsidP="00346C4C">
      <w:pPr>
        <w:widowControl w:val="0"/>
        <w:autoSpaceDE w:val="0"/>
        <w:autoSpaceDN w:val="0"/>
        <w:adjustRightInd w:val="0"/>
        <w:spacing w:after="0"/>
        <w:jc w:val="both"/>
        <w:rPr>
          <w:rFonts w:ascii="Times New Roman" w:eastAsia="Times New Roman" w:hAnsi="Times New Roman" w:cs="Times New Roman"/>
          <w:bCs/>
          <w:szCs w:val="24"/>
          <w:lang w:eastAsia="ru-RU"/>
        </w:rPr>
      </w:pPr>
      <w:r w:rsidRPr="00376709">
        <w:rPr>
          <w:rFonts w:ascii="Times New Roman" w:eastAsia="Times New Roman" w:hAnsi="Times New Roman" w:cs="Times New Roman"/>
          <w:szCs w:val="24"/>
          <w:lang w:eastAsia="ru-RU"/>
        </w:rPr>
        <w:t xml:space="preserve">6.продолжить работу по внедрению </w:t>
      </w:r>
      <w:r w:rsidRPr="00376709">
        <w:rPr>
          <w:rFonts w:ascii="Times New Roman" w:eastAsia="Times New Roman" w:hAnsi="Times New Roman" w:cs="Times New Roman"/>
          <w:bCs/>
          <w:szCs w:val="24"/>
          <w:lang w:eastAsia="ru-RU"/>
        </w:rPr>
        <w:t xml:space="preserve">Российское движение школьников; усилить работу по </w:t>
      </w:r>
      <w:r w:rsidRPr="00376709">
        <w:rPr>
          <w:rFonts w:ascii="Times New Roman" w:eastAsia="Times New Roman" w:hAnsi="Times New Roman" w:cs="Times New Roman"/>
          <w:bCs/>
          <w:szCs w:val="24"/>
          <w:lang w:eastAsia="ru-RU"/>
        </w:rPr>
        <w:lastRenderedPageBreak/>
        <w:t>усовершенствованию школьного ученического самоуправления;</w:t>
      </w:r>
    </w:p>
    <w:p w:rsidR="00346C4C" w:rsidRPr="00346C4C" w:rsidRDefault="00346C4C" w:rsidP="00346C4C">
      <w:pPr>
        <w:widowControl w:val="0"/>
        <w:autoSpaceDE w:val="0"/>
        <w:autoSpaceDN w:val="0"/>
        <w:adjustRightInd w:val="0"/>
        <w:spacing w:after="0"/>
        <w:jc w:val="both"/>
        <w:rPr>
          <w:rFonts w:ascii="Times New Roman" w:eastAsia="Times New Roman" w:hAnsi="Times New Roman" w:cs="Times New Roman"/>
          <w:color w:val="FF0000"/>
          <w:szCs w:val="24"/>
          <w:lang w:eastAsia="ru-RU"/>
        </w:rPr>
      </w:pPr>
      <w:r w:rsidRPr="00376709">
        <w:rPr>
          <w:rFonts w:ascii="Times New Roman" w:eastAsia="Times New Roman" w:hAnsi="Times New Roman" w:cs="Times New Roman"/>
          <w:bCs/>
          <w:szCs w:val="24"/>
          <w:lang w:eastAsia="ru-RU"/>
        </w:rPr>
        <w:t>7. усилить работу по профилактике правонарушений</w:t>
      </w:r>
      <w:r w:rsidRPr="00346C4C">
        <w:rPr>
          <w:rFonts w:ascii="Times New Roman" w:eastAsia="Times New Roman" w:hAnsi="Times New Roman" w:cs="Times New Roman"/>
          <w:bCs/>
          <w:color w:val="FF0000"/>
          <w:szCs w:val="24"/>
          <w:lang w:eastAsia="ru-RU"/>
        </w:rPr>
        <w:t>.</w:t>
      </w:r>
    </w:p>
    <w:p w:rsidR="00346C4C" w:rsidRPr="00376709" w:rsidRDefault="00346C4C" w:rsidP="00346C4C">
      <w:pPr>
        <w:pStyle w:val="a7"/>
        <w:ind w:firstLine="426"/>
        <w:jc w:val="both"/>
        <w:rPr>
          <w:rFonts w:ascii="Times New Roman" w:hAnsi="Times New Roman"/>
          <w:sz w:val="24"/>
          <w:szCs w:val="24"/>
        </w:rPr>
      </w:pPr>
      <w:r w:rsidRPr="00376709">
        <w:rPr>
          <w:rFonts w:ascii="Times New Roman" w:hAnsi="Times New Roman"/>
          <w:sz w:val="24"/>
          <w:szCs w:val="24"/>
        </w:rPr>
        <w:t xml:space="preserve">В целях развития у наших учащихся компетенций будущего, их успешной социализации наша школа с 2017 года заключила соглашение и успешно сотрудничает с АНО «Казанский университет талантов 2.0», в 2018 году мы стали победителями республиканского конкурса, организованного Казанским Университетом талантов в рамках государственной программы «Стратегическое управление талантами в Республики Татарстан на 2015-2025 года», и получили оборудование для развития работы сетевой площадки «Тренинг-класс» по развитию Soft skills компетенций (навыки, которые помогут быть успешным в любой профессии – работа в команде, лидерские качества, умение работать с информацией, открытость и предприимчивость). </w:t>
      </w:r>
    </w:p>
    <w:p w:rsidR="00346C4C" w:rsidRPr="00376709" w:rsidRDefault="00346C4C" w:rsidP="00346C4C">
      <w:pPr>
        <w:pStyle w:val="a7"/>
        <w:ind w:firstLine="426"/>
        <w:jc w:val="both"/>
        <w:rPr>
          <w:rFonts w:ascii="Times New Roman" w:hAnsi="Times New Roman"/>
          <w:sz w:val="24"/>
          <w:szCs w:val="24"/>
        </w:rPr>
      </w:pPr>
      <w:r w:rsidRPr="00376709">
        <w:rPr>
          <w:rFonts w:ascii="Times New Roman" w:hAnsi="Times New Roman"/>
          <w:sz w:val="24"/>
          <w:szCs w:val="24"/>
        </w:rPr>
        <w:t>Ежегодно участники образовательного процесса принимают участие в Республиканском фестивале тренингов Soft skills, организованного Казанским Университетом талантов в рамках государственной программы «Стратегическое управление талантами в Республики Татарстан на 2015-2025 года», ученики проходят тренинги по развитию надпредметных компетенций. Наша у</w:t>
      </w:r>
      <w:r w:rsidR="00376709" w:rsidRPr="00376709">
        <w:rPr>
          <w:rFonts w:ascii="Times New Roman" w:hAnsi="Times New Roman"/>
          <w:sz w:val="24"/>
          <w:szCs w:val="24"/>
        </w:rPr>
        <w:t>ченица 10</w:t>
      </w:r>
      <w:r w:rsidRPr="00376709">
        <w:rPr>
          <w:rFonts w:ascii="Times New Roman" w:hAnsi="Times New Roman"/>
          <w:sz w:val="24"/>
          <w:szCs w:val="24"/>
        </w:rPr>
        <w:t xml:space="preserve"> класса Юсупова Амина, успешно прошла конкурсный отбор и стала студенткой Университета Талантов, что позволило ей получить поддержку в рамках финансирования государственной программы Республики Татарстан (50 тыс.руб.= 100 баллов, которые она может потратить на свое развитие, прохождение различных курсов, занятий и тренингов). </w:t>
      </w:r>
    </w:p>
    <w:p w:rsidR="00346C4C" w:rsidRPr="00376709" w:rsidRDefault="00346C4C" w:rsidP="00346C4C">
      <w:pPr>
        <w:pStyle w:val="a7"/>
        <w:ind w:firstLine="426"/>
        <w:jc w:val="both"/>
        <w:rPr>
          <w:rFonts w:ascii="Times New Roman" w:hAnsi="Times New Roman"/>
          <w:sz w:val="24"/>
          <w:szCs w:val="24"/>
        </w:rPr>
      </w:pPr>
      <w:r w:rsidRPr="00376709">
        <w:rPr>
          <w:rFonts w:ascii="Times New Roman" w:hAnsi="Times New Roman"/>
          <w:sz w:val="24"/>
          <w:szCs w:val="24"/>
        </w:rPr>
        <w:t xml:space="preserve">В рамках реализации федерального проекта «Успех каждого ребенка» национального проекта «Образование» в Республике Татарстан с 2020 года в нашей школе начал работу первый мобильный технопарк Кванториум. Основная цель которого направленна на возрождение престижа инженерных и научных профессий, подготовку кадрового резерва для глобального технологического лидерства России. Наши ученики имеют возможность продолжить познавать STEM-технологии (естественные науки, технология, инженерное искусство, математика) и в среднем звене.   В проекте уже приняло участие 183 учащихся 5-8 классов. Учащиеся школы в течение учебного года принимали активное участие в конкурсах и мероприятиях Кванториума. </w:t>
      </w:r>
    </w:p>
    <w:p w:rsidR="00346C4C" w:rsidRPr="00376709" w:rsidRDefault="00346C4C" w:rsidP="00346C4C">
      <w:pPr>
        <w:spacing w:after="0" w:line="240" w:lineRule="auto"/>
        <w:rPr>
          <w:rFonts w:ascii="Times New Roman" w:hAnsi="Times New Roman" w:cs="Times New Roman"/>
          <w:b/>
          <w:szCs w:val="24"/>
        </w:rPr>
      </w:pPr>
    </w:p>
    <w:p w:rsidR="00346C4C" w:rsidRDefault="00346C4C" w:rsidP="00346C4C">
      <w:pPr>
        <w:spacing w:after="0" w:line="240" w:lineRule="auto"/>
        <w:rPr>
          <w:rFonts w:ascii="Times New Roman" w:hAnsi="Times New Roman" w:cs="Times New Roman"/>
          <w:b/>
          <w:color w:val="FF0000"/>
          <w:szCs w:val="24"/>
        </w:rPr>
      </w:pPr>
      <w:r w:rsidRPr="0073390C">
        <w:rPr>
          <w:rFonts w:ascii="Times New Roman" w:hAnsi="Times New Roman" w:cs="Times New Roman"/>
          <w:b/>
          <w:szCs w:val="24"/>
        </w:rPr>
        <w:t>Востребованность выпускников</w:t>
      </w:r>
    </w:p>
    <w:p w:rsidR="00346C4C" w:rsidRPr="0073390C" w:rsidRDefault="0073390C" w:rsidP="0073390C">
      <w:pPr>
        <w:spacing w:after="0" w:line="240" w:lineRule="auto"/>
        <w:ind w:firstLine="567"/>
        <w:jc w:val="both"/>
        <w:rPr>
          <w:rFonts w:ascii="Times New Roman" w:hAnsi="Times New Roman" w:cs="Times New Roman"/>
          <w:szCs w:val="24"/>
        </w:rPr>
      </w:pPr>
      <w:r w:rsidRPr="00F24449">
        <w:rPr>
          <w:rFonts w:ascii="Times New Roman" w:hAnsi="Times New Roman" w:cs="Times New Roman"/>
          <w:szCs w:val="24"/>
        </w:rPr>
        <w:t>В 2021- 2022 учебном году из 21 выпускник 11-х классов продолжили обучение в ВУЗах –18 (86%), в ССУЗах – 3 (14%), трудоустроено – 0 (0%).</w:t>
      </w:r>
    </w:p>
    <w:tbl>
      <w:tblPr>
        <w:tblW w:w="5000" w:type="pct"/>
        <w:tblBorders>
          <w:bottom w:val="single" w:sz="4" w:space="0" w:color="auto"/>
        </w:tblBorders>
        <w:tblLook w:val="04A0"/>
      </w:tblPr>
      <w:tblGrid>
        <w:gridCol w:w="9572"/>
      </w:tblGrid>
      <w:tr w:rsidR="00346C4C" w:rsidRPr="00346C4C" w:rsidTr="00612245">
        <w:tc>
          <w:tcPr>
            <w:tcW w:w="5000" w:type="pct"/>
            <w:tcBorders>
              <w:top w:val="nil"/>
              <w:left w:val="nil"/>
              <w:bottom w:val="single" w:sz="4" w:space="0" w:color="auto"/>
              <w:right w:val="nil"/>
            </w:tcBorders>
          </w:tcPr>
          <w:p w:rsidR="00346C4C" w:rsidRPr="00346C4C" w:rsidRDefault="00346C4C" w:rsidP="00612245">
            <w:pPr>
              <w:spacing w:after="0" w:line="240" w:lineRule="auto"/>
              <w:ind w:firstLine="567"/>
              <w:jc w:val="both"/>
              <w:rPr>
                <w:rFonts w:ascii="Times New Roman" w:hAnsi="Times New Roman" w:cs="Times New Roman"/>
                <w:b/>
                <w:color w:val="FF0000"/>
                <w:szCs w:val="24"/>
              </w:rPr>
            </w:pPr>
            <w:r w:rsidRPr="00AB1DD2">
              <w:rPr>
                <w:rFonts w:ascii="Times New Roman" w:hAnsi="Times New Roman" w:cs="Times New Roman"/>
                <w:szCs w:val="24"/>
              </w:rPr>
              <w:t>Из 52 выпускников 9-х классов: 17 (33%) продолжили обучение в 10 классе нашей школы, в 10 классе ОУ Заинского му</w:t>
            </w:r>
            <w:r w:rsidR="00AB1DD2" w:rsidRPr="00AB1DD2">
              <w:rPr>
                <w:rFonts w:ascii="Times New Roman" w:hAnsi="Times New Roman" w:cs="Times New Roman"/>
                <w:szCs w:val="24"/>
              </w:rPr>
              <w:t>ниципального района – 2 (4%), 15 (28,9</w:t>
            </w:r>
            <w:r w:rsidRPr="00AB1DD2">
              <w:rPr>
                <w:rFonts w:ascii="Times New Roman" w:hAnsi="Times New Roman" w:cs="Times New Roman"/>
                <w:szCs w:val="24"/>
              </w:rPr>
              <w:t xml:space="preserve"> %</w:t>
            </w:r>
            <w:r w:rsidR="00AB1DD2" w:rsidRPr="00AB1DD2">
              <w:rPr>
                <w:rFonts w:ascii="Times New Roman" w:hAnsi="Times New Roman" w:cs="Times New Roman"/>
                <w:szCs w:val="24"/>
              </w:rPr>
              <w:t>) – поступили в ССУЗы, из них 18(34,7</w:t>
            </w:r>
            <w:r w:rsidRPr="00AB1DD2">
              <w:rPr>
                <w:rFonts w:ascii="Times New Roman" w:hAnsi="Times New Roman" w:cs="Times New Roman"/>
                <w:szCs w:val="24"/>
              </w:rPr>
              <w:t>%) поступили в Заинский ПК.</w:t>
            </w:r>
          </w:p>
        </w:tc>
      </w:tr>
    </w:tbl>
    <w:p w:rsidR="00346C4C" w:rsidRPr="00346C4C" w:rsidRDefault="00346C4C" w:rsidP="00346C4C">
      <w:pPr>
        <w:spacing w:before="120" w:after="0" w:line="240" w:lineRule="auto"/>
        <w:rPr>
          <w:rFonts w:ascii="Times New Roman" w:hAnsi="Times New Roman" w:cs="Times New Roman"/>
          <w:b/>
          <w:szCs w:val="24"/>
        </w:rPr>
      </w:pPr>
      <w:r w:rsidRPr="00346C4C">
        <w:rPr>
          <w:rFonts w:ascii="Times New Roman" w:hAnsi="Times New Roman" w:cs="Times New Roman"/>
          <w:b/>
          <w:szCs w:val="24"/>
        </w:rPr>
        <w:t>Функционирование ВСОКО</w:t>
      </w:r>
    </w:p>
    <w:p w:rsidR="00346C4C" w:rsidRPr="00F47427" w:rsidRDefault="00346C4C" w:rsidP="00346C4C">
      <w:pPr>
        <w:pStyle w:val="a7"/>
        <w:jc w:val="both"/>
        <w:rPr>
          <w:rFonts w:ascii="Times New Roman" w:hAnsi="Times New Roman"/>
          <w:sz w:val="24"/>
          <w:szCs w:val="24"/>
        </w:rPr>
      </w:pPr>
      <w:r w:rsidRPr="00F47427">
        <w:rPr>
          <w:rFonts w:ascii="Times New Roman" w:hAnsi="Times New Roman"/>
          <w:sz w:val="24"/>
          <w:szCs w:val="24"/>
        </w:rPr>
        <w:t xml:space="preserve">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 </w:t>
      </w:r>
    </w:p>
    <w:p w:rsidR="00346C4C" w:rsidRPr="00F47427" w:rsidRDefault="00346C4C" w:rsidP="00346C4C">
      <w:pPr>
        <w:pStyle w:val="a7"/>
        <w:jc w:val="both"/>
        <w:rPr>
          <w:rFonts w:ascii="Times New Roman" w:hAnsi="Times New Roman"/>
          <w:sz w:val="24"/>
          <w:szCs w:val="24"/>
        </w:rPr>
      </w:pPr>
      <w:r w:rsidRPr="00F47427">
        <w:rPr>
          <w:rFonts w:ascii="Times New Roman" w:hAnsi="Times New Roman"/>
          <w:sz w:val="24"/>
          <w:szCs w:val="24"/>
        </w:rPr>
        <w:t>• стартовую оценку, необходимую для проектирования и (или) коррекции целевого раздела ООП, самооценку соответствия содержания образования обязательным требованиям, разработку "дорожной карты" реализации ООП;</w:t>
      </w:r>
    </w:p>
    <w:p w:rsidR="00346C4C" w:rsidRPr="00F47427" w:rsidRDefault="00346C4C" w:rsidP="00346C4C">
      <w:pPr>
        <w:pStyle w:val="a7"/>
        <w:jc w:val="both"/>
        <w:rPr>
          <w:rFonts w:ascii="Times New Roman" w:hAnsi="Times New Roman"/>
          <w:sz w:val="24"/>
          <w:szCs w:val="24"/>
        </w:rPr>
      </w:pPr>
      <w:r w:rsidRPr="00F47427">
        <w:rPr>
          <w:rFonts w:ascii="Times New Roman" w:hAnsi="Times New Roman"/>
          <w:sz w:val="24"/>
          <w:szCs w:val="24"/>
        </w:rPr>
        <w:t>• контрольную оценку по итогам реализации ООП и выполнения "дорожной карты";</w:t>
      </w:r>
    </w:p>
    <w:p w:rsidR="00346C4C" w:rsidRPr="00F47427" w:rsidRDefault="00346C4C" w:rsidP="00346C4C">
      <w:pPr>
        <w:pStyle w:val="a7"/>
        <w:rPr>
          <w:rFonts w:ascii="Times New Roman" w:hAnsi="Times New Roman"/>
          <w:sz w:val="24"/>
          <w:szCs w:val="24"/>
        </w:rPr>
      </w:pPr>
      <w:r w:rsidRPr="00F47427">
        <w:rPr>
          <w:rFonts w:ascii="Times New Roman" w:hAnsi="Times New Roman"/>
          <w:sz w:val="24"/>
          <w:szCs w:val="24"/>
        </w:rPr>
        <w:t>• рубежный мониторинг.</w:t>
      </w:r>
    </w:p>
    <w:p w:rsidR="00346C4C" w:rsidRPr="00F47427" w:rsidRDefault="00346C4C" w:rsidP="00346C4C">
      <w:pPr>
        <w:pStyle w:val="a7"/>
        <w:jc w:val="both"/>
        <w:rPr>
          <w:rFonts w:ascii="Times New Roman" w:hAnsi="Times New Roman"/>
          <w:sz w:val="24"/>
          <w:szCs w:val="24"/>
          <w:lang w:eastAsia="ru-RU"/>
        </w:rPr>
      </w:pPr>
      <w:r w:rsidRPr="00F47427">
        <w:rPr>
          <w:rFonts w:ascii="Times New Roman" w:hAnsi="Times New Roman"/>
          <w:sz w:val="24"/>
          <w:szCs w:val="24"/>
        </w:rPr>
        <w:t xml:space="preserve">       В целях </w:t>
      </w:r>
      <w:r w:rsidRPr="00F47427">
        <w:rPr>
          <w:rFonts w:ascii="Times New Roman" w:hAnsi="Times New Roman"/>
          <w:sz w:val="24"/>
          <w:szCs w:val="24"/>
          <w:lang w:eastAsia="ru-RU"/>
        </w:rPr>
        <w:t>достижения соответствия уровня функционирования и развития педагогического процесса в школе требованиям государственного стандарта образовании с выходом на причинно- следственные связи, позволяющие сформулировать выводы и рекомендации по дальнейшему развитию школы составлен план ВСОКО на учебный год. Основные задачи, которого направленны:</w:t>
      </w:r>
    </w:p>
    <w:p w:rsidR="00346C4C" w:rsidRPr="00F47427" w:rsidRDefault="00346C4C" w:rsidP="00346C4C">
      <w:pPr>
        <w:pStyle w:val="a7"/>
        <w:rPr>
          <w:rFonts w:ascii="Times New Roman" w:hAnsi="Times New Roman"/>
          <w:sz w:val="24"/>
          <w:szCs w:val="24"/>
          <w:lang w:eastAsia="ru-RU"/>
        </w:rPr>
      </w:pPr>
      <w:r w:rsidRPr="00F47427">
        <w:rPr>
          <w:rFonts w:ascii="Times New Roman" w:hAnsi="Times New Roman"/>
          <w:bCs/>
          <w:sz w:val="24"/>
          <w:szCs w:val="24"/>
          <w:lang w:eastAsia="ru-RU"/>
        </w:rPr>
        <w:t>1</w:t>
      </w:r>
      <w:r w:rsidRPr="00F47427">
        <w:rPr>
          <w:rFonts w:ascii="Times New Roman" w:hAnsi="Times New Roman"/>
          <w:b/>
          <w:bCs/>
          <w:sz w:val="24"/>
          <w:szCs w:val="24"/>
          <w:lang w:eastAsia="ru-RU"/>
        </w:rPr>
        <w:t>.</w:t>
      </w:r>
      <w:r w:rsidRPr="00F47427">
        <w:rPr>
          <w:rFonts w:ascii="Times New Roman" w:hAnsi="Times New Roman"/>
          <w:sz w:val="24"/>
          <w:szCs w:val="24"/>
          <w:lang w:eastAsia="ru-RU"/>
        </w:rPr>
        <w:t xml:space="preserve"> Диагностировать состояние учебно- воспитательного процесса, выявлять отклонения от Стандарта образования в работе коллектива и отдельных его членов; создавать обстановку заинтересованности, доверия и совместного творчества: учитель- ученик, руководитель- учитель.</w:t>
      </w:r>
    </w:p>
    <w:p w:rsidR="00346C4C" w:rsidRPr="00F47427" w:rsidRDefault="00346C4C" w:rsidP="00346C4C">
      <w:pPr>
        <w:pStyle w:val="a7"/>
        <w:rPr>
          <w:rFonts w:ascii="Times New Roman" w:hAnsi="Times New Roman"/>
          <w:sz w:val="24"/>
          <w:szCs w:val="24"/>
          <w:lang w:eastAsia="ru-RU"/>
        </w:rPr>
      </w:pPr>
      <w:r w:rsidRPr="00F47427">
        <w:rPr>
          <w:rFonts w:ascii="Times New Roman" w:hAnsi="Times New Roman"/>
          <w:bCs/>
          <w:sz w:val="24"/>
          <w:szCs w:val="24"/>
          <w:lang w:eastAsia="ru-RU"/>
        </w:rPr>
        <w:t>2.</w:t>
      </w:r>
      <w:r w:rsidRPr="00F47427">
        <w:rPr>
          <w:rFonts w:ascii="Times New Roman" w:hAnsi="Times New Roman"/>
          <w:sz w:val="24"/>
          <w:szCs w:val="24"/>
          <w:lang w:eastAsia="ru-RU"/>
        </w:rPr>
        <w:t xml:space="preserve"> Сформировать у учащихся ответственное отношение к овладению знаниями, умениями, навыками.</w:t>
      </w:r>
    </w:p>
    <w:p w:rsidR="00346C4C" w:rsidRPr="00F47427" w:rsidRDefault="00346C4C" w:rsidP="00346C4C">
      <w:pPr>
        <w:pStyle w:val="a7"/>
        <w:rPr>
          <w:rFonts w:ascii="Times New Roman" w:hAnsi="Times New Roman"/>
          <w:sz w:val="24"/>
          <w:szCs w:val="24"/>
          <w:lang w:eastAsia="ru-RU"/>
        </w:rPr>
      </w:pPr>
      <w:r w:rsidRPr="00F47427">
        <w:rPr>
          <w:rFonts w:ascii="Times New Roman" w:hAnsi="Times New Roman"/>
          <w:bCs/>
          <w:sz w:val="24"/>
          <w:szCs w:val="24"/>
          <w:lang w:eastAsia="ru-RU"/>
        </w:rPr>
        <w:lastRenderedPageBreak/>
        <w:t>3.</w:t>
      </w:r>
      <w:r w:rsidRPr="00F47427">
        <w:rPr>
          <w:rFonts w:ascii="Times New Roman" w:hAnsi="Times New Roman"/>
          <w:sz w:val="24"/>
          <w:szCs w:val="24"/>
          <w:lang w:eastAsia="ru-RU"/>
        </w:rPr>
        <w:t xml:space="preserve"> Обеспечивать единство урочной и внеурочной деятельности учителя через сеть кружков, факультативов, индивидуальных занятий.</w:t>
      </w:r>
    </w:p>
    <w:p w:rsidR="00346C4C" w:rsidRPr="00F47427" w:rsidRDefault="00346C4C" w:rsidP="00346C4C">
      <w:pPr>
        <w:pStyle w:val="a7"/>
        <w:rPr>
          <w:rFonts w:ascii="Times New Roman" w:hAnsi="Times New Roman"/>
          <w:sz w:val="24"/>
          <w:szCs w:val="24"/>
          <w:lang w:eastAsia="ru-RU"/>
        </w:rPr>
      </w:pPr>
      <w:r w:rsidRPr="00F47427">
        <w:rPr>
          <w:rFonts w:ascii="Times New Roman" w:hAnsi="Times New Roman"/>
          <w:bCs/>
          <w:sz w:val="24"/>
          <w:szCs w:val="24"/>
          <w:lang w:eastAsia="ru-RU"/>
        </w:rPr>
        <w:t>4.</w:t>
      </w:r>
      <w:r w:rsidRPr="00F47427">
        <w:rPr>
          <w:rFonts w:ascii="Times New Roman" w:hAnsi="Times New Roman"/>
          <w:sz w:val="24"/>
          <w:szCs w:val="24"/>
          <w:lang w:eastAsia="ru-RU"/>
        </w:rPr>
        <w:t xml:space="preserve"> Повысить ответственность учителей, осуществить внедрение новых, передовых методов и приемов работы в практику преподавания учебных предметов.</w:t>
      </w:r>
    </w:p>
    <w:p w:rsidR="00DD27A5" w:rsidRPr="00612245" w:rsidRDefault="00346C4C" w:rsidP="00612245">
      <w:pPr>
        <w:pStyle w:val="a7"/>
        <w:rPr>
          <w:rFonts w:ascii="Times New Roman" w:hAnsi="Times New Roman"/>
          <w:i/>
          <w:iCs/>
          <w:sz w:val="24"/>
          <w:szCs w:val="24"/>
          <w:lang w:eastAsia="ru-RU"/>
        </w:rPr>
      </w:pPr>
      <w:r w:rsidRPr="00F47427">
        <w:rPr>
          <w:rFonts w:ascii="Times New Roman" w:hAnsi="Times New Roman"/>
          <w:bCs/>
          <w:sz w:val="24"/>
          <w:szCs w:val="24"/>
          <w:lang w:eastAsia="ru-RU"/>
        </w:rPr>
        <w:t>5.</w:t>
      </w:r>
      <w:r w:rsidRPr="00F47427">
        <w:rPr>
          <w:rFonts w:ascii="Times New Roman" w:hAnsi="Times New Roman"/>
          <w:sz w:val="24"/>
          <w:szCs w:val="24"/>
          <w:lang w:eastAsia="ru-RU"/>
        </w:rPr>
        <w:t xml:space="preserve"> Совершенствовать систему контроля за состоянием и ведением школьной документации</w:t>
      </w:r>
      <w:r w:rsidR="00612245">
        <w:rPr>
          <w:rFonts w:ascii="Times New Roman" w:hAnsi="Times New Roman"/>
          <w:i/>
          <w:iCs/>
          <w:sz w:val="24"/>
          <w:szCs w:val="24"/>
          <w:lang w:eastAsia="ru-RU"/>
        </w:rPr>
        <w:t xml:space="preserve">. </w:t>
      </w:r>
    </w:p>
    <w:p w:rsidR="00346C4C" w:rsidRPr="00F47427" w:rsidRDefault="00346C4C" w:rsidP="00346C4C">
      <w:pPr>
        <w:pStyle w:val="a7"/>
        <w:jc w:val="both"/>
        <w:rPr>
          <w:rFonts w:ascii="Times New Roman" w:hAnsi="Times New Roman"/>
          <w:sz w:val="24"/>
          <w:szCs w:val="24"/>
        </w:rPr>
      </w:pPr>
      <w:r w:rsidRPr="00F47427">
        <w:rPr>
          <w:rFonts w:ascii="Times New Roman" w:hAnsi="Times New Roman"/>
          <w:sz w:val="24"/>
          <w:szCs w:val="24"/>
        </w:rPr>
        <w:t xml:space="preserve">       В 20</w:t>
      </w:r>
      <w:r>
        <w:rPr>
          <w:rFonts w:ascii="Times New Roman" w:hAnsi="Times New Roman"/>
          <w:sz w:val="24"/>
          <w:szCs w:val="24"/>
        </w:rPr>
        <w:t>21-2022</w:t>
      </w:r>
      <w:r w:rsidRPr="00F47427">
        <w:rPr>
          <w:rFonts w:ascii="Times New Roman" w:hAnsi="Times New Roman"/>
          <w:sz w:val="24"/>
          <w:szCs w:val="24"/>
        </w:rPr>
        <w:t xml:space="preserve"> учебном году деятельность школы была направлена на реализацию закона «Об образовании в Российской Федерации», устава школы, годового плана работы школы реализации учебного плана начального общего, основного общего, среднего общего образования. Перед коллективом была поставлена цель совершенствовать учебно-воспитательный процесс с целью создания комфортной образовательной среды, системы обучения и воспитания, обеспечивающей развитие каждого ученика в соответствии со склонностями, интересами и возможностями. </w:t>
      </w:r>
    </w:p>
    <w:p w:rsidR="00346C4C" w:rsidRPr="00F47427" w:rsidRDefault="00346C4C" w:rsidP="00346C4C">
      <w:pPr>
        <w:pStyle w:val="a7"/>
        <w:rPr>
          <w:rFonts w:ascii="Times New Roman" w:hAnsi="Times New Roman"/>
          <w:sz w:val="24"/>
          <w:szCs w:val="24"/>
        </w:rPr>
      </w:pPr>
    </w:p>
    <w:p w:rsidR="00346C4C" w:rsidRPr="00376709" w:rsidRDefault="00BF2FC8" w:rsidP="00376709">
      <w:pPr>
        <w:pStyle w:val="a7"/>
        <w:rPr>
          <w:rFonts w:ascii="Times New Roman" w:hAnsi="Times New Roman"/>
          <w:b/>
          <w:sz w:val="24"/>
          <w:szCs w:val="24"/>
        </w:rPr>
      </w:pPr>
      <w:r w:rsidRPr="00F47427">
        <w:rPr>
          <w:rFonts w:ascii="Times New Roman" w:hAnsi="Times New Roman"/>
          <w:b/>
          <w:sz w:val="24"/>
          <w:szCs w:val="24"/>
        </w:rPr>
        <w:t>Результаты успеваемости и движения, учащихся за 20</w:t>
      </w:r>
      <w:r>
        <w:rPr>
          <w:rFonts w:ascii="Times New Roman" w:hAnsi="Times New Roman"/>
          <w:b/>
          <w:sz w:val="24"/>
          <w:szCs w:val="24"/>
        </w:rPr>
        <w:t>21-2022</w:t>
      </w:r>
      <w:r w:rsidR="00376709">
        <w:rPr>
          <w:rFonts w:ascii="Times New Roman" w:hAnsi="Times New Roman"/>
          <w:b/>
          <w:sz w:val="24"/>
          <w:szCs w:val="24"/>
        </w:rPr>
        <w:t xml:space="preserve"> учебный</w:t>
      </w:r>
    </w:p>
    <w:p w:rsidR="00612245" w:rsidRPr="007A2D40" w:rsidRDefault="00612245" w:rsidP="00612245">
      <w:pPr>
        <w:jc w:val="both"/>
        <w:rPr>
          <w:rFonts w:ascii="Times New Roman" w:hAnsi="Times New Roman"/>
          <w:color w:val="000000"/>
        </w:rPr>
      </w:pPr>
      <w:r w:rsidRPr="007A2D40">
        <w:rPr>
          <w:rFonts w:ascii="Times New Roman" w:hAnsi="Times New Roman"/>
          <w:b/>
          <w:bCs/>
          <w:color w:val="000000"/>
        </w:rPr>
        <w:t>1. Условия реализации образовательных программ</w:t>
      </w:r>
    </w:p>
    <w:p w:rsidR="00612245" w:rsidRPr="007A2D40" w:rsidRDefault="00612245" w:rsidP="00612245">
      <w:pPr>
        <w:spacing w:after="0" w:line="240" w:lineRule="auto"/>
        <w:jc w:val="both"/>
        <w:rPr>
          <w:rFonts w:ascii="Times New Roman" w:hAnsi="Times New Roman"/>
          <w:color w:val="000000"/>
        </w:rPr>
      </w:pPr>
      <w:r w:rsidRPr="007A2D40">
        <w:rPr>
          <w:rFonts w:ascii="Times New Roman" w:hAnsi="Times New Roman"/>
          <w:color w:val="000000"/>
        </w:rPr>
        <w:t>В 2021/22 учебном году школа работала по утвержденным учебным планам. По предметам учебного плана использовались программы, соответствующие ФГОС НОО, ООО и СОО. Контингент учащихся был обеспечен всеми учебниками в соответствии с Федеральным перечнем учебников.</w:t>
      </w:r>
    </w:p>
    <w:p w:rsidR="00612245" w:rsidRPr="007A2D40" w:rsidRDefault="00612245" w:rsidP="00612245">
      <w:pPr>
        <w:spacing w:after="0" w:line="240" w:lineRule="auto"/>
        <w:jc w:val="both"/>
        <w:rPr>
          <w:rFonts w:ascii="Times New Roman" w:hAnsi="Times New Roman"/>
          <w:color w:val="000000"/>
        </w:rPr>
      </w:pPr>
      <w:r w:rsidRPr="007A2D40">
        <w:rPr>
          <w:rFonts w:ascii="Times New Roman" w:hAnsi="Times New Roman"/>
          <w:color w:val="000000"/>
        </w:rPr>
        <w:t>Язык обучения – русский.</w:t>
      </w:r>
    </w:p>
    <w:p w:rsidR="00612245" w:rsidRPr="007A2D40" w:rsidRDefault="00612245" w:rsidP="00612245">
      <w:pPr>
        <w:spacing w:after="0" w:line="240" w:lineRule="auto"/>
        <w:jc w:val="both"/>
        <w:rPr>
          <w:rFonts w:ascii="Times New Roman" w:hAnsi="Times New Roman"/>
          <w:color w:val="000000"/>
        </w:rPr>
      </w:pPr>
      <w:r w:rsidRPr="007A2D40">
        <w:rPr>
          <w:rFonts w:ascii="Times New Roman" w:hAnsi="Times New Roman"/>
          <w:color w:val="000000"/>
        </w:rPr>
        <w:t xml:space="preserve">Предметные области «Родной язык и литературное чтение на родном языке» и «Родной язык и родная литература» преподаются на уровне начального и основного общего образования соответственно в пределах часов учебного плана. Организовано преподавание учебного предмета «Второй иностранный язык» на уровне основного общего образования в пределах часов учебного плана. </w:t>
      </w:r>
    </w:p>
    <w:p w:rsidR="00612245" w:rsidRPr="007A2D40" w:rsidRDefault="00612245" w:rsidP="00612245">
      <w:pPr>
        <w:spacing w:after="0" w:line="240" w:lineRule="auto"/>
        <w:jc w:val="both"/>
        <w:rPr>
          <w:rFonts w:ascii="Times New Roman" w:hAnsi="Times New Roman"/>
          <w:color w:val="000000"/>
        </w:rPr>
      </w:pPr>
      <w:r w:rsidRPr="007A2D40">
        <w:rPr>
          <w:rFonts w:ascii="Times New Roman" w:hAnsi="Times New Roman"/>
          <w:color w:val="000000"/>
        </w:rPr>
        <w:t>На уровне среднего общего образования было организовано профильное обучение по социально-экономическому профилю.</w:t>
      </w:r>
    </w:p>
    <w:p w:rsidR="00612245" w:rsidRPr="007A2D40" w:rsidRDefault="00612245" w:rsidP="00612245">
      <w:pPr>
        <w:spacing w:after="0" w:line="240" w:lineRule="auto"/>
        <w:jc w:val="both"/>
        <w:rPr>
          <w:rFonts w:ascii="Times New Roman" w:hAnsi="Times New Roman"/>
          <w:color w:val="000000"/>
        </w:rPr>
      </w:pPr>
      <w:r w:rsidRPr="007A2D40">
        <w:rPr>
          <w:rFonts w:ascii="Times New Roman" w:hAnsi="Times New Roman"/>
          <w:color w:val="000000"/>
        </w:rPr>
        <w:t>Режим работы школы определялся утвержденными календарными учебными графиками на 2021/22 учебный год.</w:t>
      </w:r>
    </w:p>
    <w:p w:rsidR="00612245" w:rsidRPr="007A2D40" w:rsidRDefault="00612245" w:rsidP="00612245">
      <w:pPr>
        <w:jc w:val="both"/>
        <w:rPr>
          <w:rFonts w:ascii="Times New Roman" w:hAnsi="Times New Roman"/>
          <w:color w:val="C00000"/>
        </w:rPr>
      </w:pPr>
      <w:r w:rsidRPr="007A2D40">
        <w:rPr>
          <w:rFonts w:ascii="Times New Roman" w:hAnsi="Times New Roman"/>
          <w:color w:val="000000"/>
        </w:rPr>
        <w:t xml:space="preserve">Состав </w:t>
      </w:r>
      <w:r w:rsidR="00BF2F7C" w:rsidRPr="007A2D40">
        <w:rPr>
          <w:rFonts w:ascii="Times New Roman" w:hAnsi="Times New Roman"/>
          <w:color w:val="000000"/>
        </w:rPr>
        <w:t>обучающихся: всего</w:t>
      </w:r>
      <w:r w:rsidRPr="007A2D40">
        <w:rPr>
          <w:rFonts w:ascii="Times New Roman" w:hAnsi="Times New Roman"/>
          <w:spacing w:val="6"/>
        </w:rPr>
        <w:t xml:space="preserve"> обучающихся на начало года </w:t>
      </w:r>
      <w:r w:rsidR="00BF2F7C" w:rsidRPr="007A2D40">
        <w:rPr>
          <w:rFonts w:ascii="Times New Roman" w:hAnsi="Times New Roman"/>
          <w:spacing w:val="6"/>
        </w:rPr>
        <w:t xml:space="preserve">775, </w:t>
      </w:r>
      <w:r w:rsidR="00BF2F7C" w:rsidRPr="00BF2F7C">
        <w:rPr>
          <w:rFonts w:ascii="Times New Roman" w:hAnsi="Times New Roman"/>
          <w:spacing w:val="6"/>
        </w:rPr>
        <w:t>на</w:t>
      </w:r>
      <w:r w:rsidRPr="00BF2F7C">
        <w:rPr>
          <w:rFonts w:ascii="Times New Roman" w:hAnsi="Times New Roman"/>
          <w:spacing w:val="6"/>
        </w:rPr>
        <w:t xml:space="preserve"> </w:t>
      </w:r>
      <w:r w:rsidRPr="007A2D40">
        <w:rPr>
          <w:rFonts w:ascii="Times New Roman" w:hAnsi="Times New Roman"/>
          <w:spacing w:val="6"/>
        </w:rPr>
        <w:t>конец года 780.</w:t>
      </w:r>
    </w:p>
    <w:p w:rsidR="00612245" w:rsidRPr="007A2D40" w:rsidRDefault="00612245" w:rsidP="00612245">
      <w:pPr>
        <w:spacing w:after="0" w:line="240" w:lineRule="auto"/>
        <w:ind w:left="-567" w:firstLine="720"/>
        <w:jc w:val="both"/>
        <w:rPr>
          <w:rFonts w:ascii="Times New Roman" w:hAnsi="Times New Roman"/>
          <w:color w:val="FF0000"/>
          <w:spacing w:val="6"/>
        </w:rPr>
      </w:pPr>
    </w:p>
    <w:tbl>
      <w:tblPr>
        <w:tblW w:w="1020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1953"/>
        <w:gridCol w:w="1112"/>
        <w:gridCol w:w="1242"/>
        <w:gridCol w:w="1357"/>
      </w:tblGrid>
      <w:tr w:rsidR="00612245" w:rsidRPr="007A2D40" w:rsidTr="00612245">
        <w:tc>
          <w:tcPr>
            <w:tcW w:w="4537" w:type="dxa"/>
          </w:tcPr>
          <w:p w:rsidR="00612245" w:rsidRPr="007A2D40" w:rsidRDefault="00612245" w:rsidP="00612245">
            <w:pPr>
              <w:spacing w:after="0" w:line="240" w:lineRule="auto"/>
              <w:ind w:left="-567"/>
              <w:jc w:val="both"/>
              <w:rPr>
                <w:rFonts w:ascii="Times New Roman" w:hAnsi="Times New Roman"/>
                <w:b/>
              </w:rPr>
            </w:pPr>
            <w:r w:rsidRPr="007A2D40">
              <w:rPr>
                <w:rFonts w:ascii="Times New Roman" w:hAnsi="Times New Roman"/>
                <w:b/>
              </w:rPr>
              <w:t>Кол                Количество обучающихся</w:t>
            </w:r>
          </w:p>
        </w:tc>
        <w:tc>
          <w:tcPr>
            <w:tcW w:w="1953" w:type="dxa"/>
          </w:tcPr>
          <w:p w:rsidR="00612245" w:rsidRPr="007A2D40" w:rsidRDefault="00612245" w:rsidP="00612245">
            <w:pPr>
              <w:spacing w:after="0" w:line="240" w:lineRule="auto"/>
              <w:ind w:left="-70"/>
              <w:jc w:val="both"/>
              <w:rPr>
                <w:rFonts w:ascii="Times New Roman" w:hAnsi="Times New Roman"/>
                <w:b/>
              </w:rPr>
            </w:pPr>
            <w:r w:rsidRPr="007A2D40">
              <w:rPr>
                <w:rFonts w:ascii="Times New Roman" w:hAnsi="Times New Roman"/>
                <w:b/>
              </w:rPr>
              <w:t>1-4</w:t>
            </w:r>
          </w:p>
          <w:p w:rsidR="00612245" w:rsidRPr="007A2D40" w:rsidRDefault="00612245" w:rsidP="00612245">
            <w:pPr>
              <w:spacing w:after="0" w:line="240" w:lineRule="auto"/>
              <w:ind w:left="-70"/>
              <w:jc w:val="both"/>
              <w:rPr>
                <w:rFonts w:ascii="Times New Roman" w:hAnsi="Times New Roman"/>
                <w:b/>
              </w:rPr>
            </w:pPr>
            <w:r w:rsidRPr="007A2D40">
              <w:rPr>
                <w:rFonts w:ascii="Times New Roman" w:hAnsi="Times New Roman"/>
                <w:b/>
              </w:rPr>
              <w:t xml:space="preserve"> классы</w:t>
            </w:r>
          </w:p>
        </w:tc>
        <w:tc>
          <w:tcPr>
            <w:tcW w:w="1112" w:type="dxa"/>
          </w:tcPr>
          <w:p w:rsidR="00612245" w:rsidRPr="007A2D40" w:rsidRDefault="00612245" w:rsidP="00612245">
            <w:pPr>
              <w:spacing w:after="0" w:line="240" w:lineRule="auto"/>
              <w:ind w:left="-70"/>
              <w:jc w:val="both"/>
              <w:rPr>
                <w:rFonts w:ascii="Times New Roman" w:hAnsi="Times New Roman"/>
                <w:b/>
              </w:rPr>
            </w:pPr>
            <w:r w:rsidRPr="007A2D40">
              <w:rPr>
                <w:rFonts w:ascii="Times New Roman" w:hAnsi="Times New Roman"/>
                <w:b/>
              </w:rPr>
              <w:t xml:space="preserve">5-9 </w:t>
            </w:r>
          </w:p>
          <w:p w:rsidR="00612245" w:rsidRPr="007A2D40" w:rsidRDefault="00612245" w:rsidP="00612245">
            <w:pPr>
              <w:spacing w:after="0" w:line="240" w:lineRule="auto"/>
              <w:ind w:left="-70"/>
              <w:jc w:val="both"/>
              <w:rPr>
                <w:rFonts w:ascii="Times New Roman" w:hAnsi="Times New Roman"/>
                <w:b/>
              </w:rPr>
            </w:pPr>
            <w:r w:rsidRPr="007A2D40">
              <w:rPr>
                <w:rFonts w:ascii="Times New Roman" w:hAnsi="Times New Roman"/>
                <w:b/>
              </w:rPr>
              <w:t>классы</w:t>
            </w:r>
          </w:p>
        </w:tc>
        <w:tc>
          <w:tcPr>
            <w:tcW w:w="1242" w:type="dxa"/>
          </w:tcPr>
          <w:p w:rsidR="00612245" w:rsidRPr="007A2D40" w:rsidRDefault="00612245" w:rsidP="00612245">
            <w:pPr>
              <w:spacing w:after="0" w:line="240" w:lineRule="auto"/>
              <w:ind w:left="-70"/>
              <w:jc w:val="both"/>
              <w:rPr>
                <w:rFonts w:ascii="Times New Roman" w:hAnsi="Times New Roman"/>
                <w:b/>
              </w:rPr>
            </w:pPr>
            <w:r w:rsidRPr="007A2D40">
              <w:rPr>
                <w:rFonts w:ascii="Times New Roman" w:hAnsi="Times New Roman"/>
                <w:b/>
              </w:rPr>
              <w:t xml:space="preserve">10-11 </w:t>
            </w:r>
          </w:p>
          <w:p w:rsidR="00612245" w:rsidRPr="007A2D40" w:rsidRDefault="00612245" w:rsidP="00612245">
            <w:pPr>
              <w:spacing w:after="0" w:line="240" w:lineRule="auto"/>
              <w:ind w:left="-70"/>
              <w:jc w:val="both"/>
              <w:rPr>
                <w:rFonts w:ascii="Times New Roman" w:hAnsi="Times New Roman"/>
                <w:b/>
              </w:rPr>
            </w:pPr>
            <w:r w:rsidRPr="007A2D40">
              <w:rPr>
                <w:rFonts w:ascii="Times New Roman" w:hAnsi="Times New Roman"/>
                <w:b/>
              </w:rPr>
              <w:t>классы</w:t>
            </w:r>
          </w:p>
        </w:tc>
        <w:tc>
          <w:tcPr>
            <w:tcW w:w="1357" w:type="dxa"/>
          </w:tcPr>
          <w:p w:rsidR="00612245" w:rsidRPr="007A2D40" w:rsidRDefault="00612245" w:rsidP="00612245">
            <w:pPr>
              <w:spacing w:after="0" w:line="240" w:lineRule="auto"/>
              <w:ind w:left="-70"/>
              <w:jc w:val="both"/>
              <w:rPr>
                <w:rFonts w:ascii="Times New Roman" w:hAnsi="Times New Roman"/>
                <w:b/>
              </w:rPr>
            </w:pPr>
            <w:r w:rsidRPr="007A2D40">
              <w:rPr>
                <w:rFonts w:ascii="Times New Roman" w:hAnsi="Times New Roman"/>
                <w:b/>
              </w:rPr>
              <w:t xml:space="preserve">Всего </w:t>
            </w:r>
          </w:p>
        </w:tc>
      </w:tr>
      <w:tr w:rsidR="00612245" w:rsidRPr="007A2D40" w:rsidTr="00612245">
        <w:tc>
          <w:tcPr>
            <w:tcW w:w="4537" w:type="dxa"/>
          </w:tcPr>
          <w:p w:rsidR="00612245" w:rsidRPr="007A2D40" w:rsidRDefault="00612245" w:rsidP="00612245">
            <w:pPr>
              <w:spacing w:after="0" w:line="240" w:lineRule="auto"/>
              <w:ind w:left="-567"/>
              <w:jc w:val="both"/>
              <w:rPr>
                <w:rFonts w:ascii="Times New Roman" w:hAnsi="Times New Roman"/>
              </w:rPr>
            </w:pPr>
            <w:r w:rsidRPr="007A2D40">
              <w:rPr>
                <w:rFonts w:ascii="Times New Roman" w:hAnsi="Times New Roman"/>
              </w:rPr>
              <w:t xml:space="preserve">Кол     Количество обучающихся на конец </w:t>
            </w:r>
          </w:p>
          <w:p w:rsidR="00612245" w:rsidRPr="007A2D40" w:rsidRDefault="00612245" w:rsidP="00612245">
            <w:pPr>
              <w:spacing w:after="0" w:line="240" w:lineRule="auto"/>
              <w:ind w:left="-567"/>
              <w:jc w:val="both"/>
              <w:rPr>
                <w:rFonts w:ascii="Times New Roman" w:hAnsi="Times New Roman"/>
              </w:rPr>
            </w:pPr>
            <w:r w:rsidRPr="007A2D40">
              <w:rPr>
                <w:rFonts w:ascii="Times New Roman" w:hAnsi="Times New Roman"/>
              </w:rPr>
              <w:t>201      2018-2019 учебного года</w:t>
            </w:r>
          </w:p>
        </w:tc>
        <w:tc>
          <w:tcPr>
            <w:tcW w:w="1953"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314</w:t>
            </w:r>
          </w:p>
        </w:tc>
        <w:tc>
          <w:tcPr>
            <w:tcW w:w="1112"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324</w:t>
            </w:r>
          </w:p>
        </w:tc>
        <w:tc>
          <w:tcPr>
            <w:tcW w:w="1242"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47</w:t>
            </w:r>
          </w:p>
        </w:tc>
        <w:tc>
          <w:tcPr>
            <w:tcW w:w="1357"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685</w:t>
            </w:r>
          </w:p>
        </w:tc>
      </w:tr>
      <w:tr w:rsidR="00612245" w:rsidRPr="007A2D40" w:rsidTr="00612245">
        <w:tc>
          <w:tcPr>
            <w:tcW w:w="4537" w:type="dxa"/>
          </w:tcPr>
          <w:p w:rsidR="00612245" w:rsidRPr="007A2D40" w:rsidRDefault="00612245" w:rsidP="00612245">
            <w:pPr>
              <w:spacing w:after="0" w:line="240" w:lineRule="auto"/>
              <w:ind w:left="-567"/>
              <w:jc w:val="both"/>
              <w:rPr>
                <w:rFonts w:ascii="Times New Roman" w:hAnsi="Times New Roman"/>
              </w:rPr>
            </w:pPr>
            <w:r w:rsidRPr="007A2D40">
              <w:rPr>
                <w:rFonts w:ascii="Times New Roman" w:hAnsi="Times New Roman"/>
              </w:rPr>
              <w:t>Кол   Количество обучающихся на конец</w:t>
            </w:r>
          </w:p>
          <w:p w:rsidR="00612245" w:rsidRPr="007A2D40" w:rsidRDefault="00612245" w:rsidP="00612245">
            <w:pPr>
              <w:spacing w:after="0" w:line="240" w:lineRule="auto"/>
              <w:ind w:left="-567"/>
              <w:jc w:val="both"/>
              <w:rPr>
                <w:rFonts w:ascii="Times New Roman" w:hAnsi="Times New Roman"/>
              </w:rPr>
            </w:pPr>
            <w:r w:rsidRPr="007A2D40">
              <w:rPr>
                <w:rFonts w:ascii="Times New Roman" w:hAnsi="Times New Roman"/>
              </w:rPr>
              <w:t>201       2019 -2020 учебного года</w:t>
            </w:r>
          </w:p>
        </w:tc>
        <w:tc>
          <w:tcPr>
            <w:tcW w:w="1953"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360</w:t>
            </w:r>
          </w:p>
        </w:tc>
        <w:tc>
          <w:tcPr>
            <w:tcW w:w="1112"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281</w:t>
            </w:r>
          </w:p>
        </w:tc>
        <w:tc>
          <w:tcPr>
            <w:tcW w:w="1242"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51</w:t>
            </w:r>
          </w:p>
        </w:tc>
        <w:tc>
          <w:tcPr>
            <w:tcW w:w="1357"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692</w:t>
            </w:r>
          </w:p>
        </w:tc>
      </w:tr>
      <w:tr w:rsidR="00612245" w:rsidRPr="007A2D40" w:rsidTr="00612245">
        <w:tc>
          <w:tcPr>
            <w:tcW w:w="4537" w:type="dxa"/>
          </w:tcPr>
          <w:p w:rsidR="00612245" w:rsidRPr="007A2D40" w:rsidRDefault="00612245" w:rsidP="00612245">
            <w:pPr>
              <w:spacing w:after="0" w:line="240" w:lineRule="auto"/>
              <w:ind w:left="-567"/>
              <w:jc w:val="both"/>
              <w:rPr>
                <w:rFonts w:ascii="Times New Roman" w:hAnsi="Times New Roman"/>
              </w:rPr>
            </w:pPr>
            <w:r w:rsidRPr="007A2D40">
              <w:rPr>
                <w:rFonts w:ascii="Times New Roman" w:hAnsi="Times New Roman"/>
              </w:rPr>
              <w:t>Кол   Количество обучающихся на конец</w:t>
            </w:r>
          </w:p>
          <w:p w:rsidR="00612245" w:rsidRPr="007A2D40" w:rsidRDefault="00612245" w:rsidP="00612245">
            <w:pPr>
              <w:spacing w:after="0" w:line="240" w:lineRule="auto"/>
              <w:ind w:left="-567"/>
              <w:jc w:val="both"/>
              <w:rPr>
                <w:rFonts w:ascii="Times New Roman" w:hAnsi="Times New Roman"/>
              </w:rPr>
            </w:pPr>
            <w:r w:rsidRPr="007A2D40">
              <w:rPr>
                <w:rFonts w:ascii="Times New Roman" w:hAnsi="Times New Roman"/>
              </w:rPr>
              <w:t>201       2020 -2021 учебного года</w:t>
            </w:r>
          </w:p>
        </w:tc>
        <w:tc>
          <w:tcPr>
            <w:tcW w:w="1953"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390</w:t>
            </w:r>
          </w:p>
        </w:tc>
        <w:tc>
          <w:tcPr>
            <w:tcW w:w="1112"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302</w:t>
            </w:r>
          </w:p>
        </w:tc>
        <w:tc>
          <w:tcPr>
            <w:tcW w:w="1242"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58</w:t>
            </w:r>
          </w:p>
        </w:tc>
        <w:tc>
          <w:tcPr>
            <w:tcW w:w="1357"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755</w:t>
            </w:r>
          </w:p>
        </w:tc>
      </w:tr>
      <w:tr w:rsidR="00612245" w:rsidRPr="007A2D40" w:rsidTr="00612245">
        <w:tc>
          <w:tcPr>
            <w:tcW w:w="4537" w:type="dxa"/>
          </w:tcPr>
          <w:p w:rsidR="00612245" w:rsidRPr="007A2D40" w:rsidRDefault="00612245" w:rsidP="00612245">
            <w:pPr>
              <w:spacing w:after="0" w:line="240" w:lineRule="auto"/>
              <w:ind w:left="175" w:hanging="141"/>
              <w:jc w:val="both"/>
              <w:rPr>
                <w:rFonts w:ascii="Times New Roman" w:hAnsi="Times New Roman"/>
              </w:rPr>
            </w:pPr>
            <w:r w:rsidRPr="007A2D40">
              <w:rPr>
                <w:rFonts w:ascii="Times New Roman" w:hAnsi="Times New Roman"/>
              </w:rPr>
              <w:t>Количество обучающихся на конец</w:t>
            </w:r>
          </w:p>
          <w:p w:rsidR="00612245" w:rsidRPr="007A2D40" w:rsidRDefault="00612245" w:rsidP="00612245">
            <w:pPr>
              <w:spacing w:after="0" w:line="240" w:lineRule="auto"/>
              <w:ind w:left="-567"/>
              <w:jc w:val="both"/>
              <w:rPr>
                <w:rFonts w:ascii="Times New Roman" w:hAnsi="Times New Roman"/>
              </w:rPr>
            </w:pPr>
            <w:r w:rsidRPr="007A2D40">
              <w:rPr>
                <w:rFonts w:ascii="Times New Roman" w:hAnsi="Times New Roman"/>
              </w:rPr>
              <w:t>201       2021 -2022 учебного года</w:t>
            </w:r>
          </w:p>
        </w:tc>
        <w:tc>
          <w:tcPr>
            <w:tcW w:w="1953"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396</w:t>
            </w:r>
          </w:p>
        </w:tc>
        <w:tc>
          <w:tcPr>
            <w:tcW w:w="1112"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335</w:t>
            </w:r>
          </w:p>
        </w:tc>
        <w:tc>
          <w:tcPr>
            <w:tcW w:w="1242"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49</w:t>
            </w:r>
          </w:p>
        </w:tc>
        <w:tc>
          <w:tcPr>
            <w:tcW w:w="1357" w:type="dxa"/>
          </w:tcPr>
          <w:p w:rsidR="00612245" w:rsidRPr="007A2D40" w:rsidRDefault="00612245" w:rsidP="00612245">
            <w:pPr>
              <w:spacing w:after="0" w:line="240" w:lineRule="auto"/>
              <w:ind w:left="-70"/>
              <w:jc w:val="both"/>
              <w:rPr>
                <w:rFonts w:ascii="Times New Roman" w:hAnsi="Times New Roman"/>
              </w:rPr>
            </w:pPr>
            <w:r w:rsidRPr="007A2D40">
              <w:rPr>
                <w:rFonts w:ascii="Times New Roman" w:hAnsi="Times New Roman"/>
              </w:rPr>
              <w:t>780</w:t>
            </w:r>
          </w:p>
        </w:tc>
      </w:tr>
    </w:tbl>
    <w:p w:rsidR="00612245" w:rsidRPr="007A2D40" w:rsidRDefault="00612245" w:rsidP="00612245">
      <w:pPr>
        <w:spacing w:after="0" w:line="240" w:lineRule="auto"/>
        <w:ind w:left="-851" w:firstLine="851"/>
        <w:jc w:val="both"/>
        <w:rPr>
          <w:rFonts w:ascii="Times New Roman" w:hAnsi="Times New Roman"/>
        </w:rPr>
      </w:pPr>
      <w:r w:rsidRPr="007A2D40">
        <w:rPr>
          <w:rFonts w:ascii="Times New Roman" w:hAnsi="Times New Roman"/>
        </w:rPr>
        <w:t>По сравнению с прошлым учебным годом количественный состав обучающихся увеличился на 25 человек.</w:t>
      </w:r>
    </w:p>
    <w:p w:rsidR="00612245" w:rsidRPr="007A2D40" w:rsidRDefault="00612245" w:rsidP="00612245">
      <w:pPr>
        <w:spacing w:after="0" w:line="240" w:lineRule="auto"/>
        <w:ind w:left="-851" w:firstLine="851"/>
        <w:jc w:val="both"/>
        <w:rPr>
          <w:rFonts w:ascii="Times New Roman" w:hAnsi="Times New Roman"/>
        </w:rPr>
      </w:pPr>
      <w:r w:rsidRPr="007A2D40">
        <w:rPr>
          <w:rFonts w:ascii="Times New Roman" w:hAnsi="Times New Roman"/>
          <w:lang w:eastAsia="ru-RU"/>
        </w:rPr>
        <w:t>В соответствии с Уставом школа работает в режиме шестидневной рабочей недели. Исключение составляет обучение первоклассников - они учатся по пятидневной нагрузке. Начало занятий в 8.00 ч, во второй половине дня – работа групп продленного дня, объединений дополнительного образования, дополнительные занятия для старшеклассников, внеурочная деятельность.</w:t>
      </w:r>
    </w:p>
    <w:p w:rsidR="00612245" w:rsidRPr="007A2D40" w:rsidRDefault="00612245" w:rsidP="00612245">
      <w:pPr>
        <w:pStyle w:val="a7"/>
        <w:ind w:firstLine="426"/>
        <w:jc w:val="both"/>
        <w:rPr>
          <w:rFonts w:ascii="Times New Roman" w:hAnsi="Times New Roman"/>
          <w:lang w:eastAsia="ru-RU"/>
        </w:rPr>
      </w:pPr>
    </w:p>
    <w:tbl>
      <w:tblPr>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4"/>
        <w:gridCol w:w="4253"/>
        <w:gridCol w:w="2976"/>
      </w:tblGrid>
      <w:tr w:rsidR="00612245" w:rsidRPr="007A2D40" w:rsidTr="00612245">
        <w:tc>
          <w:tcPr>
            <w:tcW w:w="3374"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b/>
              </w:rPr>
            </w:pPr>
          </w:p>
        </w:tc>
        <w:tc>
          <w:tcPr>
            <w:tcW w:w="4253"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Начальная школа</w:t>
            </w:r>
          </w:p>
        </w:tc>
        <w:tc>
          <w:tcPr>
            <w:tcW w:w="2976"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Основная школа</w:t>
            </w:r>
          </w:p>
        </w:tc>
      </w:tr>
      <w:tr w:rsidR="00612245" w:rsidRPr="007A2D40" w:rsidTr="00612245">
        <w:tc>
          <w:tcPr>
            <w:tcW w:w="3374"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Продолжительность учебного года (недель)</w:t>
            </w:r>
          </w:p>
        </w:tc>
        <w:tc>
          <w:tcPr>
            <w:tcW w:w="4253"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 xml:space="preserve">34 </w:t>
            </w:r>
          </w:p>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(33 недели в 1 классах)</w:t>
            </w:r>
          </w:p>
          <w:p w:rsidR="00612245" w:rsidRPr="007A2D40" w:rsidRDefault="00612245" w:rsidP="00612245">
            <w:pPr>
              <w:spacing w:after="0" w:line="240" w:lineRule="auto"/>
              <w:jc w:val="both"/>
              <w:rPr>
                <w:rFonts w:ascii="Times New Roman" w:hAnsi="Times New Roman"/>
                <w:b/>
              </w:rPr>
            </w:pPr>
          </w:p>
        </w:tc>
        <w:tc>
          <w:tcPr>
            <w:tcW w:w="2976"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 xml:space="preserve">35 </w:t>
            </w:r>
          </w:p>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(34 недели в 9 классах)</w:t>
            </w:r>
          </w:p>
        </w:tc>
      </w:tr>
      <w:tr w:rsidR="00612245" w:rsidRPr="007A2D40" w:rsidTr="00612245">
        <w:tc>
          <w:tcPr>
            <w:tcW w:w="3374"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xml:space="preserve">Продолжительность учебной </w:t>
            </w:r>
            <w:r w:rsidRPr="007A2D40">
              <w:rPr>
                <w:rFonts w:ascii="Times New Roman" w:hAnsi="Times New Roman"/>
              </w:rPr>
              <w:lastRenderedPageBreak/>
              <w:t>недели (дней)</w:t>
            </w:r>
          </w:p>
        </w:tc>
        <w:tc>
          <w:tcPr>
            <w:tcW w:w="4253"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lastRenderedPageBreak/>
              <w:t>1 классы – 5,</w:t>
            </w:r>
          </w:p>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lastRenderedPageBreak/>
              <w:t>2-4 классы - 6</w:t>
            </w:r>
          </w:p>
        </w:tc>
        <w:tc>
          <w:tcPr>
            <w:tcW w:w="2976"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lastRenderedPageBreak/>
              <w:t>6</w:t>
            </w:r>
          </w:p>
        </w:tc>
      </w:tr>
      <w:tr w:rsidR="00612245" w:rsidRPr="007A2D40" w:rsidTr="00612245">
        <w:tc>
          <w:tcPr>
            <w:tcW w:w="3374"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lastRenderedPageBreak/>
              <w:t>Продолжительность уроков (мин)</w:t>
            </w:r>
          </w:p>
        </w:tc>
        <w:tc>
          <w:tcPr>
            <w:tcW w:w="4253"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45,</w:t>
            </w:r>
          </w:p>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1 классы в 1 полугодии – 35</w:t>
            </w:r>
          </w:p>
        </w:tc>
        <w:tc>
          <w:tcPr>
            <w:tcW w:w="2976"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45</w:t>
            </w:r>
          </w:p>
        </w:tc>
      </w:tr>
    </w:tbl>
    <w:p w:rsidR="00612245" w:rsidRPr="007A2D40" w:rsidRDefault="00612245" w:rsidP="00612245">
      <w:pPr>
        <w:pStyle w:val="a7"/>
        <w:jc w:val="both"/>
        <w:rPr>
          <w:rFonts w:ascii="Times New Roman" w:hAnsi="Times New Roman"/>
          <w:lang w:eastAsia="ru-RU"/>
        </w:rPr>
      </w:pPr>
      <w:r w:rsidRPr="007A2D40">
        <w:rPr>
          <w:rFonts w:ascii="Times New Roman" w:hAnsi="Times New Roman"/>
          <w:lang w:eastAsia="ru-RU"/>
        </w:rPr>
        <w:t xml:space="preserve">Учебная недельная нагрузка начального общего образования составляет: </w:t>
      </w:r>
    </w:p>
    <w:p w:rsidR="00612245" w:rsidRPr="007A2D40" w:rsidRDefault="00612245" w:rsidP="00612245">
      <w:pPr>
        <w:pStyle w:val="a7"/>
        <w:ind w:firstLine="426"/>
        <w:jc w:val="both"/>
        <w:rPr>
          <w:rFonts w:ascii="Times New Roman" w:hAnsi="Times New Roman"/>
          <w:lang w:eastAsia="ru-RU"/>
        </w:rPr>
      </w:pPr>
      <w:r w:rsidRPr="007A2D40">
        <w:rPr>
          <w:rFonts w:ascii="Times New Roman" w:hAnsi="Times New Roman"/>
          <w:lang w:eastAsia="ru-RU"/>
        </w:rPr>
        <w:t xml:space="preserve">- в 1-ых классах – </w:t>
      </w:r>
      <w:r w:rsidR="00376709" w:rsidRPr="007A2D40">
        <w:rPr>
          <w:rFonts w:ascii="Times New Roman" w:hAnsi="Times New Roman"/>
          <w:lang w:eastAsia="ru-RU"/>
        </w:rPr>
        <w:t>21 час</w:t>
      </w:r>
      <w:r w:rsidRPr="007A2D40">
        <w:rPr>
          <w:rFonts w:ascii="Times New Roman" w:hAnsi="Times New Roman"/>
          <w:lang w:eastAsia="ru-RU"/>
        </w:rPr>
        <w:t xml:space="preserve"> (при 5-дневной рабочей неделе); </w:t>
      </w:r>
    </w:p>
    <w:p w:rsidR="00612245" w:rsidRPr="007A2D40" w:rsidRDefault="00612245" w:rsidP="00612245">
      <w:pPr>
        <w:pStyle w:val="a7"/>
        <w:ind w:firstLine="426"/>
        <w:jc w:val="both"/>
        <w:rPr>
          <w:rFonts w:ascii="Times New Roman" w:hAnsi="Times New Roman"/>
          <w:lang w:eastAsia="ru-RU"/>
        </w:rPr>
      </w:pPr>
      <w:r w:rsidRPr="007A2D40">
        <w:rPr>
          <w:rFonts w:ascii="Times New Roman" w:hAnsi="Times New Roman"/>
          <w:lang w:eastAsia="ru-RU"/>
        </w:rPr>
        <w:t xml:space="preserve">- во 2 – 4-ых общеобразовательных классах </w:t>
      </w:r>
      <w:r w:rsidR="00376709" w:rsidRPr="007A2D40">
        <w:rPr>
          <w:rFonts w:ascii="Times New Roman" w:hAnsi="Times New Roman"/>
          <w:lang w:eastAsia="ru-RU"/>
        </w:rPr>
        <w:t>– 26</w:t>
      </w:r>
      <w:r w:rsidRPr="007A2D40">
        <w:rPr>
          <w:rFonts w:ascii="Times New Roman" w:hAnsi="Times New Roman"/>
          <w:lang w:eastAsia="ru-RU"/>
        </w:rPr>
        <w:t xml:space="preserve"> часов (при 6-дневной рабочей неделе); </w:t>
      </w:r>
    </w:p>
    <w:p w:rsidR="00612245" w:rsidRPr="007A2D40" w:rsidRDefault="00612245" w:rsidP="00612245">
      <w:pPr>
        <w:pStyle w:val="a7"/>
        <w:ind w:firstLine="426"/>
        <w:jc w:val="both"/>
        <w:rPr>
          <w:rFonts w:ascii="Times New Roman" w:hAnsi="Times New Roman"/>
          <w:lang w:eastAsia="ru-RU"/>
        </w:rPr>
      </w:pPr>
      <w:r w:rsidRPr="007A2D40">
        <w:rPr>
          <w:rFonts w:ascii="Times New Roman" w:hAnsi="Times New Roman"/>
          <w:lang w:eastAsia="ru-RU"/>
        </w:rPr>
        <w:t xml:space="preserve">Учебная нагрузка основного общего образования составляет: </w:t>
      </w:r>
    </w:p>
    <w:p w:rsidR="00612245" w:rsidRPr="007A2D40" w:rsidRDefault="00612245" w:rsidP="00612245">
      <w:pPr>
        <w:pStyle w:val="a7"/>
        <w:ind w:firstLine="426"/>
        <w:jc w:val="both"/>
        <w:rPr>
          <w:rFonts w:ascii="Times New Roman" w:hAnsi="Times New Roman"/>
          <w:lang w:eastAsia="ru-RU"/>
        </w:rPr>
      </w:pPr>
      <w:r w:rsidRPr="007A2D40">
        <w:rPr>
          <w:rFonts w:ascii="Times New Roman" w:hAnsi="Times New Roman"/>
          <w:lang w:eastAsia="ru-RU"/>
        </w:rPr>
        <w:t xml:space="preserve">- в 5-ых общеобразовательных классах </w:t>
      </w:r>
      <w:r w:rsidR="00376709" w:rsidRPr="007A2D40">
        <w:rPr>
          <w:rFonts w:ascii="Times New Roman" w:hAnsi="Times New Roman"/>
          <w:lang w:eastAsia="ru-RU"/>
        </w:rPr>
        <w:t>– 32</w:t>
      </w:r>
      <w:r w:rsidRPr="007A2D40">
        <w:rPr>
          <w:rFonts w:ascii="Times New Roman" w:hAnsi="Times New Roman"/>
          <w:lang w:eastAsia="ru-RU"/>
        </w:rPr>
        <w:t xml:space="preserve"> час; </w:t>
      </w:r>
    </w:p>
    <w:p w:rsidR="00612245" w:rsidRPr="007A2D40" w:rsidRDefault="00612245" w:rsidP="00612245">
      <w:pPr>
        <w:pStyle w:val="a7"/>
        <w:ind w:firstLine="426"/>
        <w:jc w:val="both"/>
        <w:rPr>
          <w:rFonts w:ascii="Times New Roman" w:hAnsi="Times New Roman"/>
          <w:lang w:eastAsia="ru-RU"/>
        </w:rPr>
      </w:pPr>
      <w:r w:rsidRPr="007A2D40">
        <w:rPr>
          <w:rFonts w:ascii="Times New Roman" w:hAnsi="Times New Roman"/>
          <w:lang w:eastAsia="ru-RU"/>
        </w:rPr>
        <w:t xml:space="preserve">- в 6-ых общеобразовательных классах – 33 часа; </w:t>
      </w:r>
    </w:p>
    <w:p w:rsidR="00612245" w:rsidRPr="007A2D40" w:rsidRDefault="00612245" w:rsidP="00612245">
      <w:pPr>
        <w:pStyle w:val="a7"/>
        <w:ind w:firstLine="426"/>
        <w:jc w:val="both"/>
        <w:rPr>
          <w:rFonts w:ascii="Times New Roman" w:hAnsi="Times New Roman"/>
          <w:lang w:eastAsia="ru-RU"/>
        </w:rPr>
      </w:pPr>
      <w:r w:rsidRPr="007A2D40">
        <w:rPr>
          <w:rFonts w:ascii="Times New Roman" w:hAnsi="Times New Roman"/>
          <w:lang w:eastAsia="ru-RU"/>
        </w:rPr>
        <w:t xml:space="preserve">- в 7-ых общеобразовательных классах – 35 часа; </w:t>
      </w:r>
    </w:p>
    <w:p w:rsidR="00612245" w:rsidRPr="007A2D40" w:rsidRDefault="00612245" w:rsidP="00612245">
      <w:pPr>
        <w:pStyle w:val="a7"/>
        <w:ind w:firstLine="426"/>
        <w:jc w:val="both"/>
        <w:rPr>
          <w:rFonts w:ascii="Times New Roman" w:hAnsi="Times New Roman"/>
          <w:lang w:eastAsia="ru-RU"/>
        </w:rPr>
      </w:pPr>
      <w:r w:rsidRPr="007A2D40">
        <w:rPr>
          <w:rFonts w:ascii="Times New Roman" w:hAnsi="Times New Roman"/>
          <w:lang w:eastAsia="ru-RU"/>
        </w:rPr>
        <w:t xml:space="preserve">- в 8 – 9-ых общеобразовательных классах – по 36 часов; </w:t>
      </w:r>
    </w:p>
    <w:p w:rsidR="00612245" w:rsidRPr="007A2D40" w:rsidRDefault="00612245" w:rsidP="008632E1">
      <w:pPr>
        <w:spacing w:after="0" w:line="240" w:lineRule="auto"/>
        <w:ind w:left="-567"/>
        <w:jc w:val="both"/>
        <w:rPr>
          <w:rFonts w:ascii="Times New Roman" w:hAnsi="Times New Roman"/>
        </w:rPr>
      </w:pPr>
      <w:r w:rsidRPr="007A2D40">
        <w:rPr>
          <w:rFonts w:ascii="Times New Roman" w:hAnsi="Times New Roman"/>
        </w:rPr>
        <w:t>Содержание рабочих программ по всем предметам учебного плана соответствует содержанию ФГОС НОО (в 1-4 классах), ФГОС ООО в 5-9 классах, ФГОС СОО в 10-11-х учебному плану школы, федеральному перечню учебников, рекомендованных к использованию в образовательном процессе.</w:t>
      </w:r>
    </w:p>
    <w:p w:rsidR="00612245" w:rsidRPr="007A2D40" w:rsidRDefault="00612245" w:rsidP="008632E1">
      <w:pPr>
        <w:spacing w:after="0" w:line="240" w:lineRule="auto"/>
        <w:ind w:left="-567"/>
        <w:jc w:val="both"/>
        <w:rPr>
          <w:rFonts w:ascii="Times New Roman" w:hAnsi="Times New Roman"/>
        </w:rPr>
      </w:pPr>
      <w:r w:rsidRPr="007A2D40">
        <w:rPr>
          <w:rFonts w:ascii="Times New Roman" w:hAnsi="Times New Roman"/>
        </w:rPr>
        <w:t xml:space="preserve">Учебный процесс организован с учетом строгого соблюдения охраны труда, санитарно-гигиенических требований, техники безопасности, пожарной и антитеррористической безопасности. Организовано двухразовое питание, соблюдается питьевой режим, проводится медицинский осмотр школьников и педагогов, ведется социально-профилактическая работа. </w:t>
      </w:r>
    </w:p>
    <w:p w:rsidR="00612245" w:rsidRPr="007A2D40" w:rsidRDefault="00612245" w:rsidP="008632E1">
      <w:pPr>
        <w:spacing w:after="0" w:line="240" w:lineRule="auto"/>
        <w:ind w:left="-567"/>
        <w:jc w:val="both"/>
        <w:rPr>
          <w:rFonts w:ascii="Times New Roman" w:hAnsi="Times New Roman"/>
        </w:rPr>
      </w:pPr>
      <w:r w:rsidRPr="007A2D40">
        <w:rPr>
          <w:rFonts w:ascii="Times New Roman" w:hAnsi="Times New Roman"/>
          <w:color w:val="FF0000"/>
        </w:rPr>
        <w:t xml:space="preserve"> </w:t>
      </w:r>
      <w:r w:rsidRPr="007A2D40">
        <w:rPr>
          <w:rFonts w:ascii="Times New Roman" w:hAnsi="Times New Roman"/>
        </w:rPr>
        <w:t>Поступательно развивается научно-методическая, инновационная, применяются современные образовательные технологии, обновляется содержание образования. Школа предоставляет следующие услуги: использование Интернет-ресурсов в учебной и внеурочной деятельности, обучение на дому, дополнительные занятия, дополнительные платные услуги. Электронное образование позволяет эффективно использовать в образовательной деятельности электронный журнал и электронные дневники обучающихся.</w:t>
      </w:r>
    </w:p>
    <w:p w:rsidR="00612245" w:rsidRPr="007A2D40" w:rsidRDefault="00612245" w:rsidP="00612245">
      <w:pPr>
        <w:spacing w:after="0" w:line="240" w:lineRule="auto"/>
        <w:ind w:firstLine="425"/>
        <w:jc w:val="both"/>
        <w:rPr>
          <w:rFonts w:ascii="Times New Roman" w:hAnsi="Times New Roman"/>
        </w:rPr>
      </w:pPr>
    </w:p>
    <w:p w:rsidR="008632E1" w:rsidRDefault="00612245" w:rsidP="008632E1">
      <w:pPr>
        <w:ind w:left="-567"/>
        <w:jc w:val="both"/>
        <w:rPr>
          <w:rFonts w:ascii="Times New Roman" w:hAnsi="Times New Roman"/>
          <w:color w:val="000000"/>
        </w:rPr>
      </w:pPr>
      <w:r w:rsidRPr="007A2D40">
        <w:rPr>
          <w:rFonts w:ascii="Times New Roman" w:hAnsi="Times New Roman"/>
          <w:b/>
          <w:bCs/>
          <w:color w:val="000000"/>
        </w:rPr>
        <w:t>2. Результаты учебной деятельности</w:t>
      </w:r>
    </w:p>
    <w:p w:rsidR="00612245" w:rsidRPr="007A2D40" w:rsidRDefault="00612245" w:rsidP="008632E1">
      <w:pPr>
        <w:ind w:left="-567"/>
        <w:jc w:val="both"/>
        <w:rPr>
          <w:rFonts w:ascii="Times New Roman" w:hAnsi="Times New Roman"/>
          <w:color w:val="000000"/>
        </w:rPr>
      </w:pPr>
      <w:r w:rsidRPr="007A2D40">
        <w:rPr>
          <w:rFonts w:ascii="Times New Roman" w:hAnsi="Times New Roman"/>
          <w:b/>
          <w:bCs/>
          <w:color w:val="000000"/>
        </w:rPr>
        <w:t>2.1. Качество образования</w:t>
      </w:r>
    </w:p>
    <w:p w:rsidR="00612245" w:rsidRPr="007A2D40" w:rsidRDefault="00612245" w:rsidP="00612245">
      <w:pPr>
        <w:jc w:val="both"/>
        <w:rPr>
          <w:rFonts w:ascii="Times New Roman" w:hAnsi="Times New Roman"/>
          <w:color w:val="000000"/>
        </w:rPr>
      </w:pPr>
      <w:r w:rsidRPr="007A2D40">
        <w:rPr>
          <w:rFonts w:ascii="Times New Roman" w:hAnsi="Times New Roman"/>
          <w:color w:val="000000"/>
        </w:rPr>
        <w:t>Мониторинг обученности обучающихся показывает, что высокий уровень образования на уровне начального общего образования снижается при переходе на уровень основного общего образования и достигает минимальных значений на уровне среднего общего образования. С возрастом снижается мотивация к обучению, усиливается негативное влияние социума. Показатели качественной успеваемости за последние три года представлены в таблице.</w:t>
      </w:r>
    </w:p>
    <w:p w:rsidR="00612245" w:rsidRPr="007A2D40" w:rsidRDefault="00612245" w:rsidP="00612245">
      <w:pPr>
        <w:spacing w:after="0" w:line="240" w:lineRule="auto"/>
        <w:ind w:firstLine="425"/>
        <w:jc w:val="both"/>
        <w:rPr>
          <w:rFonts w:ascii="Times New Roman" w:hAnsi="Times New Roman"/>
        </w:rPr>
      </w:pP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b/>
        </w:rPr>
        <w:t>Мониторинг качества обучения</w:t>
      </w:r>
    </w:p>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 xml:space="preserve">Уровень качества знаний и успеваемости по школе за 3 года по </w:t>
      </w:r>
      <w:r w:rsidR="001321B4" w:rsidRPr="007A2D40">
        <w:rPr>
          <w:rFonts w:ascii="Times New Roman" w:hAnsi="Times New Roman"/>
          <w:b/>
          <w:bCs/>
        </w:rPr>
        <w:t>ступеням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7"/>
        <w:gridCol w:w="1785"/>
        <w:gridCol w:w="1682"/>
        <w:gridCol w:w="1481"/>
        <w:gridCol w:w="1416"/>
      </w:tblGrid>
      <w:tr w:rsidR="00612245" w:rsidRPr="007A2D40" w:rsidTr="00612245">
        <w:tc>
          <w:tcPr>
            <w:tcW w:w="3207"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rPr>
              <w:t>Критерий</w:t>
            </w:r>
          </w:p>
        </w:tc>
        <w:tc>
          <w:tcPr>
            <w:tcW w:w="1785"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 xml:space="preserve">2019-2020 </w:t>
            </w:r>
          </w:p>
        </w:tc>
        <w:tc>
          <w:tcPr>
            <w:tcW w:w="1682"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2020-2021</w:t>
            </w:r>
          </w:p>
        </w:tc>
        <w:tc>
          <w:tcPr>
            <w:tcW w:w="1481"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2021-2022</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1321B4" w:rsidP="00612245">
            <w:pPr>
              <w:spacing w:after="0" w:line="240" w:lineRule="auto"/>
              <w:jc w:val="both"/>
              <w:rPr>
                <w:rFonts w:ascii="Times New Roman" w:hAnsi="Times New Roman"/>
                <w:b/>
              </w:rPr>
            </w:pPr>
            <w:r w:rsidRPr="007A2D40">
              <w:rPr>
                <w:rFonts w:ascii="Times New Roman" w:hAnsi="Times New Roman"/>
                <w:b/>
              </w:rPr>
              <w:t>Динамика</w:t>
            </w:r>
          </w:p>
        </w:tc>
      </w:tr>
      <w:tr w:rsidR="00612245" w:rsidRPr="007A2D40" w:rsidTr="00612245">
        <w:tc>
          <w:tcPr>
            <w:tcW w:w="8155" w:type="dxa"/>
            <w:gridSpan w:val="4"/>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Успеваемость (%)</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b/>
                <w:bCs/>
              </w:rPr>
            </w:pPr>
          </w:p>
        </w:tc>
      </w:tr>
      <w:tr w:rsidR="00612245" w:rsidRPr="007A2D40" w:rsidTr="00612245">
        <w:tc>
          <w:tcPr>
            <w:tcW w:w="3207" w:type="dxa"/>
            <w:tcBorders>
              <w:top w:val="single" w:sz="4" w:space="0" w:color="auto"/>
              <w:left w:val="single" w:sz="4" w:space="0" w:color="auto"/>
              <w:bottom w:val="single" w:sz="4" w:space="0" w:color="auto"/>
              <w:right w:val="single" w:sz="4" w:space="0" w:color="auto"/>
            </w:tcBorders>
            <w:hideMark/>
          </w:tcPr>
          <w:p w:rsidR="00612245" w:rsidRPr="007A2D40" w:rsidRDefault="001321B4" w:rsidP="00612245">
            <w:pPr>
              <w:spacing w:after="0" w:line="240" w:lineRule="auto"/>
              <w:jc w:val="both"/>
              <w:rPr>
                <w:rFonts w:ascii="Times New Roman" w:hAnsi="Times New Roman"/>
              </w:rPr>
            </w:pPr>
            <w:r w:rsidRPr="007A2D40">
              <w:rPr>
                <w:rFonts w:ascii="Times New Roman" w:hAnsi="Times New Roman"/>
              </w:rPr>
              <w:t>Начальное</w:t>
            </w:r>
            <w:r w:rsidR="00612245" w:rsidRPr="007A2D40">
              <w:rPr>
                <w:rFonts w:ascii="Times New Roman" w:hAnsi="Times New Roman"/>
              </w:rPr>
              <w:t xml:space="preserve"> общее образование </w:t>
            </w:r>
          </w:p>
        </w:tc>
        <w:tc>
          <w:tcPr>
            <w:tcW w:w="1785"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100</w:t>
            </w:r>
          </w:p>
        </w:tc>
        <w:tc>
          <w:tcPr>
            <w:tcW w:w="1682"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98,95</w:t>
            </w:r>
          </w:p>
        </w:tc>
        <w:tc>
          <w:tcPr>
            <w:tcW w:w="1481"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99,67</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+0,72</w:t>
            </w:r>
          </w:p>
        </w:tc>
      </w:tr>
      <w:tr w:rsidR="00612245" w:rsidRPr="007A2D40" w:rsidTr="00612245">
        <w:tc>
          <w:tcPr>
            <w:tcW w:w="3207" w:type="dxa"/>
            <w:tcBorders>
              <w:top w:val="single" w:sz="4" w:space="0" w:color="auto"/>
              <w:left w:val="single" w:sz="4" w:space="0" w:color="auto"/>
              <w:bottom w:val="single" w:sz="4" w:space="0" w:color="auto"/>
              <w:right w:val="single" w:sz="4" w:space="0" w:color="auto"/>
            </w:tcBorders>
            <w:hideMark/>
          </w:tcPr>
          <w:p w:rsidR="00612245" w:rsidRPr="007A2D40" w:rsidRDefault="001321B4" w:rsidP="00612245">
            <w:pPr>
              <w:spacing w:after="0" w:line="240" w:lineRule="auto"/>
              <w:jc w:val="both"/>
              <w:rPr>
                <w:rFonts w:ascii="Times New Roman" w:hAnsi="Times New Roman"/>
              </w:rPr>
            </w:pPr>
            <w:r w:rsidRPr="007A2D40">
              <w:rPr>
                <w:rFonts w:ascii="Times New Roman" w:hAnsi="Times New Roman"/>
              </w:rPr>
              <w:t>Основное</w:t>
            </w:r>
            <w:r w:rsidR="00612245" w:rsidRPr="007A2D40">
              <w:rPr>
                <w:rFonts w:ascii="Times New Roman" w:hAnsi="Times New Roman"/>
              </w:rPr>
              <w:t xml:space="preserve"> общее образование</w:t>
            </w:r>
          </w:p>
        </w:tc>
        <w:tc>
          <w:tcPr>
            <w:tcW w:w="1785"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100</w:t>
            </w:r>
          </w:p>
        </w:tc>
        <w:tc>
          <w:tcPr>
            <w:tcW w:w="1682"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100</w:t>
            </w:r>
          </w:p>
        </w:tc>
        <w:tc>
          <w:tcPr>
            <w:tcW w:w="1481"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100</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1321B4" w:rsidP="00612245">
            <w:pPr>
              <w:spacing w:after="0" w:line="240" w:lineRule="auto"/>
              <w:jc w:val="both"/>
              <w:rPr>
                <w:rFonts w:ascii="Times New Roman" w:hAnsi="Times New Roman"/>
              </w:rPr>
            </w:pPr>
            <w:r w:rsidRPr="007A2D40">
              <w:rPr>
                <w:rFonts w:ascii="Times New Roman" w:hAnsi="Times New Roman"/>
              </w:rPr>
              <w:t>Стабильно</w:t>
            </w:r>
          </w:p>
        </w:tc>
      </w:tr>
      <w:tr w:rsidR="00612245" w:rsidRPr="007A2D40" w:rsidTr="00612245">
        <w:tc>
          <w:tcPr>
            <w:tcW w:w="3207" w:type="dxa"/>
            <w:tcBorders>
              <w:top w:val="single" w:sz="4" w:space="0" w:color="auto"/>
              <w:left w:val="single" w:sz="4" w:space="0" w:color="auto"/>
              <w:bottom w:val="single" w:sz="4" w:space="0" w:color="auto"/>
              <w:right w:val="single" w:sz="4" w:space="0" w:color="auto"/>
            </w:tcBorders>
            <w:hideMark/>
          </w:tcPr>
          <w:p w:rsidR="00612245" w:rsidRPr="007A2D40" w:rsidRDefault="001321B4" w:rsidP="00612245">
            <w:pPr>
              <w:spacing w:after="0" w:line="240" w:lineRule="auto"/>
              <w:jc w:val="both"/>
              <w:rPr>
                <w:rFonts w:ascii="Times New Roman" w:hAnsi="Times New Roman"/>
              </w:rPr>
            </w:pPr>
            <w:r w:rsidRPr="007A2D40">
              <w:rPr>
                <w:rFonts w:ascii="Times New Roman" w:hAnsi="Times New Roman"/>
              </w:rPr>
              <w:t>Среднее</w:t>
            </w:r>
            <w:r w:rsidR="00612245" w:rsidRPr="007A2D40">
              <w:rPr>
                <w:rFonts w:ascii="Times New Roman" w:hAnsi="Times New Roman"/>
              </w:rPr>
              <w:t xml:space="preserve"> общее образование</w:t>
            </w:r>
          </w:p>
        </w:tc>
        <w:tc>
          <w:tcPr>
            <w:tcW w:w="1785"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100</w:t>
            </w:r>
          </w:p>
        </w:tc>
        <w:tc>
          <w:tcPr>
            <w:tcW w:w="1682"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94,83</w:t>
            </w:r>
          </w:p>
        </w:tc>
        <w:tc>
          <w:tcPr>
            <w:tcW w:w="1481"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100</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+0,94</w:t>
            </w:r>
          </w:p>
        </w:tc>
      </w:tr>
      <w:tr w:rsidR="00612245" w:rsidRPr="007A2D40" w:rsidTr="00612245">
        <w:tc>
          <w:tcPr>
            <w:tcW w:w="3207"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rPr>
              <w:t>Общая по школе</w:t>
            </w:r>
          </w:p>
        </w:tc>
        <w:tc>
          <w:tcPr>
            <w:tcW w:w="1785"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100</w:t>
            </w:r>
          </w:p>
        </w:tc>
        <w:tc>
          <w:tcPr>
            <w:tcW w:w="1682"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99,06</w:t>
            </w:r>
          </w:p>
        </w:tc>
        <w:tc>
          <w:tcPr>
            <w:tcW w:w="1481"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99,85</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+0,79</w:t>
            </w:r>
          </w:p>
        </w:tc>
      </w:tr>
      <w:tr w:rsidR="00612245" w:rsidRPr="007A2D40" w:rsidTr="00612245">
        <w:tc>
          <w:tcPr>
            <w:tcW w:w="6674" w:type="dxa"/>
            <w:gridSpan w:val="3"/>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Качество (%)</w:t>
            </w:r>
          </w:p>
        </w:tc>
        <w:tc>
          <w:tcPr>
            <w:tcW w:w="1481"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b/>
                <w:bCs/>
              </w:rPr>
            </w:pP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b/>
                <w:bCs/>
              </w:rPr>
            </w:pPr>
          </w:p>
        </w:tc>
      </w:tr>
      <w:tr w:rsidR="00612245" w:rsidRPr="007A2D40" w:rsidTr="00612245">
        <w:tc>
          <w:tcPr>
            <w:tcW w:w="3207" w:type="dxa"/>
            <w:tcBorders>
              <w:top w:val="single" w:sz="4" w:space="0" w:color="auto"/>
              <w:left w:val="single" w:sz="4" w:space="0" w:color="auto"/>
              <w:bottom w:val="single" w:sz="4" w:space="0" w:color="auto"/>
              <w:right w:val="single" w:sz="4" w:space="0" w:color="auto"/>
            </w:tcBorders>
            <w:hideMark/>
          </w:tcPr>
          <w:p w:rsidR="00612245" w:rsidRPr="007A2D40" w:rsidRDefault="001321B4" w:rsidP="00612245">
            <w:pPr>
              <w:spacing w:after="0" w:line="240" w:lineRule="auto"/>
              <w:jc w:val="both"/>
              <w:rPr>
                <w:rFonts w:ascii="Times New Roman" w:hAnsi="Times New Roman"/>
              </w:rPr>
            </w:pPr>
            <w:r w:rsidRPr="007A2D40">
              <w:rPr>
                <w:rFonts w:ascii="Times New Roman" w:hAnsi="Times New Roman"/>
              </w:rPr>
              <w:t>Начальное</w:t>
            </w:r>
            <w:r w:rsidR="00612245" w:rsidRPr="007A2D40">
              <w:rPr>
                <w:rFonts w:ascii="Times New Roman" w:hAnsi="Times New Roman"/>
              </w:rPr>
              <w:t xml:space="preserve"> общее образование </w:t>
            </w:r>
          </w:p>
        </w:tc>
        <w:tc>
          <w:tcPr>
            <w:tcW w:w="1785"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68,8</w:t>
            </w:r>
          </w:p>
        </w:tc>
        <w:tc>
          <w:tcPr>
            <w:tcW w:w="1682"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66,55</w:t>
            </w:r>
          </w:p>
        </w:tc>
        <w:tc>
          <w:tcPr>
            <w:tcW w:w="1481"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66,89</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+0,34</w:t>
            </w:r>
          </w:p>
        </w:tc>
      </w:tr>
      <w:tr w:rsidR="00612245" w:rsidRPr="007A2D40" w:rsidTr="00612245">
        <w:tc>
          <w:tcPr>
            <w:tcW w:w="3207" w:type="dxa"/>
            <w:tcBorders>
              <w:top w:val="single" w:sz="4" w:space="0" w:color="auto"/>
              <w:left w:val="single" w:sz="4" w:space="0" w:color="auto"/>
              <w:bottom w:val="single" w:sz="4" w:space="0" w:color="auto"/>
              <w:right w:val="single" w:sz="4" w:space="0" w:color="auto"/>
            </w:tcBorders>
            <w:hideMark/>
          </w:tcPr>
          <w:p w:rsidR="00612245" w:rsidRPr="007A2D40" w:rsidRDefault="001321B4" w:rsidP="00612245">
            <w:pPr>
              <w:spacing w:after="0" w:line="240" w:lineRule="auto"/>
              <w:jc w:val="both"/>
              <w:rPr>
                <w:rFonts w:ascii="Times New Roman" w:hAnsi="Times New Roman"/>
              </w:rPr>
            </w:pPr>
            <w:r w:rsidRPr="007A2D40">
              <w:rPr>
                <w:rFonts w:ascii="Times New Roman" w:hAnsi="Times New Roman"/>
              </w:rPr>
              <w:t>Основное</w:t>
            </w:r>
            <w:r w:rsidR="00612245" w:rsidRPr="007A2D40">
              <w:rPr>
                <w:rFonts w:ascii="Times New Roman" w:hAnsi="Times New Roman"/>
              </w:rPr>
              <w:t xml:space="preserve"> общее образование</w:t>
            </w:r>
          </w:p>
        </w:tc>
        <w:tc>
          <w:tcPr>
            <w:tcW w:w="1785"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60,5</w:t>
            </w:r>
          </w:p>
        </w:tc>
        <w:tc>
          <w:tcPr>
            <w:tcW w:w="1682"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45,03</w:t>
            </w:r>
          </w:p>
        </w:tc>
        <w:tc>
          <w:tcPr>
            <w:tcW w:w="1481"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40,6</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-4,43</w:t>
            </w:r>
          </w:p>
        </w:tc>
      </w:tr>
      <w:tr w:rsidR="00612245" w:rsidRPr="007A2D40" w:rsidTr="00612245">
        <w:tc>
          <w:tcPr>
            <w:tcW w:w="3207" w:type="dxa"/>
            <w:tcBorders>
              <w:top w:val="single" w:sz="4" w:space="0" w:color="auto"/>
              <w:left w:val="single" w:sz="4" w:space="0" w:color="auto"/>
              <w:bottom w:val="single" w:sz="4" w:space="0" w:color="auto"/>
              <w:right w:val="single" w:sz="4" w:space="0" w:color="auto"/>
            </w:tcBorders>
            <w:hideMark/>
          </w:tcPr>
          <w:p w:rsidR="00612245" w:rsidRPr="007A2D40" w:rsidRDefault="001321B4" w:rsidP="00612245">
            <w:pPr>
              <w:spacing w:after="0" w:line="240" w:lineRule="auto"/>
              <w:jc w:val="both"/>
              <w:rPr>
                <w:rFonts w:ascii="Times New Roman" w:hAnsi="Times New Roman"/>
              </w:rPr>
            </w:pPr>
            <w:r w:rsidRPr="007A2D40">
              <w:rPr>
                <w:rFonts w:ascii="Times New Roman" w:hAnsi="Times New Roman"/>
              </w:rPr>
              <w:t>Среднее</w:t>
            </w:r>
            <w:r w:rsidR="00612245" w:rsidRPr="007A2D40">
              <w:rPr>
                <w:rFonts w:ascii="Times New Roman" w:hAnsi="Times New Roman"/>
              </w:rPr>
              <w:t xml:space="preserve"> общее образование</w:t>
            </w:r>
          </w:p>
        </w:tc>
        <w:tc>
          <w:tcPr>
            <w:tcW w:w="1785"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70,3</w:t>
            </w:r>
          </w:p>
        </w:tc>
        <w:tc>
          <w:tcPr>
            <w:tcW w:w="1682"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53,45</w:t>
            </w:r>
          </w:p>
        </w:tc>
        <w:tc>
          <w:tcPr>
            <w:tcW w:w="1481"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42,86</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-10,59</w:t>
            </w:r>
          </w:p>
        </w:tc>
      </w:tr>
      <w:tr w:rsidR="00612245" w:rsidRPr="007A2D40" w:rsidTr="00612245">
        <w:tc>
          <w:tcPr>
            <w:tcW w:w="3207"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rPr>
              <w:t>Общая по школе</w:t>
            </w:r>
          </w:p>
        </w:tc>
        <w:tc>
          <w:tcPr>
            <w:tcW w:w="1785"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65,1</w:t>
            </w:r>
          </w:p>
        </w:tc>
        <w:tc>
          <w:tcPr>
            <w:tcW w:w="1682"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55,12</w:t>
            </w:r>
          </w:p>
        </w:tc>
        <w:tc>
          <w:tcPr>
            <w:tcW w:w="1481" w:type="dxa"/>
            <w:tcBorders>
              <w:top w:val="single" w:sz="4" w:space="0" w:color="auto"/>
              <w:left w:val="single" w:sz="4" w:space="0" w:color="auto"/>
              <w:bottom w:val="single" w:sz="4" w:space="0" w:color="auto"/>
              <w:right w:val="single" w:sz="4" w:space="0" w:color="auto"/>
            </w:tcBorders>
            <w:hideMark/>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52,19</w:t>
            </w:r>
          </w:p>
        </w:tc>
        <w:tc>
          <w:tcPr>
            <w:tcW w:w="1416"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-2,93</w:t>
            </w:r>
          </w:p>
        </w:tc>
      </w:tr>
    </w:tbl>
    <w:p w:rsidR="00612245" w:rsidRPr="007A2D40" w:rsidRDefault="00612245" w:rsidP="00612245">
      <w:pPr>
        <w:jc w:val="both"/>
        <w:rPr>
          <w:rFonts w:ascii="Times New Roman" w:hAnsi="Times New Roman"/>
        </w:rPr>
      </w:pPr>
    </w:p>
    <w:p w:rsidR="00612245" w:rsidRPr="007A2D40" w:rsidRDefault="00612245" w:rsidP="00612245">
      <w:pPr>
        <w:autoSpaceDE w:val="0"/>
        <w:autoSpaceDN w:val="0"/>
        <w:adjustRightInd w:val="0"/>
        <w:spacing w:after="0" w:line="240" w:lineRule="auto"/>
        <w:jc w:val="both"/>
        <w:rPr>
          <w:rFonts w:ascii="Times New Roman" w:eastAsia="Times New Roman" w:hAnsi="Times New Roman"/>
        </w:rPr>
      </w:pPr>
      <w:r w:rsidRPr="007A2D40">
        <w:rPr>
          <w:rFonts w:ascii="Times New Roman" w:eastAsia="Times New Roman" w:hAnsi="Times New Roman"/>
          <w:lang w:val="tt-RU"/>
        </w:rPr>
        <w:lastRenderedPageBreak/>
        <w:t>П</w:t>
      </w:r>
      <w:r w:rsidRPr="007A2D40">
        <w:rPr>
          <w:rFonts w:ascii="Times New Roman" w:eastAsia="Times New Roman" w:hAnsi="Times New Roman"/>
        </w:rPr>
        <w:t>о сравнению с результатами 2020-2021</w:t>
      </w:r>
      <w:r w:rsidRPr="007A2D40">
        <w:rPr>
          <w:rFonts w:ascii="Times New Roman" w:eastAsia="Times New Roman" w:hAnsi="Times New Roman"/>
          <w:lang w:val="tt-RU"/>
        </w:rPr>
        <w:t xml:space="preserve"> </w:t>
      </w:r>
      <w:r w:rsidRPr="007A2D40">
        <w:rPr>
          <w:rFonts w:ascii="Times New Roman" w:eastAsia="Times New Roman" w:hAnsi="Times New Roman"/>
        </w:rPr>
        <w:t xml:space="preserve">учебного года  качество знаний понизилось  на 2,93%, успеваемость повысилось на 0,79. </w:t>
      </w:r>
    </w:p>
    <w:p w:rsidR="00612245" w:rsidRPr="007A2D40" w:rsidRDefault="00612245" w:rsidP="00612245">
      <w:pPr>
        <w:autoSpaceDE w:val="0"/>
        <w:autoSpaceDN w:val="0"/>
        <w:adjustRightInd w:val="0"/>
        <w:spacing w:after="0" w:line="240" w:lineRule="auto"/>
        <w:jc w:val="both"/>
        <w:rPr>
          <w:rFonts w:ascii="Times New Roman" w:eastAsia="Times New Roman" w:hAnsi="Times New Roman"/>
        </w:rPr>
      </w:pPr>
    </w:p>
    <w:p w:rsidR="00612245" w:rsidRPr="007A2D40" w:rsidRDefault="00612245" w:rsidP="00612245">
      <w:pPr>
        <w:ind w:left="-567" w:firstLine="709"/>
        <w:jc w:val="both"/>
        <w:rPr>
          <w:rFonts w:ascii="Times New Roman" w:hAnsi="Times New Roman"/>
          <w:b/>
        </w:rPr>
      </w:pPr>
      <w:r w:rsidRPr="007A2D40">
        <w:rPr>
          <w:rFonts w:ascii="Times New Roman" w:hAnsi="Times New Roman"/>
          <w:b/>
        </w:rPr>
        <w:t>Результаты успеваемости и качества знаний.</w:t>
      </w:r>
    </w:p>
    <w:p w:rsidR="00612245" w:rsidRPr="007A2D40" w:rsidRDefault="00612245" w:rsidP="00612245">
      <w:pPr>
        <w:ind w:left="-567" w:firstLine="709"/>
        <w:jc w:val="both"/>
        <w:rPr>
          <w:rFonts w:ascii="Times New Roman" w:hAnsi="Times New Roman"/>
        </w:rPr>
      </w:pPr>
      <w:r w:rsidRPr="007A2D40">
        <w:rPr>
          <w:rFonts w:ascii="Times New Roman" w:hAnsi="Times New Roman"/>
        </w:rPr>
        <w:t>Согласно поданным отчетам и на основании успеваемости по классным журналам по итогам за 3 года  (2-11классы) школа имеет следующие результаты:</w:t>
      </w:r>
    </w:p>
    <w:tbl>
      <w:tblPr>
        <w:tblW w:w="949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567"/>
        <w:gridCol w:w="567"/>
        <w:gridCol w:w="426"/>
        <w:gridCol w:w="567"/>
        <w:gridCol w:w="850"/>
        <w:gridCol w:w="850"/>
        <w:gridCol w:w="851"/>
        <w:gridCol w:w="567"/>
        <w:gridCol w:w="850"/>
        <w:gridCol w:w="850"/>
        <w:gridCol w:w="851"/>
      </w:tblGrid>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Класс</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Кол-во уч-ся на конец года</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Из них аттестовны</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Отлич</w:t>
            </w:r>
          </w:p>
          <w:p w:rsidR="00612245" w:rsidRPr="007A2D40" w:rsidRDefault="00612245" w:rsidP="00612245">
            <w:pPr>
              <w:ind w:left="-108"/>
              <w:jc w:val="both"/>
              <w:rPr>
                <w:rFonts w:ascii="Times New Roman" w:hAnsi="Times New Roman"/>
              </w:rPr>
            </w:pPr>
            <w:r w:rsidRPr="007A2D40">
              <w:rPr>
                <w:rFonts w:ascii="Times New Roman" w:hAnsi="Times New Roman"/>
              </w:rPr>
              <w:t>ники</w:t>
            </w:r>
          </w:p>
          <w:p w:rsidR="00612245" w:rsidRPr="007A2D40" w:rsidRDefault="00612245" w:rsidP="00612245">
            <w:pPr>
              <w:ind w:left="-108"/>
              <w:jc w:val="both"/>
              <w:rPr>
                <w:rFonts w:ascii="Times New Roman" w:hAnsi="Times New Roman"/>
              </w:rPr>
            </w:pPr>
          </w:p>
          <w:p w:rsidR="00612245" w:rsidRPr="007A2D40" w:rsidRDefault="00612245" w:rsidP="00612245">
            <w:pPr>
              <w:ind w:left="-108"/>
              <w:jc w:val="both"/>
              <w:rPr>
                <w:rFonts w:ascii="Times New Roman" w:hAnsi="Times New Roman"/>
              </w:rPr>
            </w:pP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Ударники</w:t>
            </w:r>
          </w:p>
          <w:p w:rsidR="00612245" w:rsidRPr="007A2D40" w:rsidRDefault="00612245" w:rsidP="00612245">
            <w:pPr>
              <w:ind w:left="-108"/>
              <w:jc w:val="both"/>
              <w:rPr>
                <w:rFonts w:ascii="Times New Roman" w:hAnsi="Times New Roman"/>
              </w:rPr>
            </w:pP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 качест.знаний</w:t>
            </w:r>
          </w:p>
          <w:p w:rsidR="00612245" w:rsidRPr="007A2D40" w:rsidRDefault="00612245" w:rsidP="00612245">
            <w:pPr>
              <w:ind w:left="-108"/>
              <w:jc w:val="both"/>
              <w:rPr>
                <w:rFonts w:ascii="Times New Roman" w:hAnsi="Times New Roman"/>
              </w:rPr>
            </w:pPr>
            <w:r w:rsidRPr="007A2D40">
              <w:rPr>
                <w:rFonts w:ascii="Times New Roman" w:hAnsi="Times New Roman"/>
              </w:rPr>
              <w:t>2021-2022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 качест.знаний</w:t>
            </w:r>
          </w:p>
          <w:p w:rsidR="00612245" w:rsidRPr="007A2D40" w:rsidRDefault="00612245" w:rsidP="00612245">
            <w:pPr>
              <w:ind w:left="-108"/>
              <w:jc w:val="both"/>
              <w:rPr>
                <w:rFonts w:ascii="Times New Roman" w:hAnsi="Times New Roman"/>
              </w:rPr>
            </w:pPr>
            <w:r w:rsidRPr="007A2D40">
              <w:rPr>
                <w:rFonts w:ascii="Times New Roman" w:hAnsi="Times New Roman"/>
              </w:rPr>
              <w:t>2020-2021 уч.год</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 качест. знаний</w:t>
            </w:r>
          </w:p>
          <w:p w:rsidR="00612245" w:rsidRPr="007A2D40" w:rsidRDefault="00612245" w:rsidP="00612245">
            <w:pPr>
              <w:ind w:left="-108"/>
              <w:jc w:val="both"/>
              <w:rPr>
                <w:rFonts w:ascii="Times New Roman" w:hAnsi="Times New Roman"/>
              </w:rPr>
            </w:pPr>
            <w:r w:rsidRPr="007A2D40">
              <w:rPr>
                <w:rFonts w:ascii="Times New Roman" w:hAnsi="Times New Roman"/>
              </w:rPr>
              <w:t>2019-2020 уч.год</w:t>
            </w:r>
          </w:p>
          <w:p w:rsidR="00612245" w:rsidRPr="007A2D40" w:rsidRDefault="00612245" w:rsidP="00612245">
            <w:pPr>
              <w:ind w:left="-108"/>
              <w:jc w:val="both"/>
              <w:rPr>
                <w:rFonts w:ascii="Times New Roman" w:hAnsi="Times New Roman"/>
              </w:rPr>
            </w:pP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Неуспевающие</w:t>
            </w:r>
          </w:p>
          <w:p w:rsidR="00612245" w:rsidRPr="007A2D40" w:rsidRDefault="00612245" w:rsidP="00612245">
            <w:pPr>
              <w:ind w:left="-108"/>
              <w:jc w:val="both"/>
              <w:rPr>
                <w:rFonts w:ascii="Times New Roman" w:hAnsi="Times New Roman"/>
              </w:rPr>
            </w:pP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 успев.</w:t>
            </w:r>
          </w:p>
          <w:p w:rsidR="00612245" w:rsidRPr="007A2D40" w:rsidRDefault="00612245" w:rsidP="00612245">
            <w:pPr>
              <w:ind w:left="-108"/>
              <w:jc w:val="both"/>
              <w:rPr>
                <w:rFonts w:ascii="Times New Roman" w:hAnsi="Times New Roman"/>
              </w:rPr>
            </w:pPr>
            <w:r w:rsidRPr="007A2D40">
              <w:rPr>
                <w:rFonts w:ascii="Times New Roman" w:hAnsi="Times New Roman"/>
              </w:rPr>
              <w:t>2021-2022 уч.год</w:t>
            </w:r>
          </w:p>
          <w:p w:rsidR="00612245" w:rsidRPr="007A2D40" w:rsidRDefault="00612245" w:rsidP="00612245">
            <w:pPr>
              <w:ind w:left="-108"/>
              <w:jc w:val="both"/>
              <w:rPr>
                <w:rFonts w:ascii="Times New Roman" w:hAnsi="Times New Roman"/>
              </w:rPr>
            </w:pP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 успев.</w:t>
            </w:r>
          </w:p>
          <w:p w:rsidR="00612245" w:rsidRPr="007A2D40" w:rsidRDefault="00612245" w:rsidP="00612245">
            <w:pPr>
              <w:ind w:left="-108"/>
              <w:jc w:val="both"/>
              <w:rPr>
                <w:rFonts w:ascii="Times New Roman" w:hAnsi="Times New Roman"/>
              </w:rPr>
            </w:pPr>
            <w:r w:rsidRPr="007A2D40">
              <w:rPr>
                <w:rFonts w:ascii="Times New Roman" w:hAnsi="Times New Roman"/>
              </w:rPr>
              <w:t>2020-2021 уч.год</w:t>
            </w:r>
          </w:p>
          <w:p w:rsidR="00612245" w:rsidRPr="007A2D40" w:rsidRDefault="00612245" w:rsidP="00612245">
            <w:pPr>
              <w:ind w:left="-108"/>
              <w:jc w:val="both"/>
              <w:rPr>
                <w:rFonts w:ascii="Times New Roman" w:hAnsi="Times New Roman"/>
              </w:rPr>
            </w:pP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 успев.</w:t>
            </w:r>
          </w:p>
          <w:p w:rsidR="00612245" w:rsidRPr="007A2D40" w:rsidRDefault="00612245" w:rsidP="00612245">
            <w:pPr>
              <w:ind w:left="-108"/>
              <w:jc w:val="both"/>
              <w:rPr>
                <w:rFonts w:ascii="Times New Roman" w:hAnsi="Times New Roman"/>
              </w:rPr>
            </w:pPr>
            <w:r w:rsidRPr="007A2D40">
              <w:rPr>
                <w:rFonts w:ascii="Times New Roman" w:hAnsi="Times New Roman"/>
              </w:rPr>
              <w:t>2019-2020 уч.год</w:t>
            </w:r>
          </w:p>
          <w:p w:rsidR="00612245" w:rsidRPr="007A2D40" w:rsidRDefault="00612245" w:rsidP="00612245">
            <w:pPr>
              <w:ind w:left="-108"/>
              <w:jc w:val="both"/>
              <w:rPr>
                <w:rFonts w:ascii="Times New Roman" w:hAnsi="Times New Roman"/>
              </w:rPr>
            </w:pPr>
          </w:p>
          <w:p w:rsidR="00612245" w:rsidRPr="007A2D40" w:rsidRDefault="00612245" w:rsidP="00612245">
            <w:pPr>
              <w:ind w:left="-108"/>
              <w:jc w:val="both"/>
              <w:rPr>
                <w:rFonts w:ascii="Times New Roman" w:hAnsi="Times New Roman"/>
              </w:rPr>
            </w:pPr>
          </w:p>
          <w:p w:rsidR="00612245" w:rsidRPr="007A2D40" w:rsidRDefault="00612245" w:rsidP="00612245">
            <w:pPr>
              <w:ind w:left="-108"/>
              <w:jc w:val="both"/>
              <w:rPr>
                <w:rFonts w:ascii="Times New Roman" w:hAnsi="Times New Roman"/>
              </w:rPr>
            </w:pP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2а</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29</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28</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3</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13</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55,2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96,55</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2б</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31</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2</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67,74</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2в</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28</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28</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13</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15</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46,43</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r>
      <w:tr w:rsidR="00612245" w:rsidRPr="007A2D40" w:rsidTr="00612245">
        <w:trPr>
          <w:trHeight w:val="357"/>
        </w:trPr>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2г</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33</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33</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4</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78,8</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2 - ые классы</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121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120</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9</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67</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62,81</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99,17</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3а</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27</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27</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74,1</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82,1</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3б</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30</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30</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4</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80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86,7</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3в</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21</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3</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8</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52,4</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47,8</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91,3</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3 - ие классы</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78</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78</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8</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47</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70,2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71,6</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97,5</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4а</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32</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32</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6</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15</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65,6</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69,7</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77,4</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4б</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26</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26</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6</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16</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84,6</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70,4</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92,9</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4в</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22</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22</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53,9</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55,6</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4г</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23</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23</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14</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65</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56</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95,8</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b/>
              </w:rPr>
            </w:pPr>
            <w:r w:rsidRPr="007A2D40">
              <w:rPr>
                <w:rFonts w:ascii="Times New Roman" w:hAnsi="Times New Roman"/>
                <w:b/>
              </w:rPr>
              <w:t>4-ые 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103</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103</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14</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57</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68,9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61,8</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71,2</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99,1</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b/>
              </w:rPr>
            </w:pPr>
            <w:r w:rsidRPr="007A2D40">
              <w:rPr>
                <w:rFonts w:ascii="Times New Roman" w:hAnsi="Times New Roman"/>
                <w:b/>
              </w:rPr>
              <w:t>Итого 2-4 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302</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301</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31</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171</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66,9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99,67</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5а</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28</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28</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15</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57</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77,8</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77,8</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5б</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31</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18</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61,3</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62,1</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62,1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5в</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26</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26</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0</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38,4</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57, 1</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65,5</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rPr>
          <w:trHeight w:val="297"/>
        </w:trPr>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b/>
              </w:rPr>
            </w:pPr>
            <w:r w:rsidRPr="007A2D40">
              <w:rPr>
                <w:rFonts w:ascii="Times New Roman" w:hAnsi="Times New Roman"/>
                <w:b/>
              </w:rPr>
              <w:lastRenderedPageBreak/>
              <w:t>5-ые 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84</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84</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5</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50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53</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65,5</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68,2</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6а</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30</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30</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4</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 xml:space="preserve"> 15</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63</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68</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70</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бб</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27</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27</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3</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44</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55,2</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67,9</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6в</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21</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4</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24</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23,8</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60</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rPr>
          <w:trHeight w:val="70"/>
        </w:trPr>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b/>
              </w:rPr>
            </w:pPr>
            <w:r w:rsidRPr="007A2D40">
              <w:rPr>
                <w:rFonts w:ascii="Times New Roman" w:hAnsi="Times New Roman"/>
                <w:b/>
              </w:rPr>
              <w:t>6 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78</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78</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8</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28</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46</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51,9</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66,3</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rPr>
            </w:pPr>
            <w:r w:rsidRPr="007A2D40">
              <w:rPr>
                <w:rFonts w:ascii="Times New Roman" w:hAnsi="Times New Roman"/>
              </w:rPr>
              <w:t>7а</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24</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24</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3</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7</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45,8</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64</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rPr>
            </w:pPr>
            <w:r w:rsidRPr="007A2D40">
              <w:rPr>
                <w:rFonts w:ascii="Times New Roman" w:hAnsi="Times New Roman"/>
              </w:rPr>
              <w:t>7б</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20</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20</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7</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35</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54,6</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b/>
              </w:rPr>
            </w:pPr>
            <w:r w:rsidRPr="007A2D40">
              <w:rPr>
                <w:rFonts w:ascii="Times New Roman" w:hAnsi="Times New Roman"/>
                <w:b/>
              </w:rPr>
              <w:t>7 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44</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44</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3</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14</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39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59,6</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rPr>
            </w:pPr>
            <w:r w:rsidRPr="007A2D40">
              <w:rPr>
                <w:rFonts w:ascii="Times New Roman" w:hAnsi="Times New Roman"/>
              </w:rPr>
              <w:t>8а</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18</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18</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4</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22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22</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22</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rPr>
            </w:pPr>
            <w:r w:rsidRPr="007A2D40">
              <w:rPr>
                <w:rFonts w:ascii="Times New Roman" w:hAnsi="Times New Roman"/>
              </w:rPr>
              <w:t>8б</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29</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29</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8</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31</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33,3</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73,1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rPr>
            </w:pPr>
            <w:r w:rsidRPr="007A2D40">
              <w:rPr>
                <w:rFonts w:ascii="Times New Roman" w:hAnsi="Times New Roman"/>
              </w:rPr>
              <w:t>8в</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29</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29</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3</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63</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88</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b/>
              </w:rPr>
            </w:pPr>
            <w:r w:rsidRPr="007A2D40">
              <w:rPr>
                <w:rFonts w:ascii="Times New Roman" w:hAnsi="Times New Roman"/>
                <w:b/>
              </w:rPr>
              <w:t>8классы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76</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76</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4</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21</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33</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42</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65,2</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9 а</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26</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26</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1</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7</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31</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44</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68</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rPr>
            </w:pPr>
            <w:r w:rsidRPr="007A2D40">
              <w:rPr>
                <w:rFonts w:ascii="Times New Roman" w:hAnsi="Times New Roman"/>
              </w:rPr>
              <w:t>9 б</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26</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26</w:t>
            </w:r>
          </w:p>
        </w:tc>
        <w:tc>
          <w:tcPr>
            <w:tcW w:w="426"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5</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19</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26,9</w:t>
            </w:r>
          </w:p>
        </w:tc>
        <w:tc>
          <w:tcPr>
            <w:tcW w:w="567" w:type="dxa"/>
          </w:tcPr>
          <w:p w:rsidR="00612245" w:rsidRPr="007A2D40" w:rsidRDefault="00612245" w:rsidP="00612245">
            <w:pPr>
              <w:ind w:left="-108"/>
              <w:jc w:val="both"/>
              <w:rPr>
                <w:rFonts w:ascii="Times New Roman" w:hAnsi="Times New Roman"/>
              </w:rPr>
            </w:pPr>
            <w:r w:rsidRPr="007A2D40">
              <w:rPr>
                <w:rFonts w:ascii="Times New Roman" w:hAnsi="Times New Roman"/>
              </w:rPr>
              <w:t>0/1</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r>
      <w:tr w:rsidR="00612245" w:rsidRPr="007A2D40" w:rsidTr="00612245">
        <w:tc>
          <w:tcPr>
            <w:tcW w:w="1701" w:type="dxa"/>
            <w:tcBorders>
              <w:left w:val="single" w:sz="4" w:space="0" w:color="auto"/>
              <w:bottom w:val="single" w:sz="4" w:space="0" w:color="000000"/>
            </w:tcBorders>
          </w:tcPr>
          <w:p w:rsidR="00612245" w:rsidRPr="007A2D40" w:rsidRDefault="00612245" w:rsidP="00612245">
            <w:pPr>
              <w:ind w:left="-108"/>
              <w:jc w:val="both"/>
              <w:rPr>
                <w:rFonts w:ascii="Times New Roman" w:hAnsi="Times New Roman"/>
                <w:b/>
              </w:rPr>
            </w:pPr>
            <w:r w:rsidRPr="007A2D40">
              <w:rPr>
                <w:rFonts w:ascii="Times New Roman" w:hAnsi="Times New Roman"/>
                <w:b/>
              </w:rPr>
              <w:t>9классы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52</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52</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1</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12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25</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31,4</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47,1</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b/>
              </w:rPr>
            </w:pPr>
            <w:r w:rsidRPr="007A2D40">
              <w:rPr>
                <w:rFonts w:ascii="Times New Roman" w:hAnsi="Times New Roman"/>
                <w:b/>
              </w:rPr>
              <w:t>Итого</w:t>
            </w:r>
          </w:p>
          <w:p w:rsidR="00612245" w:rsidRPr="007A2D40" w:rsidRDefault="00612245" w:rsidP="00612245">
            <w:pPr>
              <w:ind w:left="-108"/>
              <w:jc w:val="both"/>
              <w:rPr>
                <w:rFonts w:ascii="Times New Roman" w:hAnsi="Times New Roman"/>
                <w:b/>
              </w:rPr>
            </w:pPr>
            <w:r w:rsidRPr="007A2D40">
              <w:rPr>
                <w:rFonts w:ascii="Times New Roman" w:hAnsi="Times New Roman"/>
                <w:b/>
              </w:rPr>
              <w:t>5-9 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335</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335</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18</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118</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41</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45</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60,5</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100</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b/>
              </w:rPr>
            </w:pPr>
            <w:r w:rsidRPr="007A2D40">
              <w:rPr>
                <w:rFonts w:ascii="Times New Roman" w:hAnsi="Times New Roman"/>
                <w:b/>
              </w:rPr>
              <w:t>Итого</w:t>
            </w:r>
          </w:p>
          <w:p w:rsidR="00612245" w:rsidRPr="007A2D40" w:rsidRDefault="00612245" w:rsidP="00612245">
            <w:pPr>
              <w:ind w:left="-108"/>
              <w:jc w:val="both"/>
              <w:rPr>
                <w:rFonts w:ascii="Times New Roman" w:hAnsi="Times New Roman"/>
                <w:b/>
              </w:rPr>
            </w:pPr>
            <w:r w:rsidRPr="007A2D40">
              <w:rPr>
                <w:rFonts w:ascii="Times New Roman" w:hAnsi="Times New Roman"/>
                <w:b/>
              </w:rPr>
              <w:t>2-9 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637</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636</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49</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289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53</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55,3</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64,4</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99,8</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99,98</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b/>
              </w:rPr>
            </w:pPr>
            <w:r w:rsidRPr="007A2D40">
              <w:rPr>
                <w:rFonts w:ascii="Times New Roman" w:hAnsi="Times New Roman"/>
                <w:b/>
              </w:rPr>
              <w:t>10</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28</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28</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3</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7</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36</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b/>
              </w:rPr>
            </w:pPr>
            <w:r w:rsidRPr="007A2D40">
              <w:rPr>
                <w:rFonts w:ascii="Times New Roman" w:hAnsi="Times New Roman"/>
                <w:b/>
              </w:rPr>
              <w:t>11</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21</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21</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2</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9</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52</w:t>
            </w:r>
          </w:p>
        </w:tc>
        <w:tc>
          <w:tcPr>
            <w:tcW w:w="850" w:type="dxa"/>
          </w:tcPr>
          <w:p w:rsidR="00612245" w:rsidRPr="007A2D40" w:rsidRDefault="00612245" w:rsidP="00612245">
            <w:pPr>
              <w:ind w:left="-108"/>
              <w:jc w:val="both"/>
              <w:rPr>
                <w:rFonts w:ascii="Times New Roman" w:hAnsi="Times New Roman"/>
              </w:rPr>
            </w:pPr>
            <w:r w:rsidRPr="007A2D40">
              <w:rPr>
                <w:rFonts w:ascii="Times New Roman" w:hAnsi="Times New Roman"/>
              </w:rPr>
              <w:t>41</w:t>
            </w:r>
          </w:p>
        </w:tc>
        <w:tc>
          <w:tcPr>
            <w:tcW w:w="851" w:type="dxa"/>
          </w:tcPr>
          <w:p w:rsidR="00612245" w:rsidRPr="007A2D40" w:rsidRDefault="00612245" w:rsidP="00612245">
            <w:pPr>
              <w:ind w:left="-108"/>
              <w:jc w:val="both"/>
              <w:rPr>
                <w:rFonts w:ascii="Times New Roman" w:hAnsi="Times New Roman"/>
              </w:rPr>
            </w:pPr>
            <w:r w:rsidRPr="007A2D40">
              <w:rPr>
                <w:rFonts w:ascii="Times New Roman" w:hAnsi="Times New Roman"/>
              </w:rPr>
              <w:t>-</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86,4</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r>
      <w:tr w:rsidR="00612245" w:rsidRPr="007A2D40" w:rsidTr="00612245">
        <w:tc>
          <w:tcPr>
            <w:tcW w:w="1701" w:type="dxa"/>
            <w:tcBorders>
              <w:left w:val="single" w:sz="4" w:space="0" w:color="auto"/>
            </w:tcBorders>
          </w:tcPr>
          <w:p w:rsidR="00612245" w:rsidRPr="007A2D40" w:rsidRDefault="00612245" w:rsidP="00612245">
            <w:pPr>
              <w:ind w:left="-108"/>
              <w:jc w:val="both"/>
              <w:rPr>
                <w:rFonts w:ascii="Times New Roman" w:hAnsi="Times New Roman"/>
                <w:b/>
              </w:rPr>
            </w:pPr>
            <w:r w:rsidRPr="007A2D40">
              <w:rPr>
                <w:rFonts w:ascii="Times New Roman" w:hAnsi="Times New Roman"/>
                <w:b/>
              </w:rPr>
              <w:t>Итого 10-11 классы</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49</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49</w:t>
            </w:r>
          </w:p>
        </w:tc>
        <w:tc>
          <w:tcPr>
            <w:tcW w:w="426" w:type="dxa"/>
          </w:tcPr>
          <w:p w:rsidR="00612245" w:rsidRPr="007A2D40" w:rsidRDefault="00612245" w:rsidP="00612245">
            <w:pPr>
              <w:ind w:left="-108"/>
              <w:jc w:val="both"/>
              <w:rPr>
                <w:rFonts w:ascii="Times New Roman" w:hAnsi="Times New Roman"/>
                <w:b/>
              </w:rPr>
            </w:pPr>
            <w:r w:rsidRPr="007A2D40">
              <w:rPr>
                <w:rFonts w:ascii="Times New Roman" w:hAnsi="Times New Roman"/>
                <w:b/>
              </w:rPr>
              <w:t>5</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16</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43</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53,5</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70,6</w:t>
            </w:r>
          </w:p>
        </w:tc>
        <w:tc>
          <w:tcPr>
            <w:tcW w:w="567" w:type="dxa"/>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c>
          <w:tcPr>
            <w:tcW w:w="850" w:type="dxa"/>
          </w:tcPr>
          <w:p w:rsidR="00612245" w:rsidRPr="007A2D40" w:rsidRDefault="00612245" w:rsidP="00612245">
            <w:pPr>
              <w:ind w:left="-108"/>
              <w:jc w:val="both"/>
              <w:rPr>
                <w:rFonts w:ascii="Times New Roman" w:hAnsi="Times New Roman"/>
                <w:b/>
              </w:rPr>
            </w:pPr>
            <w:r w:rsidRPr="007A2D40">
              <w:rPr>
                <w:rFonts w:ascii="Times New Roman" w:hAnsi="Times New Roman"/>
                <w:b/>
              </w:rPr>
              <w:t>94,83</w:t>
            </w:r>
          </w:p>
        </w:tc>
        <w:tc>
          <w:tcPr>
            <w:tcW w:w="851" w:type="dxa"/>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r w:rsidR="00612245" w:rsidRPr="007A2D40" w:rsidTr="00612245">
        <w:tc>
          <w:tcPr>
            <w:tcW w:w="1701"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Итого</w:t>
            </w:r>
          </w:p>
          <w:p w:rsidR="00612245" w:rsidRPr="007A2D40" w:rsidRDefault="00612245" w:rsidP="00612245">
            <w:pPr>
              <w:ind w:left="-108"/>
              <w:jc w:val="both"/>
              <w:rPr>
                <w:rFonts w:ascii="Times New Roman" w:hAnsi="Times New Roman"/>
                <w:b/>
              </w:rPr>
            </w:pPr>
            <w:r w:rsidRPr="007A2D40">
              <w:rPr>
                <w:rFonts w:ascii="Times New Roman" w:hAnsi="Times New Roman"/>
                <w:b/>
              </w:rPr>
              <w:t>2-11 классы</w:t>
            </w:r>
          </w:p>
        </w:tc>
        <w:tc>
          <w:tcPr>
            <w:tcW w:w="567"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686</w:t>
            </w:r>
          </w:p>
        </w:tc>
        <w:tc>
          <w:tcPr>
            <w:tcW w:w="567"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685</w:t>
            </w:r>
          </w:p>
        </w:tc>
        <w:tc>
          <w:tcPr>
            <w:tcW w:w="426"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54</w:t>
            </w:r>
          </w:p>
        </w:tc>
        <w:tc>
          <w:tcPr>
            <w:tcW w:w="567"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305</w:t>
            </w:r>
          </w:p>
        </w:tc>
        <w:tc>
          <w:tcPr>
            <w:tcW w:w="850"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52,2</w:t>
            </w:r>
          </w:p>
        </w:tc>
        <w:tc>
          <w:tcPr>
            <w:tcW w:w="850"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55,12</w:t>
            </w:r>
          </w:p>
        </w:tc>
        <w:tc>
          <w:tcPr>
            <w:tcW w:w="851"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65,13</w:t>
            </w:r>
          </w:p>
        </w:tc>
        <w:tc>
          <w:tcPr>
            <w:tcW w:w="567"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w:t>
            </w:r>
          </w:p>
        </w:tc>
        <w:tc>
          <w:tcPr>
            <w:tcW w:w="850"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99,85</w:t>
            </w:r>
          </w:p>
        </w:tc>
        <w:tc>
          <w:tcPr>
            <w:tcW w:w="850"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99,06</w:t>
            </w:r>
          </w:p>
        </w:tc>
        <w:tc>
          <w:tcPr>
            <w:tcW w:w="851" w:type="dxa"/>
            <w:shd w:val="clear" w:color="auto" w:fill="FBE4D5"/>
          </w:tcPr>
          <w:p w:rsidR="00612245" w:rsidRPr="007A2D40" w:rsidRDefault="00612245" w:rsidP="00612245">
            <w:pPr>
              <w:ind w:left="-108"/>
              <w:jc w:val="both"/>
              <w:rPr>
                <w:rFonts w:ascii="Times New Roman" w:hAnsi="Times New Roman"/>
                <w:b/>
              </w:rPr>
            </w:pPr>
            <w:r w:rsidRPr="007A2D40">
              <w:rPr>
                <w:rFonts w:ascii="Times New Roman" w:hAnsi="Times New Roman"/>
                <w:b/>
              </w:rPr>
              <w:t>100</w:t>
            </w:r>
          </w:p>
        </w:tc>
      </w:tr>
    </w:tbl>
    <w:p w:rsidR="00612245" w:rsidRPr="007A2D40" w:rsidRDefault="00612245" w:rsidP="00612245">
      <w:pPr>
        <w:ind w:left="-567"/>
        <w:jc w:val="both"/>
        <w:rPr>
          <w:rFonts w:ascii="Times New Roman" w:hAnsi="Times New Roman"/>
        </w:rPr>
      </w:pPr>
    </w:p>
    <w:p w:rsidR="008632E1" w:rsidRDefault="00612245" w:rsidP="008632E1">
      <w:pPr>
        <w:spacing w:after="0" w:line="240" w:lineRule="auto"/>
        <w:ind w:left="-567" w:firstLine="1275"/>
        <w:jc w:val="both"/>
        <w:rPr>
          <w:rFonts w:ascii="Times New Roman" w:hAnsi="Times New Roman"/>
        </w:rPr>
      </w:pPr>
      <w:r w:rsidRPr="007A2D40">
        <w:rPr>
          <w:rFonts w:ascii="Times New Roman" w:hAnsi="Times New Roman"/>
        </w:rPr>
        <w:t xml:space="preserve">Сравнительный анализ итогов успеваемости за 3 учебных года позволяет сделать вывод, что уровень успеваемости и качества знаний учащихся стабильно в 8а, 9б классах (классные руководители Халиуллин Р.Р.., Зиятдинова Д.А..). В 3 в классе наблюдается повышение качества на 4,6%; 4б на 14,2 %; 4в на 6,1%; 4г на 15%; 6в на 0,2%; 11 на 9%. В остальных классах наблюдается понижение качества. Больше 10% понизили качество 5а класс на 22,8%( классный руководитель Парфирьева А.И..); 5б класс на 18,7 ( классный руководитель Дылевская Г.И.); 6б класс на 11,2% (классный руководитель Нигматзянова Р.Р.); 7б класс на </w:t>
      </w:r>
      <w:r w:rsidRPr="007A2D40">
        <w:rPr>
          <w:rFonts w:ascii="Times New Roman" w:hAnsi="Times New Roman"/>
        </w:rPr>
        <w:lastRenderedPageBreak/>
        <w:t>25% (классный руководитель Гладких И.Н..); 8б класс на 21% (классный руководитель Нургалина Э.М.); 9а класс на 13 %(класс</w:t>
      </w:r>
      <w:r w:rsidR="008632E1">
        <w:rPr>
          <w:rFonts w:ascii="Times New Roman" w:hAnsi="Times New Roman"/>
        </w:rPr>
        <w:t>ный руководитель Столбова С.Д.)</w:t>
      </w:r>
    </w:p>
    <w:p w:rsidR="00612245" w:rsidRPr="008632E1" w:rsidRDefault="00612245" w:rsidP="008632E1">
      <w:pPr>
        <w:spacing w:after="0" w:line="240" w:lineRule="auto"/>
        <w:ind w:left="-567"/>
        <w:jc w:val="both"/>
        <w:rPr>
          <w:rFonts w:ascii="Times New Roman" w:hAnsi="Times New Roman"/>
        </w:rPr>
      </w:pPr>
      <w:r w:rsidRPr="007A2D40">
        <w:rPr>
          <w:rFonts w:ascii="Times New Roman" w:hAnsi="Times New Roman"/>
          <w:b/>
        </w:rPr>
        <w:t>Вывод:</w:t>
      </w:r>
      <w:r w:rsidRPr="007A2D40">
        <w:rPr>
          <w:rFonts w:ascii="Times New Roman" w:hAnsi="Times New Roman"/>
        </w:rPr>
        <w:t xml:space="preserve"> таким образом, н</w:t>
      </w:r>
      <w:r w:rsidRPr="007A2D40">
        <w:rPr>
          <w:rFonts w:ascii="Times New Roman" w:eastAsia="Times New Roman" w:hAnsi="Times New Roman"/>
          <w:lang w:eastAsia="ru-RU"/>
        </w:rPr>
        <w:t xml:space="preserve">аблюдается отрицательная динамика качества знания по сравнению с 2021-2022 учебным годом на – 2,93%. </w:t>
      </w:r>
    </w:p>
    <w:p w:rsidR="00612245" w:rsidRPr="007A2D40" w:rsidRDefault="00612245" w:rsidP="008632E1">
      <w:pPr>
        <w:spacing w:after="0" w:line="240" w:lineRule="auto"/>
        <w:ind w:left="-567"/>
        <w:jc w:val="both"/>
        <w:rPr>
          <w:rFonts w:ascii="Times New Roman" w:hAnsi="Times New Roman"/>
          <w:color w:val="000000"/>
        </w:rPr>
      </w:pPr>
      <w:r w:rsidRPr="007A2D40">
        <w:rPr>
          <w:rFonts w:ascii="Times New Roman" w:hAnsi="Times New Roman"/>
          <w:color w:val="000000"/>
        </w:rPr>
        <w:t>Основные причины снижения успеваемости:</w:t>
      </w:r>
    </w:p>
    <w:p w:rsidR="00612245" w:rsidRPr="007A2D40" w:rsidRDefault="00612245" w:rsidP="008632E1">
      <w:pPr>
        <w:spacing w:after="0" w:line="240" w:lineRule="auto"/>
        <w:ind w:left="-567"/>
        <w:jc w:val="both"/>
        <w:rPr>
          <w:rFonts w:ascii="Times New Roman" w:hAnsi="Times New Roman"/>
        </w:rPr>
      </w:pPr>
      <w:r w:rsidRPr="007A2D40">
        <w:rPr>
          <w:rFonts w:ascii="Times New Roman" w:hAnsi="Times New Roman"/>
        </w:rPr>
        <w:t>- слабый контроль со стороны родителей;</w:t>
      </w:r>
    </w:p>
    <w:p w:rsidR="00612245" w:rsidRPr="007A2D40" w:rsidRDefault="00612245" w:rsidP="008632E1">
      <w:pPr>
        <w:spacing w:after="0" w:line="240" w:lineRule="auto"/>
        <w:ind w:left="-567"/>
        <w:jc w:val="both"/>
        <w:rPr>
          <w:rFonts w:ascii="Times New Roman" w:eastAsia="Times New Roman" w:hAnsi="Times New Roman"/>
          <w:lang w:eastAsia="ru-RU"/>
        </w:rPr>
      </w:pPr>
      <w:r w:rsidRPr="007A2D40">
        <w:rPr>
          <w:rFonts w:ascii="Times New Roman" w:hAnsi="Times New Roman"/>
        </w:rPr>
        <w:t>- безответственное отношение к учебе, слабая мотивация к учебе у учащихся</w:t>
      </w:r>
    </w:p>
    <w:p w:rsidR="00612245" w:rsidRPr="007A2D40" w:rsidRDefault="00612245" w:rsidP="008632E1">
      <w:pPr>
        <w:spacing w:after="0" w:line="240" w:lineRule="auto"/>
        <w:ind w:left="-567"/>
        <w:jc w:val="both"/>
        <w:rPr>
          <w:rFonts w:ascii="Times New Roman" w:eastAsia="Times New Roman" w:hAnsi="Times New Roman"/>
          <w:lang w:eastAsia="ru-RU"/>
        </w:rPr>
      </w:pPr>
      <w:r w:rsidRPr="007A2D40">
        <w:rPr>
          <w:rFonts w:ascii="Times New Roman" w:hAnsi="Times New Roman"/>
        </w:rPr>
        <w:t>- низкие и средние учебные возможности учащихся, при усложняющемся материале;</w:t>
      </w:r>
    </w:p>
    <w:p w:rsidR="00612245" w:rsidRPr="007A2D40" w:rsidRDefault="00612245" w:rsidP="008632E1">
      <w:pPr>
        <w:spacing w:after="0" w:line="240" w:lineRule="auto"/>
        <w:ind w:left="-567"/>
        <w:jc w:val="both"/>
        <w:rPr>
          <w:rFonts w:ascii="Times New Roman" w:hAnsi="Times New Roman"/>
        </w:rPr>
      </w:pPr>
      <w:r w:rsidRPr="007A2D40">
        <w:rPr>
          <w:rFonts w:ascii="Times New Roman" w:hAnsi="Times New Roman"/>
        </w:rPr>
        <w:t>- недостаточная работа учителей – предметников со слабоуспевающими и неуспевающими учащимися.</w:t>
      </w:r>
    </w:p>
    <w:p w:rsidR="00612245" w:rsidRPr="007A2D40" w:rsidRDefault="00612245" w:rsidP="008632E1">
      <w:pPr>
        <w:spacing w:after="0" w:line="240" w:lineRule="auto"/>
        <w:ind w:left="-567" w:firstLine="425"/>
        <w:jc w:val="both"/>
        <w:rPr>
          <w:rFonts w:ascii="Times New Roman" w:hAnsi="Times New Roman"/>
        </w:rPr>
      </w:pPr>
      <w:r w:rsidRPr="007A2D40">
        <w:rPr>
          <w:rFonts w:ascii="Times New Roman" w:hAnsi="Times New Roman"/>
        </w:rPr>
        <w:t>Анализируя результаты качества ставим цели на новый учебный год. Особое     внимание следует обратить на низкий процент качества в 5а,5б, 6б,7б, 7в, 8б классах.</w:t>
      </w:r>
    </w:p>
    <w:p w:rsidR="00612245" w:rsidRPr="007A2D40" w:rsidRDefault="00612245" w:rsidP="008632E1">
      <w:pPr>
        <w:autoSpaceDE w:val="0"/>
        <w:autoSpaceDN w:val="0"/>
        <w:adjustRightInd w:val="0"/>
        <w:spacing w:after="0" w:line="240" w:lineRule="auto"/>
        <w:ind w:left="-426"/>
        <w:jc w:val="both"/>
        <w:rPr>
          <w:rFonts w:ascii="Times New Roman" w:hAnsi="Times New Roman"/>
          <w:b/>
        </w:rPr>
      </w:pPr>
      <w:r w:rsidRPr="007A2D40">
        <w:rPr>
          <w:rFonts w:ascii="Times New Roman" w:hAnsi="Times New Roman"/>
          <w:b/>
        </w:rPr>
        <w:t xml:space="preserve">2. Анализ достижения планируемых результатов освоения ООП </w:t>
      </w:r>
    </w:p>
    <w:p w:rsidR="00612245" w:rsidRPr="007A2D40" w:rsidRDefault="00612245" w:rsidP="00612245">
      <w:pPr>
        <w:autoSpaceDE w:val="0"/>
        <w:autoSpaceDN w:val="0"/>
        <w:adjustRightInd w:val="0"/>
        <w:spacing w:after="0" w:line="240" w:lineRule="auto"/>
        <w:jc w:val="both"/>
        <w:rPr>
          <w:rFonts w:ascii="Times New Roman" w:hAnsi="Times New Roman"/>
          <w:b/>
        </w:rPr>
      </w:pPr>
    </w:p>
    <w:p w:rsidR="00612245" w:rsidRPr="007A2D40" w:rsidRDefault="00612245" w:rsidP="00612245">
      <w:pPr>
        <w:autoSpaceDE w:val="0"/>
        <w:autoSpaceDN w:val="0"/>
        <w:adjustRightInd w:val="0"/>
        <w:spacing w:after="0" w:line="240" w:lineRule="auto"/>
        <w:ind w:firstLine="708"/>
        <w:jc w:val="both"/>
        <w:rPr>
          <w:rFonts w:ascii="Times New Roman" w:hAnsi="Times New Roman"/>
          <w:lang w:eastAsia="ru-RU"/>
        </w:rPr>
      </w:pPr>
      <w:r w:rsidRPr="007A2D40">
        <w:rPr>
          <w:rFonts w:ascii="Times New Roman" w:hAnsi="Times New Roman"/>
          <w:lang w:eastAsia="ru-RU"/>
        </w:rPr>
        <w:t>В рамках реализации ВСОКО в период с 20 апреля по 20 мая 2022 года была проведена промежуточная аттестация в 2-8,10 классах в целях получения объективной информации о качестве деятельности ООП школы.</w:t>
      </w:r>
    </w:p>
    <w:p w:rsidR="00612245" w:rsidRPr="007A2D40" w:rsidRDefault="00612245" w:rsidP="00612245">
      <w:pPr>
        <w:autoSpaceDE w:val="0"/>
        <w:autoSpaceDN w:val="0"/>
        <w:adjustRightInd w:val="0"/>
        <w:spacing w:after="0" w:line="240" w:lineRule="auto"/>
        <w:jc w:val="both"/>
        <w:rPr>
          <w:rFonts w:ascii="Times New Roman" w:hAnsi="Times New Roman"/>
          <w:lang w:eastAsia="ru-RU"/>
        </w:rPr>
      </w:pPr>
      <w:r w:rsidRPr="007A2D40">
        <w:rPr>
          <w:rFonts w:ascii="Times New Roman" w:hAnsi="Times New Roman"/>
          <w:lang w:eastAsia="ru-RU"/>
        </w:rPr>
        <w:t>По итогам промежуточной аттестации 1 ученик не справился с заданиями, получил</w:t>
      </w:r>
    </w:p>
    <w:p w:rsidR="00612245" w:rsidRPr="007A2D40" w:rsidRDefault="00376709" w:rsidP="00612245">
      <w:pPr>
        <w:autoSpaceDE w:val="0"/>
        <w:autoSpaceDN w:val="0"/>
        <w:adjustRightInd w:val="0"/>
        <w:spacing w:after="0" w:line="240" w:lineRule="auto"/>
        <w:jc w:val="both"/>
        <w:rPr>
          <w:rFonts w:ascii="Times New Roman" w:hAnsi="Times New Roman"/>
          <w:lang w:eastAsia="ru-RU"/>
        </w:rPr>
      </w:pPr>
      <w:r>
        <w:rPr>
          <w:rFonts w:ascii="Times New Roman" w:hAnsi="Times New Roman"/>
          <w:lang w:eastAsia="ru-RU"/>
        </w:rPr>
        <w:t>н</w:t>
      </w:r>
      <w:r w:rsidRPr="007A2D40">
        <w:rPr>
          <w:rFonts w:ascii="Times New Roman" w:hAnsi="Times New Roman"/>
          <w:lang w:eastAsia="ru-RU"/>
        </w:rPr>
        <w:t>еудовлетворительную</w:t>
      </w:r>
      <w:r w:rsidR="00612245" w:rsidRPr="007A2D40">
        <w:rPr>
          <w:rFonts w:ascii="Times New Roman" w:hAnsi="Times New Roman"/>
          <w:lang w:eastAsia="ru-RU"/>
        </w:rPr>
        <w:t xml:space="preserve"> оценку, и </w:t>
      </w:r>
      <w:r w:rsidR="00612245" w:rsidRPr="007A2D40">
        <w:rPr>
          <w:rFonts w:ascii="Times New Roman" w:hAnsi="Times New Roman"/>
          <w:lang w:eastAsia="ru-RU"/>
        </w:rPr>
        <w:tab/>
        <w:t>переведен в следующий класс условно.</w:t>
      </w:r>
    </w:p>
    <w:p w:rsidR="00612245" w:rsidRPr="007A2D40" w:rsidRDefault="00612245" w:rsidP="00612245">
      <w:pPr>
        <w:autoSpaceDE w:val="0"/>
        <w:autoSpaceDN w:val="0"/>
        <w:adjustRightInd w:val="0"/>
        <w:spacing w:after="0" w:line="240" w:lineRule="auto"/>
        <w:jc w:val="both"/>
        <w:rPr>
          <w:rFonts w:ascii="Times New Roman" w:hAnsi="Times New Roman"/>
          <w:lang w:eastAsia="ru-RU"/>
        </w:rPr>
      </w:pPr>
    </w:p>
    <w:tbl>
      <w:tblPr>
        <w:tblStyle w:val="ab"/>
        <w:tblW w:w="0" w:type="auto"/>
        <w:tblLook w:val="04A0"/>
      </w:tblPr>
      <w:tblGrid>
        <w:gridCol w:w="3583"/>
        <w:gridCol w:w="1867"/>
        <w:gridCol w:w="4121"/>
      </w:tblGrid>
      <w:tr w:rsidR="00612245" w:rsidRPr="007A2D40" w:rsidTr="00612245">
        <w:tc>
          <w:tcPr>
            <w:tcW w:w="3583" w:type="dxa"/>
            <w:vAlign w:val="bottom"/>
          </w:tcPr>
          <w:p w:rsidR="00612245" w:rsidRPr="007A2D40" w:rsidRDefault="00612245" w:rsidP="00612245">
            <w:pPr>
              <w:jc w:val="both"/>
              <w:rPr>
                <w:rFonts w:ascii="Times New Roman" w:eastAsia="Times New Roman" w:hAnsi="Times New Roman"/>
                <w:color w:val="000000"/>
                <w:lang w:eastAsia="ru-RU"/>
              </w:rPr>
            </w:pPr>
            <w:r w:rsidRPr="007A2D40">
              <w:rPr>
                <w:rFonts w:ascii="Times New Roman" w:eastAsia="Times New Roman" w:hAnsi="Times New Roman"/>
                <w:color w:val="000000"/>
                <w:lang w:eastAsia="ru-RU"/>
              </w:rPr>
              <w:t>ФИО</w:t>
            </w:r>
          </w:p>
        </w:tc>
        <w:tc>
          <w:tcPr>
            <w:tcW w:w="1867" w:type="dxa"/>
            <w:vAlign w:val="bottom"/>
          </w:tcPr>
          <w:p w:rsidR="00612245" w:rsidRPr="007A2D40" w:rsidRDefault="000276D2" w:rsidP="00612245">
            <w:pPr>
              <w:jc w:val="both"/>
              <w:rPr>
                <w:rFonts w:ascii="Times New Roman" w:eastAsia="Times New Roman" w:hAnsi="Times New Roman"/>
                <w:color w:val="000000"/>
                <w:lang w:eastAsia="ru-RU"/>
              </w:rPr>
            </w:pPr>
            <w:r w:rsidRPr="007A2D40">
              <w:rPr>
                <w:rFonts w:ascii="Times New Roman" w:eastAsia="Times New Roman" w:hAnsi="Times New Roman"/>
                <w:color w:val="000000"/>
                <w:lang w:eastAsia="ru-RU"/>
              </w:rPr>
              <w:t>Класс</w:t>
            </w:r>
          </w:p>
        </w:tc>
        <w:tc>
          <w:tcPr>
            <w:tcW w:w="4121" w:type="dxa"/>
          </w:tcPr>
          <w:p w:rsidR="00612245" w:rsidRPr="007A2D40" w:rsidRDefault="000276D2" w:rsidP="00612245">
            <w:pPr>
              <w:jc w:val="both"/>
              <w:rPr>
                <w:rFonts w:ascii="Times New Roman" w:eastAsia="Times New Roman" w:hAnsi="Times New Roman"/>
                <w:color w:val="000000"/>
                <w:lang w:eastAsia="ru-RU"/>
              </w:rPr>
            </w:pPr>
            <w:r w:rsidRPr="007A2D40">
              <w:rPr>
                <w:rFonts w:ascii="Times New Roman" w:eastAsia="Times New Roman" w:hAnsi="Times New Roman"/>
                <w:color w:val="000000"/>
                <w:lang w:eastAsia="ru-RU"/>
              </w:rPr>
              <w:t>Предметы</w:t>
            </w:r>
          </w:p>
        </w:tc>
      </w:tr>
      <w:tr w:rsidR="00612245" w:rsidRPr="007A2D40" w:rsidTr="00612245">
        <w:tc>
          <w:tcPr>
            <w:tcW w:w="3583" w:type="dxa"/>
          </w:tcPr>
          <w:p w:rsidR="00612245" w:rsidRPr="007A2D40" w:rsidRDefault="00612245" w:rsidP="00612245">
            <w:pPr>
              <w:autoSpaceDE w:val="0"/>
              <w:autoSpaceDN w:val="0"/>
              <w:adjustRightInd w:val="0"/>
              <w:jc w:val="both"/>
              <w:rPr>
                <w:rFonts w:ascii="Times New Roman" w:hAnsi="Times New Roman"/>
                <w:lang w:eastAsia="ru-RU"/>
              </w:rPr>
            </w:pPr>
            <w:r w:rsidRPr="007A2D40">
              <w:rPr>
                <w:rFonts w:ascii="Times New Roman" w:hAnsi="Times New Roman"/>
                <w:lang w:eastAsia="ru-RU"/>
              </w:rPr>
              <w:t>Чукаев Евгений Сергеевич</w:t>
            </w:r>
          </w:p>
        </w:tc>
        <w:tc>
          <w:tcPr>
            <w:tcW w:w="1867" w:type="dxa"/>
          </w:tcPr>
          <w:p w:rsidR="00612245" w:rsidRPr="007A2D40" w:rsidRDefault="00612245" w:rsidP="00612245">
            <w:pPr>
              <w:autoSpaceDE w:val="0"/>
              <w:autoSpaceDN w:val="0"/>
              <w:adjustRightInd w:val="0"/>
              <w:jc w:val="both"/>
              <w:rPr>
                <w:rFonts w:ascii="Times New Roman" w:hAnsi="Times New Roman"/>
                <w:lang w:eastAsia="ru-RU"/>
              </w:rPr>
            </w:pPr>
            <w:r w:rsidRPr="007A2D40">
              <w:rPr>
                <w:rFonts w:ascii="Times New Roman" w:hAnsi="Times New Roman"/>
                <w:lang w:eastAsia="ru-RU"/>
              </w:rPr>
              <w:t>2в</w:t>
            </w:r>
          </w:p>
        </w:tc>
        <w:tc>
          <w:tcPr>
            <w:tcW w:w="4121" w:type="dxa"/>
          </w:tcPr>
          <w:p w:rsidR="00612245" w:rsidRPr="007A2D40" w:rsidRDefault="000276D2" w:rsidP="00612245">
            <w:pPr>
              <w:autoSpaceDE w:val="0"/>
              <w:autoSpaceDN w:val="0"/>
              <w:adjustRightInd w:val="0"/>
              <w:jc w:val="both"/>
              <w:rPr>
                <w:rFonts w:ascii="Times New Roman" w:hAnsi="Times New Roman"/>
                <w:lang w:eastAsia="ru-RU"/>
              </w:rPr>
            </w:pPr>
            <w:r w:rsidRPr="007A2D40">
              <w:rPr>
                <w:rFonts w:ascii="Times New Roman" w:hAnsi="Times New Roman"/>
                <w:lang w:eastAsia="ru-RU"/>
              </w:rPr>
              <w:t>Литературное</w:t>
            </w:r>
            <w:r w:rsidR="00612245" w:rsidRPr="007A2D40">
              <w:rPr>
                <w:rFonts w:ascii="Times New Roman" w:hAnsi="Times New Roman"/>
                <w:lang w:eastAsia="ru-RU"/>
              </w:rPr>
              <w:t xml:space="preserve"> чтение</w:t>
            </w:r>
          </w:p>
        </w:tc>
      </w:tr>
      <w:tr w:rsidR="00612245" w:rsidRPr="007A2D40" w:rsidTr="00612245">
        <w:tc>
          <w:tcPr>
            <w:tcW w:w="3583" w:type="dxa"/>
          </w:tcPr>
          <w:p w:rsidR="00612245" w:rsidRPr="007A2D40" w:rsidRDefault="00612245" w:rsidP="00612245">
            <w:pPr>
              <w:autoSpaceDE w:val="0"/>
              <w:autoSpaceDN w:val="0"/>
              <w:adjustRightInd w:val="0"/>
              <w:jc w:val="both"/>
              <w:rPr>
                <w:rFonts w:ascii="Times New Roman" w:hAnsi="Times New Roman"/>
                <w:lang w:eastAsia="ru-RU"/>
              </w:rPr>
            </w:pPr>
          </w:p>
        </w:tc>
        <w:tc>
          <w:tcPr>
            <w:tcW w:w="1867" w:type="dxa"/>
          </w:tcPr>
          <w:p w:rsidR="00612245" w:rsidRPr="007A2D40" w:rsidRDefault="00612245" w:rsidP="00612245">
            <w:pPr>
              <w:autoSpaceDE w:val="0"/>
              <w:autoSpaceDN w:val="0"/>
              <w:adjustRightInd w:val="0"/>
              <w:jc w:val="both"/>
              <w:rPr>
                <w:rFonts w:ascii="Times New Roman" w:hAnsi="Times New Roman"/>
                <w:lang w:eastAsia="ru-RU"/>
              </w:rPr>
            </w:pPr>
          </w:p>
        </w:tc>
        <w:tc>
          <w:tcPr>
            <w:tcW w:w="4121" w:type="dxa"/>
          </w:tcPr>
          <w:p w:rsidR="00612245" w:rsidRPr="007A2D40" w:rsidRDefault="000276D2" w:rsidP="00612245">
            <w:pPr>
              <w:autoSpaceDE w:val="0"/>
              <w:autoSpaceDN w:val="0"/>
              <w:adjustRightInd w:val="0"/>
              <w:jc w:val="both"/>
              <w:rPr>
                <w:rFonts w:ascii="Times New Roman" w:hAnsi="Times New Roman"/>
                <w:lang w:eastAsia="ru-RU"/>
              </w:rPr>
            </w:pPr>
            <w:r w:rsidRPr="007A2D40">
              <w:rPr>
                <w:rFonts w:ascii="Times New Roman" w:hAnsi="Times New Roman"/>
                <w:lang w:eastAsia="ru-RU"/>
              </w:rPr>
              <w:t>Математика</w:t>
            </w:r>
          </w:p>
        </w:tc>
      </w:tr>
      <w:tr w:rsidR="00612245" w:rsidRPr="007A2D40" w:rsidTr="00612245">
        <w:tc>
          <w:tcPr>
            <w:tcW w:w="3583" w:type="dxa"/>
          </w:tcPr>
          <w:p w:rsidR="00612245" w:rsidRPr="007A2D40" w:rsidRDefault="00612245" w:rsidP="00612245">
            <w:pPr>
              <w:autoSpaceDE w:val="0"/>
              <w:autoSpaceDN w:val="0"/>
              <w:adjustRightInd w:val="0"/>
              <w:jc w:val="both"/>
              <w:rPr>
                <w:rFonts w:ascii="Times New Roman" w:hAnsi="Times New Roman"/>
                <w:lang w:eastAsia="ru-RU"/>
              </w:rPr>
            </w:pPr>
          </w:p>
        </w:tc>
        <w:tc>
          <w:tcPr>
            <w:tcW w:w="1867" w:type="dxa"/>
          </w:tcPr>
          <w:p w:rsidR="00612245" w:rsidRPr="007A2D40" w:rsidRDefault="00612245" w:rsidP="00612245">
            <w:pPr>
              <w:autoSpaceDE w:val="0"/>
              <w:autoSpaceDN w:val="0"/>
              <w:adjustRightInd w:val="0"/>
              <w:jc w:val="both"/>
              <w:rPr>
                <w:rFonts w:ascii="Times New Roman" w:hAnsi="Times New Roman"/>
                <w:lang w:eastAsia="ru-RU"/>
              </w:rPr>
            </w:pPr>
          </w:p>
        </w:tc>
        <w:tc>
          <w:tcPr>
            <w:tcW w:w="4121" w:type="dxa"/>
          </w:tcPr>
          <w:p w:rsidR="00612245" w:rsidRPr="007A2D40" w:rsidRDefault="000276D2" w:rsidP="00612245">
            <w:pPr>
              <w:autoSpaceDE w:val="0"/>
              <w:autoSpaceDN w:val="0"/>
              <w:adjustRightInd w:val="0"/>
              <w:jc w:val="both"/>
              <w:rPr>
                <w:rFonts w:ascii="Times New Roman" w:hAnsi="Times New Roman"/>
                <w:lang w:eastAsia="ru-RU"/>
              </w:rPr>
            </w:pPr>
            <w:r w:rsidRPr="007A2D40">
              <w:rPr>
                <w:rFonts w:ascii="Times New Roman" w:hAnsi="Times New Roman"/>
                <w:lang w:eastAsia="ru-RU"/>
              </w:rPr>
              <w:t>Русский</w:t>
            </w:r>
            <w:r w:rsidR="00612245" w:rsidRPr="007A2D40">
              <w:rPr>
                <w:rFonts w:ascii="Times New Roman" w:hAnsi="Times New Roman"/>
                <w:lang w:eastAsia="ru-RU"/>
              </w:rPr>
              <w:t xml:space="preserve"> язык</w:t>
            </w:r>
          </w:p>
        </w:tc>
      </w:tr>
    </w:tbl>
    <w:p w:rsidR="00612245" w:rsidRPr="007A2D40" w:rsidRDefault="00376709" w:rsidP="00376709">
      <w:pPr>
        <w:spacing w:after="0" w:line="240" w:lineRule="auto"/>
        <w:jc w:val="both"/>
        <w:rPr>
          <w:rFonts w:ascii="Times New Roman" w:eastAsia="Times New Roman" w:hAnsi="Times New Roman"/>
          <w:lang w:eastAsia="ru-RU"/>
        </w:rPr>
      </w:pPr>
      <w:r>
        <w:rPr>
          <w:rFonts w:ascii="Times New Roman" w:hAnsi="Times New Roman"/>
          <w:b/>
          <w:lang w:eastAsia="ru-RU"/>
        </w:rPr>
        <w:t xml:space="preserve">     </w:t>
      </w:r>
      <w:r w:rsidR="00612245" w:rsidRPr="007A2D40">
        <w:rPr>
          <w:rFonts w:ascii="Times New Roman" w:hAnsi="Times New Roman"/>
          <w:b/>
          <w:lang w:eastAsia="ru-RU"/>
        </w:rPr>
        <w:t>Вывод</w:t>
      </w:r>
      <w:r w:rsidR="00612245" w:rsidRPr="007A2D40">
        <w:rPr>
          <w:rFonts w:ascii="Times New Roman" w:hAnsi="Times New Roman"/>
          <w:lang w:eastAsia="ru-RU"/>
        </w:rPr>
        <w:t xml:space="preserve">: </w:t>
      </w:r>
      <w:r w:rsidR="00612245" w:rsidRPr="007A2D40">
        <w:rPr>
          <w:rFonts w:ascii="Times New Roman" w:eastAsia="Times New Roman" w:hAnsi="Times New Roman"/>
          <w:lang w:eastAsia="ru-RU"/>
        </w:rPr>
        <w:t xml:space="preserve">в результате проведения промежуточной аттестации обучающихся 2-8, 10 классов по </w:t>
      </w:r>
      <w:r>
        <w:rPr>
          <w:rFonts w:ascii="Times New Roman" w:eastAsia="Times New Roman" w:hAnsi="Times New Roman"/>
          <w:lang w:eastAsia="ru-RU"/>
        </w:rPr>
        <w:t xml:space="preserve"> </w:t>
      </w:r>
      <w:r w:rsidR="00612245" w:rsidRPr="007A2D40">
        <w:rPr>
          <w:rFonts w:ascii="Times New Roman" w:eastAsia="Times New Roman" w:hAnsi="Times New Roman"/>
          <w:lang w:eastAsia="ru-RU"/>
        </w:rPr>
        <w:t>итогам учебного года установлено, что фактический уровень теоретических и практических умений и навыков по учебным предметам, вынесенным на промежуточную аттестацию, соответствует уровню требований образовательного стандарта (имеется отдельная справка).</w:t>
      </w:r>
    </w:p>
    <w:p w:rsidR="00612245" w:rsidRPr="007A2D40" w:rsidRDefault="00612245" w:rsidP="00376709">
      <w:pPr>
        <w:spacing w:after="0" w:line="240" w:lineRule="auto"/>
        <w:ind w:right="120"/>
        <w:jc w:val="both"/>
        <w:rPr>
          <w:rFonts w:ascii="Times New Roman" w:hAnsi="Times New Roman"/>
          <w:b/>
        </w:rPr>
      </w:pPr>
      <w:r w:rsidRPr="007A2D40">
        <w:rPr>
          <w:rFonts w:ascii="Times New Roman" w:eastAsia="Times New Roman" w:hAnsi="Times New Roman"/>
          <w:b/>
        </w:rPr>
        <w:t xml:space="preserve">Сравнительная таблица   учащихся 2-11 классов, </w:t>
      </w:r>
      <w:r w:rsidR="000276D2" w:rsidRPr="007A2D40">
        <w:rPr>
          <w:rFonts w:ascii="Times New Roman" w:eastAsia="Times New Roman" w:hAnsi="Times New Roman"/>
          <w:b/>
        </w:rPr>
        <w:t>за 2021</w:t>
      </w:r>
      <w:r w:rsidRPr="007A2D40">
        <w:rPr>
          <w:rFonts w:ascii="Times New Roman" w:eastAsia="Times New Roman" w:hAnsi="Times New Roman"/>
          <w:b/>
        </w:rPr>
        <w:t>-2022 учебый год по четвертям.</w:t>
      </w:r>
    </w:p>
    <w:p w:rsidR="00612245" w:rsidRPr="007A2D40" w:rsidRDefault="00612245" w:rsidP="00612245">
      <w:pPr>
        <w:spacing w:after="0" w:line="240" w:lineRule="auto"/>
        <w:ind w:left="260"/>
        <w:jc w:val="both"/>
        <w:rPr>
          <w:rFonts w:ascii="Times New Roman" w:eastAsia="Times New Roman" w:hAnsi="Times New Roman"/>
        </w:rPr>
      </w:pPr>
    </w:p>
    <w:tbl>
      <w:tblPr>
        <w:tblW w:w="0" w:type="auto"/>
        <w:tblInd w:w="150" w:type="dxa"/>
        <w:tblLayout w:type="fixed"/>
        <w:tblCellMar>
          <w:left w:w="0" w:type="dxa"/>
          <w:right w:w="0" w:type="dxa"/>
        </w:tblCellMar>
        <w:tblLook w:val="04A0"/>
      </w:tblPr>
      <w:tblGrid>
        <w:gridCol w:w="1703"/>
        <w:gridCol w:w="1276"/>
        <w:gridCol w:w="1559"/>
        <w:gridCol w:w="1843"/>
        <w:gridCol w:w="1559"/>
        <w:gridCol w:w="992"/>
      </w:tblGrid>
      <w:tr w:rsidR="00612245" w:rsidRPr="007A2D40" w:rsidTr="00612245">
        <w:trPr>
          <w:trHeight w:val="731"/>
        </w:trPr>
        <w:tc>
          <w:tcPr>
            <w:tcW w:w="1703" w:type="dxa"/>
            <w:tcBorders>
              <w:top w:val="single" w:sz="8" w:space="0" w:color="auto"/>
              <w:left w:val="single" w:sz="8" w:space="0" w:color="auto"/>
              <w:bottom w:val="single" w:sz="8" w:space="0" w:color="auto"/>
              <w:right w:val="single" w:sz="8" w:space="0" w:color="auto"/>
            </w:tcBorders>
            <w:vAlign w:val="bottom"/>
          </w:tcPr>
          <w:p w:rsidR="00612245" w:rsidRPr="007A2D40" w:rsidRDefault="00612245" w:rsidP="00612245">
            <w:pPr>
              <w:spacing w:after="0" w:line="240" w:lineRule="auto"/>
              <w:jc w:val="both"/>
              <w:rPr>
                <w:rFonts w:ascii="Times New Roman" w:hAnsi="Times New Roman"/>
              </w:rPr>
            </w:pPr>
          </w:p>
        </w:tc>
        <w:tc>
          <w:tcPr>
            <w:tcW w:w="1276" w:type="dxa"/>
            <w:tcBorders>
              <w:top w:val="single" w:sz="8" w:space="0" w:color="auto"/>
              <w:bottom w:val="single" w:sz="8" w:space="0" w:color="auto"/>
              <w:right w:val="single" w:sz="8" w:space="0" w:color="auto"/>
            </w:tcBorders>
            <w:vAlign w:val="bottom"/>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 xml:space="preserve">I четверть </w:t>
            </w:r>
          </w:p>
        </w:tc>
        <w:tc>
          <w:tcPr>
            <w:tcW w:w="1559" w:type="dxa"/>
            <w:tcBorders>
              <w:top w:val="single" w:sz="8" w:space="0" w:color="auto"/>
              <w:bottom w:val="single" w:sz="8" w:space="0" w:color="auto"/>
              <w:right w:val="single" w:sz="8" w:space="0" w:color="auto"/>
            </w:tcBorders>
            <w:vAlign w:val="bottom"/>
          </w:tcPr>
          <w:p w:rsidR="00612245" w:rsidRPr="007A2D40" w:rsidRDefault="00612245" w:rsidP="00612245">
            <w:pPr>
              <w:spacing w:after="0" w:line="240" w:lineRule="auto"/>
              <w:jc w:val="both"/>
              <w:rPr>
                <w:rFonts w:ascii="Times New Roman" w:hAnsi="Times New Roman"/>
                <w:b/>
                <w:bCs/>
              </w:rPr>
            </w:pPr>
            <w:r w:rsidRPr="007A2D40">
              <w:rPr>
                <w:rFonts w:ascii="Times New Roman" w:hAnsi="Times New Roman"/>
                <w:b/>
                <w:bCs/>
              </w:rPr>
              <w:t xml:space="preserve">II четверть </w:t>
            </w:r>
          </w:p>
        </w:tc>
        <w:tc>
          <w:tcPr>
            <w:tcW w:w="1843" w:type="dxa"/>
            <w:tcBorders>
              <w:top w:val="single" w:sz="8" w:space="0" w:color="auto"/>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b/>
                <w:bCs/>
              </w:rPr>
            </w:pPr>
            <w:r w:rsidRPr="007A2D40">
              <w:rPr>
                <w:rFonts w:ascii="Times New Roman" w:hAnsi="Times New Roman"/>
                <w:b/>
                <w:bCs/>
              </w:rPr>
              <w:t xml:space="preserve">III четверть </w:t>
            </w:r>
          </w:p>
        </w:tc>
        <w:tc>
          <w:tcPr>
            <w:tcW w:w="1559" w:type="dxa"/>
            <w:tcBorders>
              <w:top w:val="single" w:sz="8" w:space="0" w:color="auto"/>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b/>
                <w:bCs/>
              </w:rPr>
            </w:pPr>
            <w:r w:rsidRPr="007A2D40">
              <w:rPr>
                <w:rFonts w:ascii="Times New Roman" w:hAnsi="Times New Roman"/>
                <w:b/>
                <w:bCs/>
                <w:lang w:val="en-US"/>
              </w:rPr>
              <w:t>IV</w:t>
            </w:r>
            <w:r w:rsidRPr="007A2D40">
              <w:rPr>
                <w:rFonts w:ascii="Times New Roman" w:hAnsi="Times New Roman"/>
                <w:b/>
                <w:bCs/>
              </w:rPr>
              <w:t xml:space="preserve"> четверть</w:t>
            </w:r>
          </w:p>
        </w:tc>
        <w:tc>
          <w:tcPr>
            <w:tcW w:w="992" w:type="dxa"/>
            <w:tcBorders>
              <w:top w:val="single" w:sz="8" w:space="0" w:color="auto"/>
              <w:bottom w:val="single" w:sz="8" w:space="0" w:color="auto"/>
              <w:right w:val="single" w:sz="8" w:space="0" w:color="auto"/>
            </w:tcBorders>
          </w:tcPr>
          <w:p w:rsidR="00612245" w:rsidRPr="007A2D40" w:rsidRDefault="000276D2" w:rsidP="00612245">
            <w:pPr>
              <w:spacing w:after="0" w:line="240" w:lineRule="auto"/>
              <w:ind w:left="100"/>
              <w:jc w:val="both"/>
              <w:rPr>
                <w:rFonts w:ascii="Times New Roman" w:hAnsi="Times New Roman"/>
                <w:b/>
                <w:bCs/>
              </w:rPr>
            </w:pPr>
            <w:r w:rsidRPr="007A2D40">
              <w:rPr>
                <w:rFonts w:ascii="Times New Roman" w:hAnsi="Times New Roman"/>
                <w:b/>
                <w:bCs/>
              </w:rPr>
              <w:t>Год</w:t>
            </w:r>
          </w:p>
        </w:tc>
      </w:tr>
      <w:tr w:rsidR="00612245" w:rsidRPr="007A2D40" w:rsidTr="00612245">
        <w:trPr>
          <w:trHeight w:val="258"/>
        </w:trPr>
        <w:tc>
          <w:tcPr>
            <w:tcW w:w="1703" w:type="dxa"/>
            <w:tcBorders>
              <w:left w:val="single" w:sz="8" w:space="0" w:color="auto"/>
              <w:bottom w:val="single" w:sz="8" w:space="0" w:color="auto"/>
              <w:right w:val="single" w:sz="8" w:space="0" w:color="auto"/>
            </w:tcBorders>
            <w:vAlign w:val="bottom"/>
          </w:tcPr>
          <w:p w:rsidR="00612245" w:rsidRPr="007A2D40" w:rsidRDefault="00612245" w:rsidP="00612245">
            <w:pPr>
              <w:spacing w:after="0" w:line="240" w:lineRule="auto"/>
              <w:ind w:left="120"/>
              <w:jc w:val="both"/>
              <w:rPr>
                <w:rFonts w:ascii="Times New Roman" w:hAnsi="Times New Roman"/>
              </w:rPr>
            </w:pPr>
            <w:r w:rsidRPr="007A2D40">
              <w:rPr>
                <w:rFonts w:ascii="Times New Roman" w:hAnsi="Times New Roman"/>
              </w:rPr>
              <w:t>качество</w:t>
            </w:r>
          </w:p>
        </w:tc>
        <w:tc>
          <w:tcPr>
            <w:tcW w:w="1276" w:type="dxa"/>
            <w:tcBorders>
              <w:bottom w:val="single" w:sz="8" w:space="0" w:color="auto"/>
              <w:right w:val="single" w:sz="8" w:space="0" w:color="auto"/>
            </w:tcBorders>
            <w:vAlign w:val="bottom"/>
          </w:tcPr>
          <w:p w:rsidR="00612245" w:rsidRPr="007A2D40" w:rsidRDefault="00612245" w:rsidP="00612245">
            <w:pPr>
              <w:spacing w:after="0" w:line="240" w:lineRule="auto"/>
              <w:ind w:left="80"/>
              <w:jc w:val="both"/>
              <w:rPr>
                <w:rFonts w:ascii="Times New Roman" w:hAnsi="Times New Roman"/>
              </w:rPr>
            </w:pPr>
            <w:r w:rsidRPr="007A2D40">
              <w:rPr>
                <w:rFonts w:ascii="Times New Roman" w:hAnsi="Times New Roman"/>
              </w:rPr>
              <w:t>50,39</w:t>
            </w:r>
          </w:p>
        </w:tc>
        <w:tc>
          <w:tcPr>
            <w:tcW w:w="1559" w:type="dxa"/>
            <w:tcBorders>
              <w:bottom w:val="single" w:sz="8" w:space="0" w:color="auto"/>
              <w:right w:val="single" w:sz="8" w:space="0" w:color="auto"/>
            </w:tcBorders>
            <w:vAlign w:val="bottom"/>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49,8</w:t>
            </w:r>
          </w:p>
        </w:tc>
        <w:tc>
          <w:tcPr>
            <w:tcW w:w="1843"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50,6%</w:t>
            </w:r>
          </w:p>
        </w:tc>
        <w:tc>
          <w:tcPr>
            <w:tcW w:w="1559"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47%</w:t>
            </w:r>
          </w:p>
        </w:tc>
        <w:tc>
          <w:tcPr>
            <w:tcW w:w="992"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52,19</w:t>
            </w:r>
          </w:p>
        </w:tc>
      </w:tr>
      <w:tr w:rsidR="00612245" w:rsidRPr="007A2D40" w:rsidTr="00612245">
        <w:trPr>
          <w:trHeight w:val="258"/>
        </w:trPr>
        <w:tc>
          <w:tcPr>
            <w:tcW w:w="1703" w:type="dxa"/>
            <w:tcBorders>
              <w:left w:val="single" w:sz="8" w:space="0" w:color="auto"/>
              <w:bottom w:val="single" w:sz="8" w:space="0" w:color="auto"/>
              <w:right w:val="single" w:sz="8" w:space="0" w:color="auto"/>
            </w:tcBorders>
            <w:vAlign w:val="bottom"/>
          </w:tcPr>
          <w:p w:rsidR="00612245" w:rsidRPr="007A2D40" w:rsidRDefault="00612245" w:rsidP="00612245">
            <w:pPr>
              <w:spacing w:after="0" w:line="240" w:lineRule="auto"/>
              <w:ind w:left="120"/>
              <w:jc w:val="both"/>
              <w:rPr>
                <w:rFonts w:ascii="Times New Roman" w:hAnsi="Times New Roman"/>
              </w:rPr>
            </w:pPr>
            <w:r w:rsidRPr="007A2D40">
              <w:rPr>
                <w:rFonts w:ascii="Times New Roman" w:hAnsi="Times New Roman"/>
              </w:rPr>
              <w:t>успеваемость</w:t>
            </w:r>
          </w:p>
        </w:tc>
        <w:tc>
          <w:tcPr>
            <w:tcW w:w="1276" w:type="dxa"/>
            <w:tcBorders>
              <w:bottom w:val="single" w:sz="8" w:space="0" w:color="auto"/>
              <w:right w:val="single" w:sz="8" w:space="0" w:color="auto"/>
            </w:tcBorders>
            <w:vAlign w:val="bottom"/>
          </w:tcPr>
          <w:p w:rsidR="00612245" w:rsidRPr="007A2D40" w:rsidRDefault="00612245" w:rsidP="00612245">
            <w:pPr>
              <w:spacing w:after="0" w:line="240" w:lineRule="auto"/>
              <w:ind w:left="80"/>
              <w:jc w:val="both"/>
              <w:rPr>
                <w:rFonts w:ascii="Times New Roman" w:hAnsi="Times New Roman"/>
              </w:rPr>
            </w:pPr>
            <w:r w:rsidRPr="007A2D40">
              <w:rPr>
                <w:rFonts w:ascii="Times New Roman" w:hAnsi="Times New Roman"/>
              </w:rPr>
              <w:t>98,59</w:t>
            </w:r>
          </w:p>
        </w:tc>
        <w:tc>
          <w:tcPr>
            <w:tcW w:w="1559" w:type="dxa"/>
            <w:tcBorders>
              <w:bottom w:val="single" w:sz="8" w:space="0" w:color="auto"/>
              <w:right w:val="single" w:sz="8" w:space="0" w:color="auto"/>
            </w:tcBorders>
            <w:vAlign w:val="bottom"/>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99,1</w:t>
            </w:r>
          </w:p>
        </w:tc>
        <w:tc>
          <w:tcPr>
            <w:tcW w:w="1843" w:type="dxa"/>
            <w:tcBorders>
              <w:bottom w:val="single" w:sz="8" w:space="0" w:color="auto"/>
              <w:right w:val="single" w:sz="8" w:space="0" w:color="auto"/>
            </w:tcBorders>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xml:space="preserve"> 97,4%</w:t>
            </w:r>
          </w:p>
        </w:tc>
        <w:tc>
          <w:tcPr>
            <w:tcW w:w="1559"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99,31</w:t>
            </w:r>
          </w:p>
        </w:tc>
        <w:tc>
          <w:tcPr>
            <w:tcW w:w="992"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99,85</w:t>
            </w:r>
          </w:p>
        </w:tc>
      </w:tr>
      <w:tr w:rsidR="00612245" w:rsidRPr="007A2D40" w:rsidTr="00612245">
        <w:trPr>
          <w:trHeight w:val="258"/>
        </w:trPr>
        <w:tc>
          <w:tcPr>
            <w:tcW w:w="1703" w:type="dxa"/>
            <w:tcBorders>
              <w:left w:val="single" w:sz="8" w:space="0" w:color="auto"/>
              <w:bottom w:val="single" w:sz="4" w:space="0" w:color="auto"/>
              <w:right w:val="single" w:sz="8" w:space="0" w:color="auto"/>
            </w:tcBorders>
            <w:vAlign w:val="bottom"/>
          </w:tcPr>
          <w:p w:rsidR="00612245" w:rsidRPr="007A2D40" w:rsidRDefault="00612245" w:rsidP="00612245">
            <w:pPr>
              <w:spacing w:after="0" w:line="240" w:lineRule="auto"/>
              <w:ind w:left="120"/>
              <w:jc w:val="both"/>
              <w:rPr>
                <w:rFonts w:ascii="Times New Roman" w:hAnsi="Times New Roman"/>
              </w:rPr>
            </w:pPr>
            <w:r w:rsidRPr="007A2D40">
              <w:rPr>
                <w:rFonts w:ascii="Times New Roman" w:hAnsi="Times New Roman"/>
              </w:rPr>
              <w:t>«5»</w:t>
            </w:r>
          </w:p>
        </w:tc>
        <w:tc>
          <w:tcPr>
            <w:tcW w:w="1276" w:type="dxa"/>
            <w:tcBorders>
              <w:bottom w:val="single" w:sz="4" w:space="0" w:color="auto"/>
              <w:right w:val="single" w:sz="8" w:space="0" w:color="auto"/>
            </w:tcBorders>
            <w:vAlign w:val="bottom"/>
          </w:tcPr>
          <w:p w:rsidR="00612245" w:rsidRPr="007A2D40" w:rsidRDefault="00612245" w:rsidP="00612245">
            <w:pPr>
              <w:spacing w:after="0" w:line="240" w:lineRule="auto"/>
              <w:ind w:left="80"/>
              <w:jc w:val="both"/>
              <w:rPr>
                <w:rFonts w:ascii="Times New Roman" w:hAnsi="Times New Roman"/>
              </w:rPr>
            </w:pPr>
            <w:r w:rsidRPr="007A2D40">
              <w:rPr>
                <w:rFonts w:ascii="Times New Roman" w:hAnsi="Times New Roman"/>
              </w:rPr>
              <w:t>44</w:t>
            </w:r>
          </w:p>
        </w:tc>
        <w:tc>
          <w:tcPr>
            <w:tcW w:w="1559" w:type="dxa"/>
            <w:tcBorders>
              <w:bottom w:val="single" w:sz="4" w:space="0" w:color="auto"/>
              <w:right w:val="single" w:sz="8" w:space="0" w:color="auto"/>
            </w:tcBorders>
            <w:vAlign w:val="bottom"/>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48</w:t>
            </w:r>
          </w:p>
        </w:tc>
        <w:tc>
          <w:tcPr>
            <w:tcW w:w="1843" w:type="dxa"/>
            <w:tcBorders>
              <w:bottom w:val="single" w:sz="4"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45</w:t>
            </w:r>
          </w:p>
        </w:tc>
        <w:tc>
          <w:tcPr>
            <w:tcW w:w="1559" w:type="dxa"/>
            <w:tcBorders>
              <w:bottom w:val="single" w:sz="4"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43</w:t>
            </w:r>
          </w:p>
        </w:tc>
        <w:tc>
          <w:tcPr>
            <w:tcW w:w="992" w:type="dxa"/>
            <w:tcBorders>
              <w:bottom w:val="single" w:sz="4"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54</w:t>
            </w:r>
          </w:p>
        </w:tc>
      </w:tr>
      <w:tr w:rsidR="00612245" w:rsidRPr="007A2D40" w:rsidTr="00612245">
        <w:trPr>
          <w:trHeight w:val="258"/>
        </w:trPr>
        <w:tc>
          <w:tcPr>
            <w:tcW w:w="1703" w:type="dxa"/>
            <w:tcBorders>
              <w:top w:val="single" w:sz="4" w:space="0" w:color="auto"/>
              <w:left w:val="single" w:sz="4" w:space="0" w:color="auto"/>
              <w:bottom w:val="single" w:sz="4" w:space="0" w:color="auto"/>
              <w:right w:val="single" w:sz="4" w:space="0" w:color="auto"/>
            </w:tcBorders>
            <w:vAlign w:val="bottom"/>
          </w:tcPr>
          <w:p w:rsidR="00612245" w:rsidRPr="007A2D40" w:rsidRDefault="00612245" w:rsidP="00612245">
            <w:pPr>
              <w:spacing w:after="0" w:line="240" w:lineRule="auto"/>
              <w:ind w:left="120"/>
              <w:jc w:val="both"/>
              <w:rPr>
                <w:rFonts w:ascii="Times New Roman" w:hAnsi="Times New Roman"/>
              </w:rPr>
            </w:pPr>
            <w:r w:rsidRPr="007A2D40">
              <w:rPr>
                <w:rFonts w:ascii="Times New Roman" w:hAnsi="Times New Roman"/>
              </w:rPr>
              <w:t>«4» и «5»</w:t>
            </w:r>
          </w:p>
        </w:tc>
        <w:tc>
          <w:tcPr>
            <w:tcW w:w="1276" w:type="dxa"/>
            <w:tcBorders>
              <w:top w:val="single" w:sz="4" w:space="0" w:color="auto"/>
              <w:left w:val="single" w:sz="4" w:space="0" w:color="auto"/>
              <w:bottom w:val="single" w:sz="4" w:space="0" w:color="auto"/>
              <w:right w:val="single" w:sz="4" w:space="0" w:color="auto"/>
            </w:tcBorders>
            <w:vAlign w:val="bottom"/>
          </w:tcPr>
          <w:p w:rsidR="00612245" w:rsidRPr="007A2D40" w:rsidRDefault="00612245" w:rsidP="00612245">
            <w:pPr>
              <w:spacing w:after="0" w:line="240" w:lineRule="auto"/>
              <w:ind w:left="80"/>
              <w:jc w:val="both"/>
              <w:rPr>
                <w:rFonts w:ascii="Times New Roman" w:hAnsi="Times New Roman"/>
              </w:rPr>
            </w:pPr>
            <w:r w:rsidRPr="007A2D40">
              <w:rPr>
                <w:rFonts w:ascii="Times New Roman" w:hAnsi="Times New Roman"/>
              </w:rPr>
              <w:t>277</w:t>
            </w:r>
          </w:p>
        </w:tc>
        <w:tc>
          <w:tcPr>
            <w:tcW w:w="1559" w:type="dxa"/>
            <w:tcBorders>
              <w:top w:val="single" w:sz="4" w:space="0" w:color="auto"/>
              <w:left w:val="single" w:sz="4" w:space="0" w:color="auto"/>
              <w:bottom w:val="single" w:sz="4" w:space="0" w:color="auto"/>
              <w:right w:val="single" w:sz="4" w:space="0" w:color="auto"/>
            </w:tcBorders>
            <w:vAlign w:val="bottom"/>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293</w:t>
            </w:r>
          </w:p>
        </w:tc>
        <w:tc>
          <w:tcPr>
            <w:tcW w:w="1843"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277</w:t>
            </w:r>
          </w:p>
        </w:tc>
        <w:tc>
          <w:tcPr>
            <w:tcW w:w="1559"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246</w:t>
            </w:r>
          </w:p>
        </w:tc>
        <w:tc>
          <w:tcPr>
            <w:tcW w:w="992" w:type="dxa"/>
            <w:tcBorders>
              <w:top w:val="single" w:sz="4" w:space="0" w:color="auto"/>
              <w:left w:val="single" w:sz="4" w:space="0" w:color="auto"/>
              <w:bottom w:val="single" w:sz="4" w:space="0" w:color="auto"/>
              <w:right w:val="single" w:sz="4"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304</w:t>
            </w:r>
          </w:p>
        </w:tc>
      </w:tr>
      <w:tr w:rsidR="00612245" w:rsidRPr="007A2D40" w:rsidTr="00612245">
        <w:trPr>
          <w:trHeight w:val="258"/>
        </w:trPr>
        <w:tc>
          <w:tcPr>
            <w:tcW w:w="1703" w:type="dxa"/>
            <w:tcBorders>
              <w:top w:val="single" w:sz="4" w:space="0" w:color="auto"/>
              <w:left w:val="single" w:sz="8" w:space="0" w:color="auto"/>
              <w:bottom w:val="single" w:sz="8" w:space="0" w:color="auto"/>
              <w:right w:val="single" w:sz="8" w:space="0" w:color="auto"/>
            </w:tcBorders>
            <w:vAlign w:val="bottom"/>
          </w:tcPr>
          <w:p w:rsidR="00612245" w:rsidRPr="007A2D40" w:rsidRDefault="00612245" w:rsidP="00612245">
            <w:pPr>
              <w:spacing w:after="0" w:line="240" w:lineRule="auto"/>
              <w:ind w:left="120"/>
              <w:jc w:val="both"/>
              <w:rPr>
                <w:rFonts w:ascii="Times New Roman" w:hAnsi="Times New Roman"/>
              </w:rPr>
            </w:pPr>
            <w:r w:rsidRPr="007A2D40">
              <w:rPr>
                <w:rFonts w:ascii="Times New Roman" w:hAnsi="Times New Roman"/>
              </w:rPr>
              <w:t>Одна «4»</w:t>
            </w:r>
          </w:p>
        </w:tc>
        <w:tc>
          <w:tcPr>
            <w:tcW w:w="1276" w:type="dxa"/>
            <w:tcBorders>
              <w:top w:val="single" w:sz="4" w:space="0" w:color="auto"/>
              <w:bottom w:val="single" w:sz="8" w:space="0" w:color="auto"/>
              <w:right w:val="single" w:sz="8" w:space="0" w:color="auto"/>
            </w:tcBorders>
            <w:vAlign w:val="bottom"/>
          </w:tcPr>
          <w:p w:rsidR="00612245" w:rsidRPr="007A2D40" w:rsidRDefault="00612245" w:rsidP="00612245">
            <w:pPr>
              <w:spacing w:after="0" w:line="240" w:lineRule="auto"/>
              <w:ind w:left="80"/>
              <w:jc w:val="both"/>
              <w:rPr>
                <w:rFonts w:ascii="Times New Roman" w:hAnsi="Times New Roman"/>
              </w:rPr>
            </w:pPr>
            <w:r w:rsidRPr="007A2D40">
              <w:rPr>
                <w:rFonts w:ascii="Times New Roman" w:hAnsi="Times New Roman"/>
              </w:rPr>
              <w:t>7</w:t>
            </w:r>
          </w:p>
        </w:tc>
        <w:tc>
          <w:tcPr>
            <w:tcW w:w="1559" w:type="dxa"/>
            <w:tcBorders>
              <w:top w:val="single" w:sz="4" w:space="0" w:color="auto"/>
              <w:bottom w:val="single" w:sz="8" w:space="0" w:color="auto"/>
              <w:right w:val="single" w:sz="8" w:space="0" w:color="auto"/>
            </w:tcBorders>
            <w:vAlign w:val="bottom"/>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6</w:t>
            </w:r>
          </w:p>
        </w:tc>
        <w:tc>
          <w:tcPr>
            <w:tcW w:w="1843" w:type="dxa"/>
            <w:tcBorders>
              <w:top w:val="single" w:sz="4" w:space="0" w:color="auto"/>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8</w:t>
            </w:r>
          </w:p>
        </w:tc>
        <w:tc>
          <w:tcPr>
            <w:tcW w:w="1559" w:type="dxa"/>
            <w:tcBorders>
              <w:top w:val="single" w:sz="4" w:space="0" w:color="auto"/>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7</w:t>
            </w:r>
          </w:p>
        </w:tc>
        <w:tc>
          <w:tcPr>
            <w:tcW w:w="992" w:type="dxa"/>
            <w:tcBorders>
              <w:top w:val="single" w:sz="4" w:space="0" w:color="auto"/>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7</w:t>
            </w:r>
          </w:p>
        </w:tc>
      </w:tr>
      <w:tr w:rsidR="00612245" w:rsidRPr="007A2D40" w:rsidTr="00612245">
        <w:trPr>
          <w:trHeight w:val="258"/>
        </w:trPr>
        <w:tc>
          <w:tcPr>
            <w:tcW w:w="1703" w:type="dxa"/>
            <w:tcBorders>
              <w:left w:val="single" w:sz="8" w:space="0" w:color="auto"/>
              <w:bottom w:val="single" w:sz="8" w:space="0" w:color="auto"/>
              <w:right w:val="single" w:sz="8" w:space="0" w:color="auto"/>
            </w:tcBorders>
            <w:vAlign w:val="bottom"/>
          </w:tcPr>
          <w:p w:rsidR="00612245" w:rsidRPr="007A2D40" w:rsidRDefault="00612245" w:rsidP="00612245">
            <w:pPr>
              <w:spacing w:after="0" w:line="240" w:lineRule="auto"/>
              <w:ind w:left="120"/>
              <w:jc w:val="both"/>
              <w:rPr>
                <w:rFonts w:ascii="Times New Roman" w:hAnsi="Times New Roman"/>
              </w:rPr>
            </w:pPr>
            <w:r w:rsidRPr="007A2D40">
              <w:rPr>
                <w:rFonts w:ascii="Times New Roman" w:hAnsi="Times New Roman"/>
              </w:rPr>
              <w:t>Одна «3»</w:t>
            </w:r>
          </w:p>
        </w:tc>
        <w:tc>
          <w:tcPr>
            <w:tcW w:w="1276" w:type="dxa"/>
            <w:tcBorders>
              <w:bottom w:val="single" w:sz="8" w:space="0" w:color="auto"/>
              <w:right w:val="single" w:sz="8" w:space="0" w:color="auto"/>
            </w:tcBorders>
            <w:vAlign w:val="bottom"/>
          </w:tcPr>
          <w:p w:rsidR="00612245" w:rsidRPr="007A2D40" w:rsidRDefault="00612245" w:rsidP="00612245">
            <w:pPr>
              <w:spacing w:after="0" w:line="240" w:lineRule="auto"/>
              <w:ind w:left="80"/>
              <w:jc w:val="both"/>
              <w:rPr>
                <w:rFonts w:ascii="Times New Roman" w:hAnsi="Times New Roman"/>
              </w:rPr>
            </w:pPr>
            <w:r w:rsidRPr="007A2D40">
              <w:rPr>
                <w:rFonts w:ascii="Times New Roman" w:hAnsi="Times New Roman"/>
              </w:rPr>
              <w:t>46</w:t>
            </w:r>
          </w:p>
        </w:tc>
        <w:tc>
          <w:tcPr>
            <w:tcW w:w="1559" w:type="dxa"/>
            <w:tcBorders>
              <w:bottom w:val="single" w:sz="8" w:space="0" w:color="auto"/>
              <w:right w:val="single" w:sz="8" w:space="0" w:color="auto"/>
            </w:tcBorders>
            <w:vAlign w:val="bottom"/>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48</w:t>
            </w:r>
          </w:p>
        </w:tc>
        <w:tc>
          <w:tcPr>
            <w:tcW w:w="1843"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43</w:t>
            </w:r>
          </w:p>
        </w:tc>
        <w:tc>
          <w:tcPr>
            <w:tcW w:w="1559"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48</w:t>
            </w:r>
          </w:p>
        </w:tc>
        <w:tc>
          <w:tcPr>
            <w:tcW w:w="992"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59</w:t>
            </w:r>
          </w:p>
        </w:tc>
      </w:tr>
      <w:tr w:rsidR="00612245" w:rsidRPr="007A2D40" w:rsidTr="00612245">
        <w:trPr>
          <w:trHeight w:val="258"/>
        </w:trPr>
        <w:tc>
          <w:tcPr>
            <w:tcW w:w="1703" w:type="dxa"/>
            <w:tcBorders>
              <w:left w:val="single" w:sz="8" w:space="0" w:color="auto"/>
              <w:right w:val="single" w:sz="8" w:space="0" w:color="auto"/>
            </w:tcBorders>
            <w:vAlign w:val="bottom"/>
          </w:tcPr>
          <w:p w:rsidR="00612245" w:rsidRPr="007A2D40" w:rsidRDefault="00612245" w:rsidP="00612245">
            <w:pPr>
              <w:spacing w:after="0" w:line="240" w:lineRule="auto"/>
              <w:ind w:left="120"/>
              <w:jc w:val="both"/>
              <w:rPr>
                <w:rFonts w:ascii="Times New Roman" w:hAnsi="Times New Roman"/>
              </w:rPr>
            </w:pPr>
            <w:r w:rsidRPr="007A2D40">
              <w:rPr>
                <w:rFonts w:ascii="Times New Roman" w:hAnsi="Times New Roman"/>
              </w:rPr>
              <w:t>Неуспевающие</w:t>
            </w:r>
          </w:p>
        </w:tc>
        <w:tc>
          <w:tcPr>
            <w:tcW w:w="1276" w:type="dxa"/>
            <w:tcBorders>
              <w:right w:val="single" w:sz="8" w:space="0" w:color="auto"/>
            </w:tcBorders>
            <w:vAlign w:val="bottom"/>
          </w:tcPr>
          <w:p w:rsidR="00612245" w:rsidRPr="007A2D40" w:rsidRDefault="00612245" w:rsidP="00612245">
            <w:pPr>
              <w:spacing w:after="0" w:line="240" w:lineRule="auto"/>
              <w:ind w:left="80"/>
              <w:jc w:val="both"/>
              <w:rPr>
                <w:rFonts w:ascii="Times New Roman" w:hAnsi="Times New Roman"/>
              </w:rPr>
            </w:pPr>
            <w:r w:rsidRPr="007A2D40">
              <w:rPr>
                <w:rFonts w:ascii="Times New Roman" w:hAnsi="Times New Roman"/>
              </w:rPr>
              <w:t>9</w:t>
            </w:r>
          </w:p>
        </w:tc>
        <w:tc>
          <w:tcPr>
            <w:tcW w:w="1559" w:type="dxa"/>
            <w:tcBorders>
              <w:right w:val="single" w:sz="8" w:space="0" w:color="auto"/>
            </w:tcBorders>
            <w:vAlign w:val="bottom"/>
          </w:tcPr>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xml:space="preserve"> 6</w:t>
            </w:r>
          </w:p>
        </w:tc>
        <w:tc>
          <w:tcPr>
            <w:tcW w:w="1843" w:type="dxa"/>
            <w:tcBorders>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16</w:t>
            </w:r>
          </w:p>
        </w:tc>
        <w:tc>
          <w:tcPr>
            <w:tcW w:w="1559" w:type="dxa"/>
            <w:tcBorders>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4</w:t>
            </w:r>
          </w:p>
        </w:tc>
        <w:tc>
          <w:tcPr>
            <w:tcW w:w="992" w:type="dxa"/>
            <w:tcBorders>
              <w:right w:val="single" w:sz="8" w:space="0" w:color="auto"/>
            </w:tcBorders>
          </w:tcPr>
          <w:p w:rsidR="00612245" w:rsidRPr="007A2D40" w:rsidRDefault="00612245" w:rsidP="00612245">
            <w:pPr>
              <w:spacing w:after="0" w:line="240" w:lineRule="auto"/>
              <w:ind w:left="100"/>
              <w:jc w:val="both"/>
              <w:rPr>
                <w:rFonts w:ascii="Times New Roman" w:hAnsi="Times New Roman"/>
              </w:rPr>
            </w:pPr>
            <w:r w:rsidRPr="007A2D40">
              <w:rPr>
                <w:rFonts w:ascii="Times New Roman" w:hAnsi="Times New Roman"/>
              </w:rPr>
              <w:t>1</w:t>
            </w:r>
          </w:p>
        </w:tc>
      </w:tr>
      <w:tr w:rsidR="00612245" w:rsidRPr="007A2D40" w:rsidTr="00612245">
        <w:trPr>
          <w:trHeight w:val="258"/>
        </w:trPr>
        <w:tc>
          <w:tcPr>
            <w:tcW w:w="1703" w:type="dxa"/>
            <w:tcBorders>
              <w:left w:val="single" w:sz="8" w:space="0" w:color="auto"/>
              <w:bottom w:val="single" w:sz="8" w:space="0" w:color="auto"/>
              <w:right w:val="single" w:sz="8" w:space="0" w:color="auto"/>
            </w:tcBorders>
            <w:vAlign w:val="bottom"/>
          </w:tcPr>
          <w:p w:rsidR="00612245" w:rsidRPr="007A2D40" w:rsidRDefault="00612245" w:rsidP="00612245">
            <w:pPr>
              <w:spacing w:after="0" w:line="240" w:lineRule="auto"/>
              <w:jc w:val="both"/>
              <w:rPr>
                <w:rFonts w:ascii="Times New Roman" w:hAnsi="Times New Roman"/>
              </w:rPr>
            </w:pPr>
          </w:p>
        </w:tc>
        <w:tc>
          <w:tcPr>
            <w:tcW w:w="1276" w:type="dxa"/>
            <w:tcBorders>
              <w:bottom w:val="single" w:sz="8" w:space="0" w:color="auto"/>
              <w:right w:val="single" w:sz="8" w:space="0" w:color="auto"/>
            </w:tcBorders>
            <w:vAlign w:val="bottom"/>
          </w:tcPr>
          <w:p w:rsidR="00612245" w:rsidRPr="007A2D40" w:rsidRDefault="00612245" w:rsidP="00612245">
            <w:pPr>
              <w:spacing w:after="0" w:line="240" w:lineRule="auto"/>
              <w:ind w:left="80"/>
              <w:jc w:val="both"/>
              <w:rPr>
                <w:rFonts w:ascii="Times New Roman" w:hAnsi="Times New Roman"/>
              </w:rPr>
            </w:pPr>
          </w:p>
        </w:tc>
        <w:tc>
          <w:tcPr>
            <w:tcW w:w="1559" w:type="dxa"/>
            <w:tcBorders>
              <w:bottom w:val="single" w:sz="8" w:space="0" w:color="auto"/>
              <w:right w:val="single" w:sz="8" w:space="0" w:color="auto"/>
            </w:tcBorders>
            <w:vAlign w:val="bottom"/>
          </w:tcPr>
          <w:p w:rsidR="00612245" w:rsidRPr="007A2D40" w:rsidRDefault="00612245" w:rsidP="00612245">
            <w:pPr>
              <w:spacing w:after="0" w:line="240" w:lineRule="auto"/>
              <w:jc w:val="both"/>
              <w:rPr>
                <w:rFonts w:ascii="Times New Roman" w:hAnsi="Times New Roman"/>
              </w:rPr>
            </w:pPr>
          </w:p>
        </w:tc>
        <w:tc>
          <w:tcPr>
            <w:tcW w:w="1843"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p>
        </w:tc>
        <w:tc>
          <w:tcPr>
            <w:tcW w:w="1559"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p>
        </w:tc>
        <w:tc>
          <w:tcPr>
            <w:tcW w:w="992" w:type="dxa"/>
            <w:tcBorders>
              <w:bottom w:val="single" w:sz="8" w:space="0" w:color="auto"/>
              <w:right w:val="single" w:sz="8" w:space="0" w:color="auto"/>
            </w:tcBorders>
          </w:tcPr>
          <w:p w:rsidR="00612245" w:rsidRPr="007A2D40" w:rsidRDefault="00612245" w:rsidP="00612245">
            <w:pPr>
              <w:spacing w:after="0" w:line="240" w:lineRule="auto"/>
              <w:ind w:left="100"/>
              <w:jc w:val="both"/>
              <w:rPr>
                <w:rFonts w:ascii="Times New Roman" w:hAnsi="Times New Roman"/>
              </w:rPr>
            </w:pPr>
          </w:p>
        </w:tc>
      </w:tr>
    </w:tbl>
    <w:p w:rsidR="00612245" w:rsidRPr="007A2D40" w:rsidRDefault="008632E1" w:rsidP="000276D2">
      <w:pPr>
        <w:spacing w:after="0" w:line="240" w:lineRule="auto"/>
        <w:jc w:val="both"/>
        <w:rPr>
          <w:rFonts w:ascii="Times New Roman" w:eastAsia="Times New Roman" w:hAnsi="Times New Roman"/>
        </w:rPr>
      </w:pPr>
      <w:r>
        <w:rPr>
          <w:rFonts w:ascii="Times New Roman" w:eastAsia="Times New Roman" w:hAnsi="Times New Roman"/>
        </w:rPr>
        <w:t xml:space="preserve"> </w:t>
      </w:r>
    </w:p>
    <w:p w:rsidR="000276D2" w:rsidRDefault="00612245" w:rsidP="000276D2">
      <w:pPr>
        <w:spacing w:after="0" w:line="240" w:lineRule="auto"/>
        <w:ind w:left="260" w:right="120"/>
        <w:jc w:val="center"/>
        <w:rPr>
          <w:rFonts w:ascii="Times New Roman" w:eastAsia="Times New Roman" w:hAnsi="Times New Roman"/>
          <w:b/>
        </w:rPr>
      </w:pPr>
      <w:r w:rsidRPr="007A2D40">
        <w:rPr>
          <w:rFonts w:ascii="Times New Roman" w:eastAsia="Times New Roman" w:hAnsi="Times New Roman"/>
          <w:b/>
        </w:rPr>
        <w:t xml:space="preserve">АНАЛИЗ КАЧЕСТВА </w:t>
      </w:r>
      <w:r w:rsidR="000276D2" w:rsidRPr="007A2D40">
        <w:rPr>
          <w:rFonts w:ascii="Times New Roman" w:eastAsia="Times New Roman" w:hAnsi="Times New Roman"/>
          <w:b/>
        </w:rPr>
        <w:t>ЗНАНИЙ ПО</w:t>
      </w:r>
      <w:r w:rsidRPr="007A2D40">
        <w:rPr>
          <w:rFonts w:ascii="Times New Roman" w:eastAsia="Times New Roman" w:hAnsi="Times New Roman"/>
          <w:b/>
        </w:rPr>
        <w:t xml:space="preserve"> ПРЕДМЕТНЫМ ОБЛАСТЯМ</w:t>
      </w:r>
    </w:p>
    <w:p w:rsidR="00612245" w:rsidRPr="007A2D40" w:rsidRDefault="000276D2" w:rsidP="000276D2">
      <w:pPr>
        <w:spacing w:after="0" w:line="240" w:lineRule="auto"/>
        <w:ind w:left="260" w:right="120"/>
        <w:jc w:val="center"/>
        <w:rPr>
          <w:rFonts w:ascii="Times New Roman" w:eastAsia="Times New Roman" w:hAnsi="Times New Roman"/>
          <w:b/>
        </w:rPr>
      </w:pPr>
      <w:r>
        <w:rPr>
          <w:rFonts w:ascii="Times New Roman" w:eastAsia="Times New Roman" w:hAnsi="Times New Roman"/>
          <w:b/>
        </w:rPr>
        <w:t>з</w:t>
      </w:r>
      <w:r w:rsidRPr="007A2D40">
        <w:rPr>
          <w:rFonts w:ascii="Times New Roman" w:eastAsia="Times New Roman" w:hAnsi="Times New Roman"/>
          <w:b/>
        </w:rPr>
        <w:t>а</w:t>
      </w:r>
      <w:r w:rsidR="00612245" w:rsidRPr="007A2D40">
        <w:rPr>
          <w:rFonts w:ascii="Times New Roman" w:eastAsia="Times New Roman" w:hAnsi="Times New Roman"/>
          <w:b/>
        </w:rPr>
        <w:t xml:space="preserve"> год показал следующее</w:t>
      </w:r>
    </w:p>
    <w:tbl>
      <w:tblPr>
        <w:tblStyle w:val="ab"/>
        <w:tblW w:w="0" w:type="auto"/>
        <w:tblInd w:w="-5" w:type="dxa"/>
        <w:tblLook w:val="04A0"/>
      </w:tblPr>
      <w:tblGrid>
        <w:gridCol w:w="1098"/>
        <w:gridCol w:w="5231"/>
        <w:gridCol w:w="3021"/>
      </w:tblGrid>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b/>
              </w:rPr>
            </w:pPr>
            <w:r w:rsidRPr="007A2D40">
              <w:rPr>
                <w:rFonts w:ascii="Times New Roman" w:hAnsi="Times New Roman"/>
                <w:b/>
              </w:rPr>
              <w:t>№</w:t>
            </w:r>
          </w:p>
        </w:tc>
        <w:tc>
          <w:tcPr>
            <w:tcW w:w="5231" w:type="dxa"/>
          </w:tcPr>
          <w:p w:rsidR="00612245" w:rsidRPr="007A2D40" w:rsidRDefault="00612245" w:rsidP="00612245">
            <w:pPr>
              <w:spacing w:line="266" w:lineRule="auto"/>
              <w:ind w:right="120"/>
              <w:jc w:val="both"/>
              <w:rPr>
                <w:rFonts w:ascii="Times New Roman" w:hAnsi="Times New Roman"/>
                <w:b/>
              </w:rPr>
            </w:pPr>
            <w:r w:rsidRPr="007A2D40">
              <w:rPr>
                <w:rFonts w:ascii="Times New Roman" w:hAnsi="Times New Roman"/>
              </w:rPr>
              <w:t>Предмет</w:t>
            </w:r>
          </w:p>
        </w:tc>
        <w:tc>
          <w:tcPr>
            <w:tcW w:w="3021" w:type="dxa"/>
          </w:tcPr>
          <w:p w:rsidR="00612245" w:rsidRPr="007A2D40" w:rsidRDefault="00612245" w:rsidP="00612245">
            <w:pPr>
              <w:spacing w:line="266" w:lineRule="auto"/>
              <w:ind w:right="120"/>
              <w:jc w:val="both"/>
              <w:rPr>
                <w:rFonts w:ascii="Times New Roman" w:hAnsi="Times New Roman"/>
                <w:b/>
              </w:rPr>
            </w:pPr>
            <w:r w:rsidRPr="007A2D40">
              <w:rPr>
                <w:rFonts w:ascii="Times New Roman" w:hAnsi="Times New Roman"/>
              </w:rPr>
              <w:t>По школе 2-11 классы</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w:t>
            </w:r>
          </w:p>
        </w:tc>
        <w:tc>
          <w:tcPr>
            <w:tcW w:w="5231" w:type="dxa"/>
            <w:vAlign w:val="bottom"/>
          </w:tcPr>
          <w:p w:rsidR="00612245" w:rsidRPr="007A2D40" w:rsidRDefault="00612245" w:rsidP="00612245">
            <w:pPr>
              <w:spacing w:line="255" w:lineRule="exact"/>
              <w:ind w:left="20"/>
              <w:jc w:val="both"/>
              <w:rPr>
                <w:rFonts w:ascii="Times New Roman" w:hAnsi="Times New Roman"/>
              </w:rPr>
            </w:pPr>
            <w:r w:rsidRPr="007A2D40">
              <w:rPr>
                <w:rFonts w:ascii="Times New Roman" w:hAnsi="Times New Roman"/>
                <w:bCs/>
              </w:rPr>
              <w:t>Русский язык:</w:t>
            </w:r>
          </w:p>
        </w:tc>
        <w:tc>
          <w:tcPr>
            <w:tcW w:w="302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bCs/>
              </w:rPr>
              <w:t>63%</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2.</w:t>
            </w:r>
          </w:p>
        </w:tc>
        <w:tc>
          <w:tcPr>
            <w:tcW w:w="523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bCs/>
              </w:rPr>
              <w:t>Литература</w:t>
            </w:r>
          </w:p>
        </w:tc>
        <w:tc>
          <w:tcPr>
            <w:tcW w:w="302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bCs/>
              </w:rPr>
              <w:t>71,88 %</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3.</w:t>
            </w:r>
          </w:p>
        </w:tc>
        <w:tc>
          <w:tcPr>
            <w:tcW w:w="5231" w:type="dxa"/>
            <w:vAlign w:val="bottom"/>
          </w:tcPr>
          <w:p w:rsidR="00612245" w:rsidRPr="007A2D40" w:rsidRDefault="00612245" w:rsidP="00612245">
            <w:pPr>
              <w:spacing w:line="255" w:lineRule="exact"/>
              <w:ind w:left="20"/>
              <w:jc w:val="both"/>
              <w:rPr>
                <w:rFonts w:ascii="Times New Roman" w:hAnsi="Times New Roman"/>
              </w:rPr>
            </w:pPr>
            <w:r w:rsidRPr="007A2D40">
              <w:rPr>
                <w:rFonts w:ascii="Times New Roman" w:hAnsi="Times New Roman"/>
                <w:bCs/>
              </w:rPr>
              <w:t>Родной (русский) язык</w:t>
            </w:r>
          </w:p>
        </w:tc>
        <w:tc>
          <w:tcPr>
            <w:tcW w:w="302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rPr>
              <w:t>87,9%</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lastRenderedPageBreak/>
              <w:t>4.</w:t>
            </w:r>
          </w:p>
        </w:tc>
        <w:tc>
          <w:tcPr>
            <w:tcW w:w="523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rPr>
              <w:t>Родная литература на родном (русском ) языке</w:t>
            </w:r>
          </w:p>
        </w:tc>
        <w:tc>
          <w:tcPr>
            <w:tcW w:w="302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rPr>
              <w:t>81,5</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p>
        </w:tc>
        <w:tc>
          <w:tcPr>
            <w:tcW w:w="523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rPr>
              <w:t>Родной (татарский) язык</w:t>
            </w:r>
          </w:p>
        </w:tc>
        <w:tc>
          <w:tcPr>
            <w:tcW w:w="302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rPr>
              <w:t>90,1%</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p>
        </w:tc>
        <w:tc>
          <w:tcPr>
            <w:tcW w:w="523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rPr>
              <w:t>Родная литература на родном (татарском) языке</w:t>
            </w:r>
          </w:p>
        </w:tc>
        <w:tc>
          <w:tcPr>
            <w:tcW w:w="302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rPr>
              <w:t>90,1%</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5.</w:t>
            </w:r>
          </w:p>
        </w:tc>
        <w:tc>
          <w:tcPr>
            <w:tcW w:w="5231" w:type="dxa"/>
            <w:vAlign w:val="bottom"/>
          </w:tcPr>
          <w:p w:rsidR="00612245" w:rsidRPr="007A2D40" w:rsidRDefault="000276D2" w:rsidP="00612245">
            <w:pPr>
              <w:spacing w:line="255" w:lineRule="exact"/>
              <w:ind w:left="-567"/>
              <w:jc w:val="both"/>
              <w:rPr>
                <w:rFonts w:ascii="Times New Roman" w:hAnsi="Times New Roman"/>
              </w:rPr>
            </w:pPr>
            <w:r>
              <w:rPr>
                <w:rFonts w:ascii="Times New Roman" w:hAnsi="Times New Roman"/>
                <w:bCs/>
              </w:rPr>
              <w:t xml:space="preserve">. Ан  </w:t>
            </w:r>
            <w:r w:rsidR="00612245" w:rsidRPr="007A2D40">
              <w:rPr>
                <w:rFonts w:ascii="Times New Roman" w:hAnsi="Times New Roman"/>
                <w:bCs/>
              </w:rPr>
              <w:t>Английский язык</w:t>
            </w:r>
          </w:p>
        </w:tc>
        <w:tc>
          <w:tcPr>
            <w:tcW w:w="3021" w:type="dxa"/>
            <w:vAlign w:val="bottom"/>
          </w:tcPr>
          <w:p w:rsidR="00612245" w:rsidRPr="007A2D40" w:rsidRDefault="00612245" w:rsidP="00612245">
            <w:pPr>
              <w:spacing w:line="255" w:lineRule="exact"/>
              <w:ind w:left="20"/>
              <w:jc w:val="both"/>
              <w:rPr>
                <w:rFonts w:ascii="Times New Roman" w:hAnsi="Times New Roman"/>
              </w:rPr>
            </w:pPr>
            <w:r w:rsidRPr="007A2D40">
              <w:rPr>
                <w:rFonts w:ascii="Times New Roman" w:hAnsi="Times New Roman"/>
              </w:rPr>
              <w:t>75,8%</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6.</w:t>
            </w:r>
          </w:p>
        </w:tc>
        <w:tc>
          <w:tcPr>
            <w:tcW w:w="5231" w:type="dxa"/>
            <w:vAlign w:val="bottom"/>
          </w:tcPr>
          <w:p w:rsidR="00612245" w:rsidRPr="007A2D40" w:rsidRDefault="00612245" w:rsidP="00612245">
            <w:pPr>
              <w:spacing w:line="255" w:lineRule="exact"/>
              <w:ind w:left="20"/>
              <w:jc w:val="both"/>
              <w:rPr>
                <w:rFonts w:ascii="Times New Roman" w:hAnsi="Times New Roman"/>
              </w:rPr>
            </w:pPr>
            <w:r w:rsidRPr="007A2D40">
              <w:rPr>
                <w:rFonts w:ascii="Times New Roman" w:hAnsi="Times New Roman"/>
                <w:bCs/>
              </w:rPr>
              <w:t>Математика</w:t>
            </w:r>
          </w:p>
        </w:tc>
        <w:tc>
          <w:tcPr>
            <w:tcW w:w="302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bCs/>
              </w:rPr>
              <w:t>68,48%</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7.</w:t>
            </w:r>
          </w:p>
        </w:tc>
        <w:tc>
          <w:tcPr>
            <w:tcW w:w="5231" w:type="dxa"/>
            <w:vAlign w:val="bottom"/>
          </w:tcPr>
          <w:p w:rsidR="00612245" w:rsidRPr="007A2D40" w:rsidRDefault="00612245" w:rsidP="00612245">
            <w:pPr>
              <w:spacing w:line="255" w:lineRule="exact"/>
              <w:ind w:left="20"/>
              <w:jc w:val="both"/>
              <w:rPr>
                <w:rFonts w:ascii="Times New Roman" w:hAnsi="Times New Roman"/>
              </w:rPr>
            </w:pPr>
            <w:r w:rsidRPr="007A2D40">
              <w:rPr>
                <w:rFonts w:ascii="Times New Roman" w:hAnsi="Times New Roman"/>
                <w:bCs/>
              </w:rPr>
              <w:t>Алгебра</w:t>
            </w:r>
          </w:p>
        </w:tc>
        <w:tc>
          <w:tcPr>
            <w:tcW w:w="302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bCs/>
              </w:rPr>
              <w:t>50,58%</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8.</w:t>
            </w:r>
          </w:p>
        </w:tc>
        <w:tc>
          <w:tcPr>
            <w:tcW w:w="5231" w:type="dxa"/>
            <w:vAlign w:val="bottom"/>
          </w:tcPr>
          <w:p w:rsidR="00612245" w:rsidRPr="007A2D40" w:rsidRDefault="00612245" w:rsidP="00612245">
            <w:pPr>
              <w:spacing w:line="255" w:lineRule="exact"/>
              <w:jc w:val="both"/>
              <w:rPr>
                <w:rFonts w:ascii="Times New Roman" w:hAnsi="Times New Roman"/>
                <w:w w:val="95"/>
              </w:rPr>
            </w:pPr>
            <w:r w:rsidRPr="007A2D40">
              <w:rPr>
                <w:rFonts w:ascii="Times New Roman" w:hAnsi="Times New Roman"/>
                <w:w w:val="95"/>
              </w:rPr>
              <w:t xml:space="preserve"> Геометрия</w:t>
            </w:r>
          </w:p>
        </w:tc>
        <w:tc>
          <w:tcPr>
            <w:tcW w:w="3021" w:type="dxa"/>
            <w:vAlign w:val="bottom"/>
          </w:tcPr>
          <w:p w:rsidR="00612245" w:rsidRPr="007A2D40" w:rsidRDefault="00612245" w:rsidP="00612245">
            <w:pPr>
              <w:spacing w:line="255" w:lineRule="exact"/>
              <w:jc w:val="both"/>
              <w:rPr>
                <w:rFonts w:ascii="Times New Roman" w:hAnsi="Times New Roman"/>
                <w:w w:val="99"/>
              </w:rPr>
            </w:pPr>
            <w:r w:rsidRPr="007A2D40">
              <w:rPr>
                <w:rFonts w:ascii="Times New Roman" w:hAnsi="Times New Roman"/>
                <w:w w:val="99"/>
              </w:rPr>
              <w:t>45,93%</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9.</w:t>
            </w:r>
          </w:p>
        </w:tc>
        <w:tc>
          <w:tcPr>
            <w:tcW w:w="523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bCs/>
              </w:rPr>
              <w:t xml:space="preserve">Музыка </w:t>
            </w:r>
          </w:p>
        </w:tc>
        <w:tc>
          <w:tcPr>
            <w:tcW w:w="3021" w:type="dxa"/>
            <w:vAlign w:val="bottom"/>
          </w:tcPr>
          <w:p w:rsidR="00612245" w:rsidRPr="007A2D40" w:rsidRDefault="00612245" w:rsidP="00612245">
            <w:pPr>
              <w:spacing w:line="255" w:lineRule="exact"/>
              <w:jc w:val="both"/>
              <w:rPr>
                <w:rFonts w:ascii="Times New Roman" w:hAnsi="Times New Roman"/>
              </w:rPr>
            </w:pPr>
            <w:r w:rsidRPr="007A2D40">
              <w:rPr>
                <w:rFonts w:ascii="Times New Roman" w:hAnsi="Times New Roman"/>
                <w:bCs/>
              </w:rPr>
              <w:t>95,73%</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10.</w:t>
            </w:r>
          </w:p>
        </w:tc>
        <w:tc>
          <w:tcPr>
            <w:tcW w:w="5231" w:type="dxa"/>
            <w:vAlign w:val="bottom"/>
          </w:tcPr>
          <w:p w:rsidR="00612245" w:rsidRPr="007A2D40" w:rsidRDefault="00612245" w:rsidP="00612245">
            <w:pPr>
              <w:spacing w:line="255" w:lineRule="exact"/>
              <w:ind w:left="20"/>
              <w:jc w:val="both"/>
              <w:rPr>
                <w:rFonts w:ascii="Times New Roman" w:hAnsi="Times New Roman"/>
              </w:rPr>
            </w:pPr>
            <w:r w:rsidRPr="007A2D40">
              <w:rPr>
                <w:rFonts w:ascii="Times New Roman" w:hAnsi="Times New Roman"/>
                <w:bCs/>
              </w:rPr>
              <w:t xml:space="preserve">Изобразительное искусство </w:t>
            </w:r>
          </w:p>
        </w:tc>
        <w:tc>
          <w:tcPr>
            <w:tcW w:w="3021" w:type="dxa"/>
            <w:vAlign w:val="bottom"/>
          </w:tcPr>
          <w:p w:rsidR="00612245" w:rsidRPr="007A2D40" w:rsidRDefault="00612245" w:rsidP="00612245">
            <w:pPr>
              <w:spacing w:line="255" w:lineRule="exact"/>
              <w:jc w:val="both"/>
              <w:rPr>
                <w:rFonts w:ascii="Times New Roman" w:hAnsi="Times New Roman"/>
                <w:bCs/>
              </w:rPr>
            </w:pPr>
            <w:r w:rsidRPr="007A2D40">
              <w:rPr>
                <w:rFonts w:ascii="Times New Roman" w:hAnsi="Times New Roman"/>
                <w:bCs/>
              </w:rPr>
              <w:t>98,23%</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11.</w:t>
            </w:r>
          </w:p>
        </w:tc>
        <w:tc>
          <w:tcPr>
            <w:tcW w:w="5231" w:type="dxa"/>
            <w:vAlign w:val="bottom"/>
          </w:tcPr>
          <w:p w:rsidR="00612245" w:rsidRPr="007A2D40" w:rsidRDefault="00612245" w:rsidP="00612245">
            <w:pPr>
              <w:spacing w:line="255" w:lineRule="exact"/>
              <w:ind w:left="20" w:hanging="303"/>
              <w:jc w:val="both"/>
              <w:rPr>
                <w:rFonts w:ascii="Times New Roman" w:hAnsi="Times New Roman"/>
                <w:bCs/>
              </w:rPr>
            </w:pPr>
            <w:r w:rsidRPr="007A2D40">
              <w:rPr>
                <w:rFonts w:ascii="Times New Roman" w:hAnsi="Times New Roman"/>
                <w:bCs/>
              </w:rPr>
              <w:t>1</w:t>
            </w:r>
            <w:r w:rsidRPr="007A2D40">
              <w:rPr>
                <w:rFonts w:ascii="Times New Roman" w:hAnsi="Times New Roman"/>
              </w:rPr>
              <w:t xml:space="preserve">    Физическая культура</w:t>
            </w:r>
          </w:p>
        </w:tc>
        <w:tc>
          <w:tcPr>
            <w:tcW w:w="3021" w:type="dxa"/>
            <w:vAlign w:val="bottom"/>
          </w:tcPr>
          <w:p w:rsidR="00612245" w:rsidRPr="007A2D40" w:rsidRDefault="00612245" w:rsidP="00612245">
            <w:pPr>
              <w:spacing w:line="255" w:lineRule="exact"/>
              <w:jc w:val="both"/>
              <w:rPr>
                <w:rFonts w:ascii="Times New Roman" w:hAnsi="Times New Roman"/>
                <w:bCs/>
              </w:rPr>
            </w:pPr>
            <w:r w:rsidRPr="007A2D40">
              <w:rPr>
                <w:rFonts w:ascii="Times New Roman" w:hAnsi="Times New Roman"/>
                <w:bCs/>
              </w:rPr>
              <w:t>99,84%</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12.</w:t>
            </w:r>
          </w:p>
        </w:tc>
        <w:tc>
          <w:tcPr>
            <w:tcW w:w="5231" w:type="dxa"/>
            <w:vAlign w:val="bottom"/>
          </w:tcPr>
          <w:p w:rsidR="00612245" w:rsidRPr="007A2D40" w:rsidRDefault="00612245" w:rsidP="00612245">
            <w:pPr>
              <w:spacing w:line="255" w:lineRule="exact"/>
              <w:ind w:left="20" w:hanging="303"/>
              <w:jc w:val="both"/>
              <w:rPr>
                <w:rFonts w:ascii="Times New Roman" w:hAnsi="Times New Roman"/>
                <w:bCs/>
              </w:rPr>
            </w:pPr>
            <w:r w:rsidRPr="007A2D40">
              <w:rPr>
                <w:rFonts w:ascii="Times New Roman" w:hAnsi="Times New Roman"/>
                <w:bCs/>
              </w:rPr>
              <w:t>И   История России</w:t>
            </w:r>
          </w:p>
        </w:tc>
        <w:tc>
          <w:tcPr>
            <w:tcW w:w="3021" w:type="dxa"/>
            <w:vAlign w:val="bottom"/>
          </w:tcPr>
          <w:p w:rsidR="00612245" w:rsidRPr="007A2D40" w:rsidRDefault="00612245" w:rsidP="00612245">
            <w:pPr>
              <w:spacing w:line="255" w:lineRule="exact"/>
              <w:jc w:val="both"/>
              <w:rPr>
                <w:rFonts w:ascii="Times New Roman" w:hAnsi="Times New Roman"/>
                <w:bCs/>
              </w:rPr>
            </w:pPr>
            <w:r w:rsidRPr="007A2D40">
              <w:rPr>
                <w:rFonts w:ascii="Times New Roman" w:hAnsi="Times New Roman"/>
                <w:bCs/>
              </w:rPr>
              <w:t>66,27%</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13.</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История</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95,9%</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14.</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Обществознание</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70,05%</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15.</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Экономика</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85,75%</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16.</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Право</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83,67%</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17.</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География</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72,14%</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18.</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Биология</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72,14%</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19.</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Химия</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67%</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20.</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Физика</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64,7%</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21.</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Астрономия</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100%</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22.</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Информатика</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85,97%</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23.</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ОБЖ</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100%</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24.</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Немецкий язык</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100%</w:t>
            </w:r>
          </w:p>
        </w:tc>
      </w:tr>
      <w:tr w:rsidR="00612245" w:rsidRPr="007A2D40" w:rsidTr="008632E1">
        <w:tc>
          <w:tcPr>
            <w:tcW w:w="1098"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25.</w:t>
            </w:r>
          </w:p>
        </w:tc>
        <w:tc>
          <w:tcPr>
            <w:tcW w:w="523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Проект</w:t>
            </w:r>
          </w:p>
        </w:tc>
        <w:tc>
          <w:tcPr>
            <w:tcW w:w="3021" w:type="dxa"/>
          </w:tcPr>
          <w:p w:rsidR="00612245" w:rsidRPr="007A2D40" w:rsidRDefault="00612245" w:rsidP="00612245">
            <w:pPr>
              <w:spacing w:line="266" w:lineRule="auto"/>
              <w:ind w:right="120"/>
              <w:jc w:val="both"/>
              <w:rPr>
                <w:rFonts w:ascii="Times New Roman" w:hAnsi="Times New Roman"/>
              </w:rPr>
            </w:pPr>
            <w:r w:rsidRPr="007A2D40">
              <w:rPr>
                <w:rFonts w:ascii="Times New Roman" w:hAnsi="Times New Roman"/>
              </w:rPr>
              <w:t>93,88%</w:t>
            </w:r>
          </w:p>
        </w:tc>
      </w:tr>
    </w:tbl>
    <w:p w:rsidR="00612245" w:rsidRPr="007A2D40" w:rsidRDefault="00612245" w:rsidP="008632E1">
      <w:pPr>
        <w:spacing w:line="266" w:lineRule="auto"/>
        <w:ind w:left="-567"/>
        <w:jc w:val="both"/>
        <w:rPr>
          <w:rFonts w:ascii="Times New Roman" w:hAnsi="Times New Roman"/>
          <w:b/>
        </w:rPr>
      </w:pPr>
    </w:p>
    <w:p w:rsidR="00612245" w:rsidRPr="008632E1" w:rsidRDefault="00612245" w:rsidP="008632E1">
      <w:pPr>
        <w:spacing w:line="266" w:lineRule="auto"/>
        <w:ind w:left="260" w:right="120"/>
        <w:jc w:val="both"/>
        <w:rPr>
          <w:rFonts w:ascii="Times New Roman" w:hAnsi="Times New Roman"/>
        </w:rPr>
      </w:pPr>
      <w:r w:rsidRPr="007A2D40">
        <w:rPr>
          <w:rFonts w:ascii="Times New Roman" w:hAnsi="Times New Roman"/>
        </w:rPr>
        <w:t xml:space="preserve">Качество ниже школьного уровня по учебным </w:t>
      </w:r>
      <w:r w:rsidR="008632E1">
        <w:rPr>
          <w:rFonts w:ascii="Times New Roman" w:hAnsi="Times New Roman"/>
        </w:rPr>
        <w:t>предметам «Алгебра», «Геометрия</w:t>
      </w:r>
    </w:p>
    <w:p w:rsidR="00612245" w:rsidRPr="007A2D40" w:rsidRDefault="00612245" w:rsidP="00612245">
      <w:pPr>
        <w:spacing w:after="0" w:line="240" w:lineRule="auto"/>
        <w:jc w:val="both"/>
        <w:rPr>
          <w:rFonts w:ascii="Times New Roman" w:eastAsia="Times New Roman" w:hAnsi="Times New Roman"/>
          <w:b/>
        </w:rPr>
      </w:pPr>
      <w:r w:rsidRPr="007A2D40">
        <w:rPr>
          <w:rFonts w:ascii="Times New Roman" w:eastAsia="Times New Roman" w:hAnsi="Times New Roman"/>
        </w:rPr>
        <w:t xml:space="preserve"> </w:t>
      </w:r>
      <w:r w:rsidRPr="007A2D40">
        <w:rPr>
          <w:rFonts w:ascii="Times New Roman" w:eastAsia="Times New Roman" w:hAnsi="Times New Roman"/>
          <w:b/>
        </w:rPr>
        <w:t>Выводы по разделу «Анализ достижения планируемых результатов освоения ООП»</w:t>
      </w:r>
    </w:p>
    <w:p w:rsidR="00612245" w:rsidRPr="007A2D40" w:rsidRDefault="00612245" w:rsidP="00612245">
      <w:pPr>
        <w:spacing w:after="0" w:line="240" w:lineRule="auto"/>
        <w:ind w:firstLine="708"/>
        <w:jc w:val="both"/>
        <w:rPr>
          <w:rFonts w:ascii="Times New Roman" w:eastAsia="Times New Roman" w:hAnsi="Times New Roman"/>
        </w:rPr>
      </w:pPr>
      <w:r w:rsidRPr="007A2D40">
        <w:rPr>
          <w:rFonts w:ascii="Times New Roman" w:eastAsia="Times New Roman" w:hAnsi="Times New Roman"/>
        </w:rPr>
        <w:t>Анализ результатов обучения за 2021/22 учебный год позволил выявить снижение качества знаний за год. Таким образом, в целом по школе по сравнению с прошлым учебным годом качество знаний снизилось на 2,93 процентов.</w:t>
      </w:r>
    </w:p>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Рекомендации:</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 Учителям-предметникам:</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1.1. Усилить работу по организации контроля текущей успеваемости учащихся в будущем учебном году.</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1.2. Подводить предварительные итоги результатов обучения по истечении каждого учебного месяца.</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lastRenderedPageBreak/>
        <w:t>1.3. Совершенствовать качество проведения уроков, применяя новые, современные подходы, интерактивные формы обучения.</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1.4. Осуществлять индивидуальный и дифференцированный подход при организации самостоятельной работы на уроке, контроля усвоения знаний учащимися по отдельным темам (включать посильные индивидуальные задания слабоуспевающему ученику).</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1.5. Осуществлять мониторинг работы слабоуспевающих учащихся на уроке.</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2. Классным руководителям:</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2.1. Обеспечить тесное взаимодействие с учителями-предметниками в осуществлении контроля успеваемости учащихся в течение года.</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2.2. Своевременно информировать родителей (законных представителей) об успеваемости учащихся.</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3. Руководителям ШМО:</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3.1. Проанализировать результаты обучения учащихся за 2021/22 учебный год на заседаниях ШМО в срок до 31.08.2021.</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3.2. Обсудить и принять необходимые меры, направленные на повышение качества знаний и успеваемости учащихся в 2022/23 учебном году.</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4. Заместителю директора по УВР:</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4.1. Провести собеседование с учителями, имеющими низкие результаты качества обучения   по предмету.</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4.2. Усилить контроль</w:t>
      </w:r>
      <w:r w:rsidRPr="007A2D40">
        <w:rPr>
          <w:rFonts w:ascii="Times New Roman" w:hAnsi="Times New Roman"/>
          <w:lang w:val="tt-RU"/>
        </w:rPr>
        <w:t xml:space="preserve"> </w:t>
      </w:r>
      <w:r w:rsidRPr="007A2D40">
        <w:rPr>
          <w:rFonts w:ascii="Times New Roman" w:hAnsi="Times New Roman"/>
        </w:rPr>
        <w:t xml:space="preserve">  за организацией и проведением индивидуальной работы учителей с неуспевающими учащимися с целью недопущения неудовлетворительных результатов обучения в 2021/22 учебном году.</w:t>
      </w:r>
    </w:p>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 xml:space="preserve">3. Анализ школьной системы оценивания достижения планируемых результатов освоения ООП </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xml:space="preserve">    Мероприятия по контролю образовательных результатов школьников</w:t>
      </w:r>
    </w:p>
    <w:p w:rsidR="00612245" w:rsidRPr="007A2D40" w:rsidRDefault="00612245" w:rsidP="00612245">
      <w:pPr>
        <w:spacing w:after="0" w:line="240" w:lineRule="auto"/>
        <w:ind w:firstLine="708"/>
        <w:jc w:val="both"/>
        <w:rPr>
          <w:rFonts w:ascii="Times New Roman" w:hAnsi="Times New Roman"/>
        </w:rPr>
      </w:pPr>
      <w:r w:rsidRPr="007A2D40">
        <w:rPr>
          <w:rFonts w:ascii="Times New Roman" w:hAnsi="Times New Roman"/>
        </w:rPr>
        <w:t xml:space="preserve">В </w:t>
      </w:r>
      <w:r w:rsidR="008632E1" w:rsidRPr="007A2D40">
        <w:rPr>
          <w:rFonts w:ascii="Times New Roman" w:hAnsi="Times New Roman"/>
        </w:rPr>
        <w:t>школе система</w:t>
      </w:r>
      <w:r w:rsidRPr="007A2D40">
        <w:rPr>
          <w:rFonts w:ascii="Times New Roman" w:hAnsi="Times New Roman"/>
        </w:rPr>
        <w:t xml:space="preserve"> оценки достижения планируемых результатов реализуется в соответствии с положением о формах, периодичности, порядке текущего контроля успеваемости и промежуточной аттестации, основными образовательными программами начального общего, основного общего, среднего общего образования, требованиями ФГОС уровней образования.</w:t>
      </w:r>
    </w:p>
    <w:p w:rsidR="00612245" w:rsidRPr="007A2D40" w:rsidRDefault="00612245" w:rsidP="00612245">
      <w:pPr>
        <w:spacing w:after="0" w:line="240" w:lineRule="auto"/>
        <w:ind w:firstLine="708"/>
        <w:jc w:val="both"/>
        <w:rPr>
          <w:rFonts w:ascii="Times New Roman" w:hAnsi="Times New Roman"/>
        </w:rPr>
      </w:pPr>
      <w:r w:rsidRPr="007A2D40">
        <w:rPr>
          <w:rFonts w:ascii="Times New Roman" w:hAnsi="Times New Roman"/>
        </w:rPr>
        <w:t>Текущий контроль предметных результатов осуществляется в ходе реализации рабочих программ учебных предметов в устной и письменной форме. Текущий контроль успеваемости проводится педагогом на уровне класса (учебной группы). Педагог осуществляет текущий контроль успеваемости в процессе оценивания устных ответов на уроках, выполнения домашних заданий, лабораторных и практических работ, результатов самостоятельных работ обучающего и проверочного характера, контрольных и диагностических работ, в том числе проводимых по линии администрации; оперативно доводит до сведения учащихся результаты оценивания той или иной работы, давая возможность каждому ученику оспорить отметку и обосновать свое несогласие.</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Текущий контроль метапредметных результатов осуществляется в форме диагностических работ на установление уровня сформированности отдельных групп универсальных учебных действий в рамках административного мониторинга метапредметных результатов.</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В рамках текущего контроля оценивание предметных результатов осуществляется:</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в 1-х классах без фиксации образовательных результатов в классных журналах</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в виде отметок, используется только положительная и не различаемая по уровням фиксация;</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во 2–11-х классах:</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в виде отметок по пятибалльной шкале;</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безотметочно (зачет/незачет) по учебному предмету «Основы духовно-нравственной культуры народов России». Объектом оценивания по данному предмету становится нравственная и культурологическая компетентность ученика, которая проводится в виде проведения систематизированных упражнений и тестовых заданий разных типов, а также в форме защиты итогового индивидуального проекта.</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xml:space="preserve">Отметки, полученные учащимися в ходе текущего контроля успеваемости, выставляются учителем в классный журнал, в электронный журнал и в дневник ученика (если ученик </w:t>
      </w:r>
      <w:r w:rsidRPr="007A2D40">
        <w:rPr>
          <w:rFonts w:ascii="Times New Roman" w:hAnsi="Times New Roman"/>
        </w:rPr>
        <w:lastRenderedPageBreak/>
        <w:t>предоставляет дневник для выставления отметки). Отметка за письменную работу выставляется также в тетради ученика после выполненной работы.</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Оценивание метапредметных результатов осуществляется в виде подсчета баллов, набранных учащимся по результатам диагностической работы. Баллы в отметку не переводятся.</w:t>
      </w:r>
    </w:p>
    <w:p w:rsidR="00612245" w:rsidRPr="007A2D40" w:rsidRDefault="00612245" w:rsidP="00612245">
      <w:pPr>
        <w:spacing w:after="0" w:line="240" w:lineRule="auto"/>
        <w:jc w:val="both"/>
        <w:rPr>
          <w:rFonts w:ascii="Times New Roman" w:hAnsi="Times New Roman"/>
        </w:rPr>
      </w:pPr>
    </w:p>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Вывод:</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Выявлена необходимость в дополнительной оценке. Учителям – предметникам 2022/23 учебном году запланировать дополнительные проверочные и самостоятельные работы, чтобы увеличить накопляемость оценок.</w:t>
      </w:r>
    </w:p>
    <w:p w:rsidR="00612245" w:rsidRPr="007A2D40" w:rsidRDefault="00612245" w:rsidP="00612245">
      <w:pPr>
        <w:spacing w:after="0" w:line="240" w:lineRule="auto"/>
        <w:jc w:val="both"/>
        <w:rPr>
          <w:rFonts w:ascii="Times New Roman" w:hAnsi="Times New Roman"/>
          <w:b/>
        </w:rPr>
      </w:pPr>
      <w:r w:rsidRPr="007A2D40">
        <w:rPr>
          <w:rFonts w:ascii="Times New Roman" w:hAnsi="Times New Roman"/>
          <w:b/>
        </w:rPr>
        <w:t>4. Анализ результатов контроля качества выполнения рабочих программ.</w:t>
      </w:r>
    </w:p>
    <w:p w:rsidR="00612245" w:rsidRPr="007A2D40" w:rsidRDefault="00612245" w:rsidP="00612245">
      <w:pPr>
        <w:spacing w:after="0" w:line="240" w:lineRule="auto"/>
        <w:jc w:val="both"/>
        <w:rPr>
          <w:rFonts w:ascii="Times New Roman" w:hAnsi="Times New Roman"/>
          <w:b/>
        </w:rPr>
      </w:pP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xml:space="preserve"> </w:t>
      </w:r>
      <w:r w:rsidRPr="007A2D40">
        <w:rPr>
          <w:rFonts w:ascii="Times New Roman" w:hAnsi="Times New Roman"/>
        </w:rPr>
        <w:tab/>
        <w:t>В соответствии с планом работы школы на 2021/22 учебный год проведен внутришкольный контроль выполнения рабочих программ учебных предметов по уровням образования. В ходе внутришкольного контроля качества выполнения рабочих программ учебных предметов по уровням образования были проанализированы рабочие программы всех учебных предметов.</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xml:space="preserve">По результатам проверки выявлено соответствие рабочих программ федеральному государственному образовательному стандарту основного общего образования по уровням образования. </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 xml:space="preserve">Степень выполнения рабочих программ на уровне начального общего образования, основного общего образования, среднего общего </w:t>
      </w:r>
      <w:r w:rsidR="00376709" w:rsidRPr="007A2D40">
        <w:rPr>
          <w:rFonts w:ascii="Times New Roman" w:hAnsi="Times New Roman"/>
        </w:rPr>
        <w:t>образования –</w:t>
      </w:r>
      <w:r w:rsidRPr="007A2D40">
        <w:rPr>
          <w:rFonts w:ascii="Times New Roman" w:hAnsi="Times New Roman"/>
        </w:rPr>
        <w:t xml:space="preserve"> 100 процентов. Программа выполнена за счет уплотнения тем. </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Практическая часть рабочих программ (практические, лабораторные работы и др.) по учебному предмету «окружающий мир» во 2–4-х классах, физике, химия, биологии   реализована полностью.</w:t>
      </w: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rPr>
        <w:t>Контрольные работы выполнены в полном объеме по всем учебным предметам.</w:t>
      </w:r>
    </w:p>
    <w:p w:rsidR="00612245" w:rsidRPr="007A2D40" w:rsidRDefault="00612245" w:rsidP="00612245">
      <w:pPr>
        <w:spacing w:after="0" w:line="240" w:lineRule="auto"/>
        <w:jc w:val="both"/>
        <w:rPr>
          <w:rFonts w:ascii="Times New Roman" w:hAnsi="Times New Roman"/>
        </w:rPr>
      </w:pPr>
    </w:p>
    <w:p w:rsidR="00612245" w:rsidRPr="007A2D40" w:rsidRDefault="00612245" w:rsidP="00612245">
      <w:pPr>
        <w:spacing w:after="0" w:line="240" w:lineRule="auto"/>
        <w:jc w:val="both"/>
        <w:rPr>
          <w:rFonts w:ascii="Times New Roman" w:hAnsi="Times New Roman"/>
        </w:rPr>
      </w:pPr>
      <w:r w:rsidRPr="007A2D40">
        <w:rPr>
          <w:rFonts w:ascii="Times New Roman" w:hAnsi="Times New Roman"/>
          <w:b/>
        </w:rPr>
        <w:t>5.Анализ реализации программ коррекционной работы</w:t>
      </w:r>
      <w:r w:rsidRPr="007A2D40">
        <w:rPr>
          <w:rFonts w:ascii="Times New Roman" w:hAnsi="Times New Roman"/>
        </w:rPr>
        <w:t xml:space="preserve"> </w:t>
      </w:r>
    </w:p>
    <w:p w:rsidR="00612245" w:rsidRPr="007A2D40" w:rsidRDefault="00612245" w:rsidP="00612245">
      <w:pPr>
        <w:pStyle w:val="a6"/>
        <w:ind w:left="0" w:firstLine="567"/>
        <w:jc w:val="both"/>
        <w:rPr>
          <w:rFonts w:ascii="Times New Roman" w:hAnsi="Times New Roman" w:cs="Times New Roman"/>
          <w:b/>
        </w:rPr>
      </w:pPr>
      <w:r w:rsidRPr="007A2D40">
        <w:rPr>
          <w:rFonts w:ascii="Times New Roman" w:hAnsi="Times New Roman" w:cs="Times New Roman"/>
          <w:b/>
        </w:rPr>
        <w:t xml:space="preserve">  В рамках коррекционно-развивающей работы: </w:t>
      </w:r>
    </w:p>
    <w:p w:rsidR="00612245" w:rsidRPr="007A2D40" w:rsidRDefault="00612245" w:rsidP="00612245">
      <w:pPr>
        <w:pStyle w:val="a6"/>
        <w:numPr>
          <w:ilvl w:val="0"/>
          <w:numId w:val="10"/>
        </w:numPr>
        <w:ind w:left="0" w:firstLine="567"/>
        <w:jc w:val="both"/>
        <w:rPr>
          <w:rFonts w:ascii="Times New Roman" w:hAnsi="Times New Roman" w:cs="Times New Roman"/>
        </w:rPr>
      </w:pPr>
      <w:r w:rsidRPr="007A2D40">
        <w:rPr>
          <w:rFonts w:ascii="Times New Roman" w:hAnsi="Times New Roman" w:cs="Times New Roman"/>
        </w:rPr>
        <w:t>Наблюдение за учащимися 1-х, 5-х, 10-х классов во время уроков и перемен, учебной и досуговой деятельности, с целью выявления дезадаптации;</w:t>
      </w:r>
    </w:p>
    <w:p w:rsidR="00612245" w:rsidRPr="007A2D40" w:rsidRDefault="00612245" w:rsidP="00612245">
      <w:pPr>
        <w:pStyle w:val="a6"/>
        <w:numPr>
          <w:ilvl w:val="0"/>
          <w:numId w:val="10"/>
        </w:numPr>
        <w:ind w:left="0" w:firstLine="567"/>
        <w:jc w:val="both"/>
        <w:rPr>
          <w:rFonts w:ascii="Times New Roman" w:hAnsi="Times New Roman" w:cs="Times New Roman"/>
        </w:rPr>
      </w:pPr>
      <w:r w:rsidRPr="007A2D40">
        <w:rPr>
          <w:rFonts w:ascii="Times New Roman" w:hAnsi="Times New Roman" w:cs="Times New Roman"/>
        </w:rPr>
        <w:t>Беседы с классными руководителями и учителями-предметниками;</w:t>
      </w:r>
    </w:p>
    <w:p w:rsidR="00612245" w:rsidRPr="007A2D40" w:rsidRDefault="00612245" w:rsidP="00612245">
      <w:pPr>
        <w:pStyle w:val="a6"/>
        <w:numPr>
          <w:ilvl w:val="0"/>
          <w:numId w:val="10"/>
        </w:numPr>
        <w:ind w:left="0" w:firstLine="567"/>
        <w:jc w:val="both"/>
        <w:rPr>
          <w:rFonts w:ascii="Times New Roman" w:hAnsi="Times New Roman" w:cs="Times New Roman"/>
        </w:rPr>
      </w:pPr>
      <w:r w:rsidRPr="007A2D40">
        <w:rPr>
          <w:rFonts w:ascii="Times New Roman" w:hAnsi="Times New Roman" w:cs="Times New Roman"/>
        </w:rPr>
        <w:t>Проведение коррекционно-развивающих занятий по сплочению коллектива, стабилизации эмоционального состояния и снятию тревожности первоклассников, пятиклассников и десятиклассников;</w:t>
      </w:r>
    </w:p>
    <w:p w:rsidR="00612245" w:rsidRPr="007A2D40" w:rsidRDefault="00612245" w:rsidP="00612245">
      <w:pPr>
        <w:pStyle w:val="a6"/>
        <w:numPr>
          <w:ilvl w:val="0"/>
          <w:numId w:val="10"/>
        </w:numPr>
        <w:ind w:left="0" w:firstLine="567"/>
        <w:jc w:val="both"/>
        <w:rPr>
          <w:rFonts w:ascii="Times New Roman" w:hAnsi="Times New Roman" w:cs="Times New Roman"/>
        </w:rPr>
      </w:pPr>
      <w:r w:rsidRPr="007A2D40">
        <w:rPr>
          <w:rFonts w:ascii="Times New Roman" w:hAnsi="Times New Roman" w:cs="Times New Roman"/>
        </w:rPr>
        <w:t>Проведение коррекционно-развивающих занятий по стабилизации эмоционального состояния и психологической подготовке к ЕГЭ и ОГЭ в 9-х и 11-х классах;</w:t>
      </w:r>
    </w:p>
    <w:p w:rsidR="00612245" w:rsidRPr="007A2D40" w:rsidRDefault="00612245" w:rsidP="00612245">
      <w:pPr>
        <w:pStyle w:val="a6"/>
        <w:numPr>
          <w:ilvl w:val="0"/>
          <w:numId w:val="10"/>
        </w:numPr>
        <w:ind w:left="0" w:firstLine="567"/>
        <w:jc w:val="both"/>
        <w:rPr>
          <w:rFonts w:ascii="Times New Roman" w:hAnsi="Times New Roman" w:cs="Times New Roman"/>
        </w:rPr>
      </w:pPr>
      <w:r w:rsidRPr="007A2D40">
        <w:rPr>
          <w:rFonts w:ascii="Times New Roman" w:hAnsi="Times New Roman" w:cs="Times New Roman"/>
        </w:rPr>
        <w:t>Проведение классных часов в подростковых классах (5-8) на тему «Что делать, если…» с целью обучения выходам из сложных жизненных ситуаций.</w:t>
      </w:r>
    </w:p>
    <w:p w:rsidR="00612245" w:rsidRPr="007A2D40" w:rsidRDefault="00612245" w:rsidP="00612245">
      <w:pPr>
        <w:pStyle w:val="a6"/>
        <w:numPr>
          <w:ilvl w:val="0"/>
          <w:numId w:val="10"/>
        </w:numPr>
        <w:ind w:left="0" w:firstLine="567"/>
        <w:jc w:val="both"/>
        <w:rPr>
          <w:rFonts w:ascii="Times New Roman" w:hAnsi="Times New Roman" w:cs="Times New Roman"/>
        </w:rPr>
      </w:pPr>
      <w:r w:rsidRPr="007A2D40">
        <w:rPr>
          <w:rFonts w:ascii="Times New Roman" w:hAnsi="Times New Roman" w:cs="Times New Roman"/>
        </w:rPr>
        <w:t>Проведение классных часов в подростковых классах (5-11) на тему «Решаем конфликты» с целью обучения способам решения конфликтных ситуаций.</w:t>
      </w:r>
    </w:p>
    <w:p w:rsidR="00612245" w:rsidRPr="007A2D40" w:rsidRDefault="00612245" w:rsidP="00612245">
      <w:pPr>
        <w:pStyle w:val="a6"/>
        <w:numPr>
          <w:ilvl w:val="0"/>
          <w:numId w:val="10"/>
        </w:numPr>
        <w:ind w:left="0" w:firstLine="567"/>
        <w:jc w:val="both"/>
        <w:rPr>
          <w:rFonts w:ascii="Times New Roman" w:hAnsi="Times New Roman" w:cs="Times New Roman"/>
          <w:b/>
        </w:rPr>
      </w:pPr>
      <w:r w:rsidRPr="007A2D40">
        <w:rPr>
          <w:rFonts w:ascii="Times New Roman" w:hAnsi="Times New Roman" w:cs="Times New Roman"/>
        </w:rPr>
        <w:t>Индивидуальные беседы-консультации по запросу учащихся, родителей и педагогов.</w:t>
      </w:r>
    </w:p>
    <w:p w:rsidR="00612245" w:rsidRPr="007A2D40" w:rsidRDefault="00612245" w:rsidP="00612245">
      <w:pPr>
        <w:pStyle w:val="a6"/>
        <w:numPr>
          <w:ilvl w:val="0"/>
          <w:numId w:val="10"/>
        </w:numPr>
        <w:ind w:left="0" w:firstLine="567"/>
        <w:jc w:val="both"/>
        <w:rPr>
          <w:rFonts w:ascii="Times New Roman" w:hAnsi="Times New Roman" w:cs="Times New Roman"/>
        </w:rPr>
      </w:pPr>
      <w:r w:rsidRPr="007A2D40">
        <w:rPr>
          <w:rFonts w:ascii="Times New Roman" w:hAnsi="Times New Roman" w:cs="Times New Roman"/>
        </w:rPr>
        <w:t>Беседы с классными руководителями и учителями-предметниками;</w:t>
      </w:r>
    </w:p>
    <w:p w:rsidR="00612245" w:rsidRPr="007A2D40" w:rsidRDefault="00612245" w:rsidP="00612245">
      <w:pPr>
        <w:pStyle w:val="a6"/>
        <w:numPr>
          <w:ilvl w:val="0"/>
          <w:numId w:val="10"/>
        </w:numPr>
        <w:ind w:left="0" w:firstLine="567"/>
        <w:jc w:val="both"/>
        <w:rPr>
          <w:rFonts w:ascii="Times New Roman" w:hAnsi="Times New Roman" w:cs="Times New Roman"/>
        </w:rPr>
      </w:pPr>
      <w:r w:rsidRPr="007A2D40">
        <w:rPr>
          <w:rFonts w:ascii="Times New Roman" w:hAnsi="Times New Roman" w:cs="Times New Roman"/>
        </w:rPr>
        <w:t>Групповые занятия в 7-х,8-х,9-х.10-м и 11-</w:t>
      </w:r>
      <w:r w:rsidR="001321B4" w:rsidRPr="007A2D40">
        <w:rPr>
          <w:rFonts w:ascii="Times New Roman" w:hAnsi="Times New Roman" w:cs="Times New Roman"/>
        </w:rPr>
        <w:t>м классах</w:t>
      </w:r>
      <w:r w:rsidRPr="007A2D40">
        <w:rPr>
          <w:rFonts w:ascii="Times New Roman" w:hAnsi="Times New Roman" w:cs="Times New Roman"/>
        </w:rPr>
        <w:t xml:space="preserve"> на осознание своих жизненных ресурсов;</w:t>
      </w:r>
    </w:p>
    <w:p w:rsidR="00612245" w:rsidRPr="007A2D40" w:rsidRDefault="00612245" w:rsidP="00612245">
      <w:pPr>
        <w:pStyle w:val="a6"/>
        <w:numPr>
          <w:ilvl w:val="0"/>
          <w:numId w:val="10"/>
        </w:numPr>
        <w:ind w:left="0" w:firstLine="567"/>
        <w:jc w:val="both"/>
        <w:rPr>
          <w:rFonts w:ascii="Times New Roman" w:hAnsi="Times New Roman" w:cs="Times New Roman"/>
        </w:rPr>
      </w:pPr>
      <w:r w:rsidRPr="007A2D40">
        <w:rPr>
          <w:rFonts w:ascii="Times New Roman" w:hAnsi="Times New Roman" w:cs="Times New Roman"/>
        </w:rPr>
        <w:t>Проведение занятий на знакомство и сплочение коллектива в пришкольном лагере;</w:t>
      </w:r>
    </w:p>
    <w:p w:rsidR="00612245" w:rsidRPr="007A2D40" w:rsidRDefault="00612245" w:rsidP="00612245">
      <w:pPr>
        <w:pStyle w:val="a6"/>
        <w:numPr>
          <w:ilvl w:val="0"/>
          <w:numId w:val="10"/>
        </w:numPr>
        <w:spacing w:after="0"/>
        <w:ind w:left="0" w:firstLine="567"/>
        <w:jc w:val="both"/>
        <w:rPr>
          <w:rFonts w:ascii="Times New Roman" w:hAnsi="Times New Roman" w:cs="Times New Roman"/>
        </w:rPr>
      </w:pPr>
      <w:r w:rsidRPr="007A2D40">
        <w:rPr>
          <w:rFonts w:ascii="Times New Roman" w:hAnsi="Times New Roman" w:cs="Times New Roman"/>
        </w:rPr>
        <w:t>Беседы с классными руководителями и учителями-предметниками;</w:t>
      </w:r>
    </w:p>
    <w:p w:rsidR="00612245" w:rsidRPr="007A2D40" w:rsidRDefault="00612245" w:rsidP="00612245">
      <w:pPr>
        <w:spacing w:after="0"/>
        <w:jc w:val="both"/>
        <w:rPr>
          <w:rFonts w:ascii="Times New Roman" w:hAnsi="Times New Roman"/>
        </w:rPr>
      </w:pPr>
      <w:r w:rsidRPr="007A2D40">
        <w:rPr>
          <w:rFonts w:ascii="Times New Roman" w:hAnsi="Times New Roman"/>
          <w:b/>
        </w:rPr>
        <w:t>В рамках диагностической работы</w:t>
      </w:r>
      <w:r w:rsidRPr="007A2D40">
        <w:rPr>
          <w:rFonts w:ascii="Times New Roman" w:hAnsi="Times New Roman"/>
        </w:rPr>
        <w:t>:</w:t>
      </w:r>
    </w:p>
    <w:p w:rsidR="00612245" w:rsidRPr="007A2D40" w:rsidRDefault="00612245" w:rsidP="00612245">
      <w:pPr>
        <w:pStyle w:val="text1"/>
        <w:numPr>
          <w:ilvl w:val="0"/>
          <w:numId w:val="9"/>
        </w:numPr>
        <w:tabs>
          <w:tab w:val="left" w:pos="0"/>
        </w:tabs>
        <w:spacing w:before="0" w:beforeAutospacing="0" w:after="0" w:afterAutospacing="0" w:line="276" w:lineRule="auto"/>
        <w:ind w:left="0" w:firstLine="567"/>
        <w:jc w:val="both"/>
        <w:rPr>
          <w:sz w:val="22"/>
          <w:szCs w:val="22"/>
        </w:rPr>
      </w:pPr>
      <w:r w:rsidRPr="007A2D40">
        <w:rPr>
          <w:sz w:val="22"/>
          <w:szCs w:val="22"/>
        </w:rPr>
        <w:t>Подготовка и сбор «согласий» родителей на психологическое сопровождение учащихся, прибывших в школу в этом учебном году.</w:t>
      </w:r>
    </w:p>
    <w:tbl>
      <w:tblPr>
        <w:tblW w:w="10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2"/>
        <w:gridCol w:w="5590"/>
        <w:gridCol w:w="2046"/>
        <w:gridCol w:w="2164"/>
      </w:tblGrid>
      <w:tr w:rsidR="00612245" w:rsidRPr="001321B4" w:rsidTr="00612245">
        <w:trPr>
          <w:jc w:val="center"/>
        </w:trPr>
        <w:tc>
          <w:tcPr>
            <w:tcW w:w="622"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п/п</w:t>
            </w: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Методика</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класс</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Охват</w:t>
            </w:r>
          </w:p>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lastRenderedPageBreak/>
              <w:t>2021-2022 уч.год</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sz w:val="22"/>
                <w:szCs w:val="22"/>
              </w:rPr>
              <w:t>Социально-психологическое тестирование</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7-11</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73 %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Оценка уровня школьной мотивации (Лускановой)</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5</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87 %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Экспресс диагностика уровня тревожности</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5</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87 %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Анкеты-опросники по темам «Чувства к школе» и «Отношение к учебным предметам»</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5</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87 %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«Определение уровня тревожности в ситуациях проверки знаний (на основе методики многомерной оценки детской тревожности (МОДТ), автор: Е.Е. Ромицына)</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9</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100 %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Анкета  «Самооценка психологической готовности к ЕГЭ» (модификация методики М.Ю.Чибисовой)</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9</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100 %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«Определение уровня реактивной и личностной тревожности», Спилбергер, модификация Ханина</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9</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100 %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 xml:space="preserve">Диагностика адаптации к старшему звену десятиклассников по анкетам -опросникам  «Взаимоотношения в классе», «Мой класс» </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10</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80 %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Диагностика адаптации к старшему звену десятиклассников по методике оценка уровня школьной мотивации (Лускановой)</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10</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80 %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«Определение уровня тревожности в ситуациях проверки знаний (на основе методики многомерной оценки детской тревожности (МОДТ), автор: Е.Е. Ромицына)</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11</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95 %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Анкета  «Самооценка психологической готовности к ЕГЭ» (модификация методики М.Ю.Чибисовой)</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11</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95 %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«Определение уровня реактивной и личностной тревожности», Спилбергер, модификация Ханина</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11</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95 %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«Определение суицидального риска» (автор Разуваева)</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8-11</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100 %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«Выявление суицидального риска» (авторы: Кучер, Костюкевич)</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5-7</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100 %</w:t>
            </w: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hAnsi="Times New Roman" w:cs="Times New Roman"/>
                <w:sz w:val="22"/>
                <w:szCs w:val="22"/>
              </w:rPr>
              <w:t>Диагностика психологического состояния детей проживающих в опекунских и приемных семьях, применялись следующие методики: Тест на определение уровня тревожности Спилбергера (ад. Ханина) и Цветовой тест Люшера</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5 и 7 кл</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2 человека</w:t>
            </w:r>
          </w:p>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p>
        </w:tc>
      </w:tr>
      <w:tr w:rsidR="00612245" w:rsidRPr="001321B4" w:rsidTr="00612245">
        <w:trPr>
          <w:trHeight w:val="562"/>
          <w:jc w:val="center"/>
        </w:trPr>
        <w:tc>
          <w:tcPr>
            <w:tcW w:w="622" w:type="dxa"/>
          </w:tcPr>
          <w:p w:rsidR="00612245" w:rsidRPr="001321B4" w:rsidRDefault="00612245" w:rsidP="00612245">
            <w:pPr>
              <w:pStyle w:val="a9"/>
              <w:numPr>
                <w:ilvl w:val="0"/>
                <w:numId w:val="14"/>
              </w:numPr>
              <w:spacing w:before="0" w:beforeAutospacing="0" w:after="0" w:afterAutospacing="0" w:line="276" w:lineRule="auto"/>
              <w:ind w:left="391" w:hanging="284"/>
              <w:jc w:val="both"/>
              <w:rPr>
                <w:rFonts w:ascii="Times New Roman" w:hAnsi="Times New Roman" w:cs="Times New Roman"/>
                <w:color w:val="000000"/>
                <w:sz w:val="22"/>
                <w:szCs w:val="22"/>
              </w:rPr>
            </w:pPr>
          </w:p>
        </w:tc>
        <w:tc>
          <w:tcPr>
            <w:tcW w:w="5590"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sz w:val="22"/>
                <w:szCs w:val="22"/>
              </w:rPr>
            </w:pPr>
            <w:r w:rsidRPr="001321B4">
              <w:rPr>
                <w:rFonts w:ascii="Times New Roman" w:eastAsiaTheme="minorHAnsi" w:hAnsi="Times New Roman" w:cs="Times New Roman"/>
                <w:color w:val="000000"/>
                <w:sz w:val="22"/>
                <w:szCs w:val="22"/>
                <w:lang w:eastAsia="en-US"/>
              </w:rPr>
              <w:t>Мониторинг безопасности образовательной среды</w:t>
            </w:r>
          </w:p>
        </w:tc>
        <w:tc>
          <w:tcPr>
            <w:tcW w:w="2046"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6-11</w:t>
            </w:r>
          </w:p>
        </w:tc>
        <w:tc>
          <w:tcPr>
            <w:tcW w:w="2164" w:type="dxa"/>
          </w:tcPr>
          <w:p w:rsidR="00612245" w:rsidRPr="001321B4" w:rsidRDefault="00612245" w:rsidP="00612245">
            <w:pPr>
              <w:pStyle w:val="a9"/>
              <w:spacing w:before="0" w:beforeAutospacing="0" w:after="0" w:afterAutospacing="0" w:line="276" w:lineRule="auto"/>
              <w:jc w:val="both"/>
              <w:rPr>
                <w:rFonts w:ascii="Times New Roman" w:hAnsi="Times New Roman" w:cs="Times New Roman"/>
                <w:color w:val="000000"/>
                <w:sz w:val="22"/>
                <w:szCs w:val="22"/>
              </w:rPr>
            </w:pPr>
            <w:r w:rsidRPr="001321B4">
              <w:rPr>
                <w:rFonts w:ascii="Times New Roman" w:hAnsi="Times New Roman" w:cs="Times New Roman"/>
                <w:color w:val="000000"/>
                <w:sz w:val="22"/>
                <w:szCs w:val="22"/>
              </w:rPr>
              <w:t>73 %</w:t>
            </w:r>
          </w:p>
        </w:tc>
      </w:tr>
    </w:tbl>
    <w:p w:rsidR="00612245" w:rsidRPr="007A2D40" w:rsidRDefault="00612245" w:rsidP="00612245">
      <w:pPr>
        <w:spacing w:after="0"/>
        <w:jc w:val="both"/>
        <w:rPr>
          <w:rFonts w:ascii="Times New Roman" w:hAnsi="Times New Roman"/>
        </w:rPr>
      </w:pPr>
      <w:r w:rsidRPr="001321B4">
        <w:rPr>
          <w:rFonts w:ascii="Times New Roman" w:hAnsi="Times New Roman" w:cs="Times New Roman"/>
          <w:color w:val="000000"/>
          <w:sz w:val="22"/>
        </w:rPr>
        <w:t xml:space="preserve">Результаты групповых диагностик отражены в отдельных справках. </w:t>
      </w:r>
      <w:r w:rsidRPr="001321B4">
        <w:rPr>
          <w:rFonts w:ascii="Times New Roman" w:hAnsi="Times New Roman" w:cs="Times New Roman"/>
          <w:sz w:val="22"/>
        </w:rPr>
        <w:t>Всего за учебный</w:t>
      </w:r>
      <w:r w:rsidRPr="007A2D40">
        <w:rPr>
          <w:rFonts w:ascii="Times New Roman" w:hAnsi="Times New Roman"/>
        </w:rPr>
        <w:t xml:space="preserve"> год было проведено 87 различный групповых мероприятий, включая психологические диагностики.</w:t>
      </w:r>
    </w:p>
    <w:p w:rsidR="00612245" w:rsidRPr="007A2D40" w:rsidRDefault="009F0455" w:rsidP="00612245">
      <w:pPr>
        <w:spacing w:after="0"/>
        <w:jc w:val="both"/>
        <w:rPr>
          <w:rFonts w:ascii="Times New Roman" w:hAnsi="Times New Roman"/>
          <w:b/>
        </w:rPr>
      </w:pPr>
      <w:r>
        <w:rPr>
          <w:rFonts w:ascii="Times New Roman" w:hAnsi="Times New Roman"/>
          <w:b/>
        </w:rPr>
        <w:t xml:space="preserve"> </w:t>
      </w:r>
      <w:r w:rsidR="00612245" w:rsidRPr="007A2D40">
        <w:rPr>
          <w:rFonts w:ascii="Times New Roman" w:hAnsi="Times New Roman"/>
          <w:b/>
        </w:rPr>
        <w:t>В рамках психоконсультирования:</w:t>
      </w:r>
    </w:p>
    <w:p w:rsidR="00612245" w:rsidRPr="007A2D40" w:rsidRDefault="00612245" w:rsidP="00612245">
      <w:pPr>
        <w:pStyle w:val="a6"/>
        <w:numPr>
          <w:ilvl w:val="0"/>
          <w:numId w:val="9"/>
        </w:numPr>
        <w:spacing w:after="0"/>
        <w:ind w:left="0" w:firstLine="567"/>
        <w:jc w:val="both"/>
        <w:rPr>
          <w:rFonts w:ascii="Times New Roman" w:hAnsi="Times New Roman" w:cs="Times New Roman"/>
        </w:rPr>
      </w:pPr>
      <w:r w:rsidRPr="007A2D40">
        <w:rPr>
          <w:rFonts w:ascii="Times New Roman" w:hAnsi="Times New Roman" w:cs="Times New Roman"/>
        </w:rPr>
        <w:t xml:space="preserve"> За вышеуказанный период проведено 245 индивидуальные консультаций, это и дети, и родители, и педагоги. Направления работы разнообразные: проблемы в родительско-детских отношениях; в отношениях со сверстниками; нарушение поведения и др. Всем обратившимся оказана психологическая помощь, проведена индивидуальная диагностика, даны рекомендации.</w:t>
      </w:r>
    </w:p>
    <w:p w:rsidR="00612245" w:rsidRPr="007A2D40" w:rsidRDefault="00612245" w:rsidP="00612245">
      <w:pPr>
        <w:pStyle w:val="a6"/>
        <w:numPr>
          <w:ilvl w:val="0"/>
          <w:numId w:val="9"/>
        </w:numPr>
        <w:ind w:left="0" w:firstLine="567"/>
        <w:jc w:val="both"/>
        <w:rPr>
          <w:rFonts w:ascii="Times New Roman" w:hAnsi="Times New Roman" w:cs="Times New Roman"/>
        </w:rPr>
      </w:pPr>
      <w:r w:rsidRPr="007A2D40">
        <w:rPr>
          <w:rFonts w:ascii="Times New Roman" w:hAnsi="Times New Roman" w:cs="Times New Roman"/>
        </w:rPr>
        <w:t xml:space="preserve"> Так же консультирование родителей проводилось на заседании школьного ПМПк.</w:t>
      </w:r>
    </w:p>
    <w:p w:rsidR="00612245" w:rsidRPr="007A2D40" w:rsidRDefault="00612245" w:rsidP="009F0455">
      <w:pPr>
        <w:pStyle w:val="a6"/>
        <w:ind w:left="0"/>
        <w:jc w:val="both"/>
        <w:rPr>
          <w:rFonts w:ascii="Times New Roman" w:hAnsi="Times New Roman" w:cs="Times New Roman"/>
          <w:b/>
        </w:rPr>
      </w:pPr>
      <w:r w:rsidRPr="007A2D40">
        <w:rPr>
          <w:rFonts w:ascii="Times New Roman" w:hAnsi="Times New Roman" w:cs="Times New Roman"/>
          <w:b/>
        </w:rPr>
        <w:t>С учётом проведённой работы сделаны следующие выводы:</w:t>
      </w:r>
    </w:p>
    <w:p w:rsidR="00612245" w:rsidRPr="007A2D40" w:rsidRDefault="00612245" w:rsidP="00612245">
      <w:pPr>
        <w:pStyle w:val="a6"/>
        <w:numPr>
          <w:ilvl w:val="0"/>
          <w:numId w:val="11"/>
        </w:numPr>
        <w:ind w:left="0" w:firstLine="567"/>
        <w:jc w:val="both"/>
        <w:rPr>
          <w:rFonts w:ascii="Times New Roman" w:hAnsi="Times New Roman" w:cs="Times New Roman"/>
        </w:rPr>
      </w:pPr>
      <w:r w:rsidRPr="007A2D40">
        <w:rPr>
          <w:rFonts w:ascii="Times New Roman" w:hAnsi="Times New Roman" w:cs="Times New Roman"/>
        </w:rPr>
        <w:lastRenderedPageBreak/>
        <w:t xml:space="preserve">Для более качественной и результативной работы педагога-психолога в школе и комфортного состояния обратившихся, необходимо: </w:t>
      </w:r>
    </w:p>
    <w:p w:rsidR="00612245" w:rsidRPr="007A2D40" w:rsidRDefault="009F0455" w:rsidP="00612245">
      <w:pPr>
        <w:pStyle w:val="a6"/>
        <w:numPr>
          <w:ilvl w:val="0"/>
          <w:numId w:val="12"/>
        </w:numPr>
        <w:ind w:left="0" w:firstLine="567"/>
        <w:jc w:val="both"/>
        <w:rPr>
          <w:rFonts w:ascii="Times New Roman" w:hAnsi="Times New Roman" w:cs="Times New Roman"/>
        </w:rPr>
      </w:pPr>
      <w:r w:rsidRPr="007A2D40">
        <w:rPr>
          <w:rFonts w:ascii="Times New Roman" w:hAnsi="Times New Roman" w:cs="Times New Roman"/>
        </w:rPr>
        <w:t>Усилить</w:t>
      </w:r>
      <w:r w:rsidR="00612245" w:rsidRPr="007A2D40">
        <w:rPr>
          <w:rFonts w:ascii="Times New Roman" w:hAnsi="Times New Roman" w:cs="Times New Roman"/>
        </w:rPr>
        <w:t xml:space="preserve"> индивидуальную групповую и коррекционную работу;</w:t>
      </w:r>
    </w:p>
    <w:p w:rsidR="00612245" w:rsidRPr="007A2D40" w:rsidRDefault="00612245" w:rsidP="00612245">
      <w:pPr>
        <w:pStyle w:val="a6"/>
        <w:numPr>
          <w:ilvl w:val="0"/>
          <w:numId w:val="12"/>
        </w:numPr>
        <w:ind w:left="0" w:firstLine="567"/>
        <w:jc w:val="both"/>
        <w:rPr>
          <w:rFonts w:ascii="Times New Roman" w:hAnsi="Times New Roman" w:cs="Times New Roman"/>
        </w:rPr>
      </w:pPr>
      <w:r w:rsidRPr="007A2D40">
        <w:rPr>
          <w:rFonts w:ascii="Times New Roman" w:hAnsi="Times New Roman" w:cs="Times New Roman"/>
        </w:rPr>
        <w:t xml:space="preserve"> </w:t>
      </w:r>
      <w:r w:rsidR="009F0455" w:rsidRPr="007A2D40">
        <w:rPr>
          <w:rFonts w:ascii="Times New Roman" w:hAnsi="Times New Roman" w:cs="Times New Roman"/>
        </w:rPr>
        <w:t>Увеличить</w:t>
      </w:r>
      <w:r w:rsidRPr="007A2D40">
        <w:rPr>
          <w:rFonts w:ascii="Times New Roman" w:hAnsi="Times New Roman" w:cs="Times New Roman"/>
        </w:rPr>
        <w:t xml:space="preserve"> количество и объем методической копилки;</w:t>
      </w:r>
    </w:p>
    <w:p w:rsidR="00612245" w:rsidRPr="007A2D40" w:rsidRDefault="009F0455" w:rsidP="00612245">
      <w:pPr>
        <w:pStyle w:val="a6"/>
        <w:numPr>
          <w:ilvl w:val="0"/>
          <w:numId w:val="12"/>
        </w:numPr>
        <w:ind w:left="0" w:firstLine="567"/>
        <w:jc w:val="both"/>
        <w:rPr>
          <w:rFonts w:ascii="Times New Roman" w:hAnsi="Times New Roman" w:cs="Times New Roman"/>
        </w:rPr>
      </w:pPr>
      <w:r w:rsidRPr="007A2D40">
        <w:rPr>
          <w:rFonts w:ascii="Times New Roman" w:hAnsi="Times New Roman" w:cs="Times New Roman"/>
        </w:rPr>
        <w:t>Выделить</w:t>
      </w:r>
      <w:r w:rsidR="00612245" w:rsidRPr="007A2D40">
        <w:rPr>
          <w:rFonts w:ascii="Times New Roman" w:hAnsi="Times New Roman" w:cs="Times New Roman"/>
        </w:rPr>
        <w:t xml:space="preserve"> больше времени на проведение</w:t>
      </w:r>
      <w:r>
        <w:rPr>
          <w:rFonts w:ascii="Times New Roman" w:hAnsi="Times New Roman" w:cs="Times New Roman"/>
        </w:rPr>
        <w:t xml:space="preserve"> коррекционных занятий с детьми.</w:t>
      </w:r>
    </w:p>
    <w:p w:rsidR="008632E1" w:rsidRDefault="008632E1" w:rsidP="009F0455">
      <w:pPr>
        <w:pStyle w:val="a7"/>
        <w:rPr>
          <w:rFonts w:ascii="Times New Roman" w:hAnsi="Times New Roman"/>
          <w:b/>
          <w:sz w:val="24"/>
          <w:szCs w:val="24"/>
        </w:rPr>
      </w:pPr>
    </w:p>
    <w:p w:rsidR="005415F5" w:rsidRDefault="005415F5" w:rsidP="008632E1">
      <w:pPr>
        <w:pStyle w:val="a7"/>
        <w:jc w:val="center"/>
        <w:rPr>
          <w:rFonts w:ascii="Times New Roman" w:hAnsi="Times New Roman"/>
          <w:b/>
          <w:sz w:val="24"/>
          <w:szCs w:val="24"/>
        </w:rPr>
      </w:pPr>
    </w:p>
    <w:p w:rsidR="005415F5" w:rsidRDefault="005415F5" w:rsidP="008632E1">
      <w:pPr>
        <w:pStyle w:val="a7"/>
        <w:jc w:val="center"/>
        <w:rPr>
          <w:rFonts w:ascii="Times New Roman" w:hAnsi="Times New Roman"/>
          <w:b/>
          <w:sz w:val="24"/>
          <w:szCs w:val="24"/>
        </w:rPr>
      </w:pPr>
    </w:p>
    <w:p w:rsidR="005415F5" w:rsidRDefault="005415F5" w:rsidP="008632E1">
      <w:pPr>
        <w:pStyle w:val="a7"/>
        <w:jc w:val="center"/>
        <w:rPr>
          <w:rFonts w:ascii="Times New Roman" w:hAnsi="Times New Roman"/>
          <w:b/>
          <w:sz w:val="24"/>
          <w:szCs w:val="24"/>
        </w:rPr>
      </w:pPr>
    </w:p>
    <w:p w:rsidR="008632E1" w:rsidRPr="00AD5C8C" w:rsidRDefault="008632E1" w:rsidP="008632E1">
      <w:pPr>
        <w:pStyle w:val="a7"/>
        <w:jc w:val="center"/>
        <w:rPr>
          <w:rFonts w:ascii="Times New Roman" w:hAnsi="Times New Roman"/>
          <w:b/>
          <w:sz w:val="24"/>
          <w:szCs w:val="24"/>
        </w:rPr>
      </w:pPr>
      <w:r w:rsidRPr="00AD5C8C">
        <w:rPr>
          <w:rFonts w:ascii="Times New Roman" w:hAnsi="Times New Roman"/>
          <w:b/>
          <w:sz w:val="24"/>
          <w:szCs w:val="24"/>
        </w:rPr>
        <w:t xml:space="preserve">Отчет </w:t>
      </w:r>
    </w:p>
    <w:p w:rsidR="008632E1" w:rsidRPr="00F461F2" w:rsidRDefault="008632E1" w:rsidP="008632E1">
      <w:pPr>
        <w:pStyle w:val="a7"/>
        <w:jc w:val="center"/>
        <w:rPr>
          <w:rFonts w:ascii="Times New Roman" w:hAnsi="Times New Roman"/>
          <w:b/>
          <w:sz w:val="24"/>
          <w:szCs w:val="24"/>
        </w:rPr>
      </w:pPr>
      <w:r>
        <w:rPr>
          <w:rFonts w:ascii="Times New Roman" w:hAnsi="Times New Roman"/>
          <w:b/>
          <w:sz w:val="24"/>
          <w:szCs w:val="24"/>
        </w:rPr>
        <w:t xml:space="preserve">по итогам республиканского </w:t>
      </w:r>
      <w:r w:rsidRPr="00F461F2">
        <w:rPr>
          <w:rFonts w:ascii="Times New Roman" w:hAnsi="Times New Roman"/>
          <w:b/>
          <w:sz w:val="24"/>
          <w:szCs w:val="24"/>
        </w:rPr>
        <w:t xml:space="preserve"> этапа всероссийской</w:t>
      </w:r>
    </w:p>
    <w:p w:rsidR="008632E1" w:rsidRPr="00F461F2" w:rsidRDefault="008632E1" w:rsidP="008632E1">
      <w:pPr>
        <w:pStyle w:val="a7"/>
        <w:jc w:val="center"/>
        <w:rPr>
          <w:rFonts w:ascii="Times New Roman" w:hAnsi="Times New Roman"/>
          <w:b/>
          <w:sz w:val="24"/>
          <w:szCs w:val="24"/>
        </w:rPr>
      </w:pPr>
      <w:r w:rsidRPr="00F461F2">
        <w:rPr>
          <w:rFonts w:ascii="Times New Roman" w:hAnsi="Times New Roman"/>
          <w:b/>
          <w:sz w:val="24"/>
          <w:szCs w:val="24"/>
        </w:rPr>
        <w:t>и республиканской олимпиады школьников</w:t>
      </w:r>
      <w:r>
        <w:rPr>
          <w:rFonts w:ascii="Times New Roman" w:hAnsi="Times New Roman"/>
          <w:b/>
          <w:sz w:val="24"/>
          <w:szCs w:val="24"/>
        </w:rPr>
        <w:t xml:space="preserve"> 2021/2022</w:t>
      </w:r>
      <w:r w:rsidRPr="00F461F2">
        <w:rPr>
          <w:rFonts w:ascii="Times New Roman" w:hAnsi="Times New Roman"/>
          <w:b/>
          <w:sz w:val="24"/>
          <w:szCs w:val="24"/>
        </w:rPr>
        <w:t xml:space="preserve"> учебного года</w:t>
      </w:r>
    </w:p>
    <w:p w:rsidR="008632E1" w:rsidRPr="00F461F2" w:rsidRDefault="008632E1" w:rsidP="008632E1">
      <w:pPr>
        <w:pStyle w:val="a7"/>
        <w:jc w:val="center"/>
        <w:rPr>
          <w:rFonts w:ascii="Times New Roman" w:hAnsi="Times New Roman"/>
          <w:b/>
          <w:sz w:val="24"/>
          <w:szCs w:val="24"/>
        </w:rPr>
      </w:pPr>
      <w:r w:rsidRPr="00F461F2">
        <w:rPr>
          <w:rFonts w:ascii="Times New Roman" w:hAnsi="Times New Roman"/>
          <w:b/>
          <w:sz w:val="24"/>
          <w:szCs w:val="24"/>
        </w:rPr>
        <w:t>МБОУ «ЗСОШ №7 с углубленным изучением отдельных предметов»</w:t>
      </w:r>
    </w:p>
    <w:p w:rsidR="008632E1" w:rsidRPr="00DE06D0" w:rsidRDefault="008632E1" w:rsidP="008632E1">
      <w:pPr>
        <w:pStyle w:val="a7"/>
        <w:jc w:val="center"/>
        <w:rPr>
          <w:rFonts w:ascii="Times New Roman" w:hAnsi="Times New Roman"/>
          <w:sz w:val="28"/>
        </w:rPr>
      </w:pPr>
    </w:p>
    <w:p w:rsidR="008632E1" w:rsidRPr="008632E1" w:rsidRDefault="008632E1" w:rsidP="008632E1">
      <w:pPr>
        <w:ind w:firstLine="567"/>
        <w:jc w:val="both"/>
        <w:rPr>
          <w:rFonts w:ascii="Times New Roman" w:hAnsi="Times New Roman" w:cs="Times New Roman"/>
        </w:rPr>
      </w:pPr>
      <w:r>
        <w:rPr>
          <w:rFonts w:ascii="Times New Roman" w:hAnsi="Times New Roman"/>
          <w:szCs w:val="24"/>
        </w:rPr>
        <w:t>С 10 января по 20 февраля прошли республиканские туры республиканских и всероссийских олимпиад</w:t>
      </w:r>
      <w:r w:rsidRPr="000F78F1">
        <w:rPr>
          <w:rFonts w:ascii="Times New Roman" w:hAnsi="Times New Roman"/>
          <w:szCs w:val="24"/>
        </w:rPr>
        <w:t xml:space="preserve">, в котором </w:t>
      </w:r>
      <w:r>
        <w:rPr>
          <w:rFonts w:ascii="Times New Roman" w:hAnsi="Times New Roman"/>
          <w:szCs w:val="24"/>
        </w:rPr>
        <w:t xml:space="preserve">приняли </w:t>
      </w:r>
      <w:r w:rsidRPr="0028071C">
        <w:rPr>
          <w:rFonts w:ascii="Times New Roman" w:hAnsi="Times New Roman"/>
          <w:szCs w:val="24"/>
        </w:rPr>
        <w:t xml:space="preserve">участие </w:t>
      </w:r>
      <w:r>
        <w:rPr>
          <w:rFonts w:ascii="Times New Roman" w:hAnsi="Times New Roman"/>
          <w:szCs w:val="24"/>
        </w:rPr>
        <w:t>20</w:t>
      </w:r>
      <w:r w:rsidRPr="0028071C">
        <w:rPr>
          <w:rFonts w:ascii="Times New Roman" w:hAnsi="Times New Roman"/>
          <w:szCs w:val="24"/>
        </w:rPr>
        <w:t xml:space="preserve"> учащихся нашей школы.</w:t>
      </w:r>
      <w:r>
        <w:rPr>
          <w:rFonts w:ascii="Times New Roman" w:hAnsi="Times New Roman"/>
          <w:szCs w:val="24"/>
        </w:rPr>
        <w:t xml:space="preserve"> Это составляет 36 % от количества победителей и призеров на муниципальном этапе.</w:t>
      </w:r>
    </w:p>
    <w:tbl>
      <w:tblPr>
        <w:tblStyle w:val="ab"/>
        <w:tblW w:w="0" w:type="auto"/>
        <w:tblLook w:val="04A0"/>
      </w:tblPr>
      <w:tblGrid>
        <w:gridCol w:w="451"/>
        <w:gridCol w:w="2151"/>
        <w:gridCol w:w="2337"/>
        <w:gridCol w:w="782"/>
        <w:gridCol w:w="2135"/>
        <w:gridCol w:w="1716"/>
      </w:tblGrid>
      <w:tr w:rsidR="008632E1" w:rsidTr="00376709">
        <w:tc>
          <w:tcPr>
            <w:tcW w:w="2724" w:type="dxa"/>
            <w:gridSpan w:val="2"/>
          </w:tcPr>
          <w:p w:rsidR="008632E1" w:rsidRPr="0075549E" w:rsidRDefault="008632E1" w:rsidP="00376709">
            <w:pPr>
              <w:jc w:val="both"/>
              <w:rPr>
                <w:rFonts w:ascii="Times New Roman" w:hAnsi="Times New Roman" w:cs="Times New Roman"/>
              </w:rPr>
            </w:pPr>
            <w:r>
              <w:rPr>
                <w:rFonts w:ascii="Times New Roman" w:hAnsi="Times New Roman" w:cs="Times New Roman"/>
              </w:rPr>
              <w:t>Предмет</w:t>
            </w:r>
          </w:p>
        </w:tc>
        <w:tc>
          <w:tcPr>
            <w:tcW w:w="2551" w:type="dxa"/>
          </w:tcPr>
          <w:p w:rsidR="008632E1" w:rsidRPr="0075549E" w:rsidRDefault="008632E1" w:rsidP="00376709">
            <w:pPr>
              <w:rPr>
                <w:rFonts w:ascii="Times New Roman" w:hAnsi="Times New Roman" w:cs="Times New Roman"/>
                <w:szCs w:val="24"/>
              </w:rPr>
            </w:pPr>
            <w:r>
              <w:rPr>
                <w:rFonts w:ascii="Times New Roman" w:hAnsi="Times New Roman" w:cs="Times New Roman"/>
                <w:szCs w:val="24"/>
              </w:rPr>
              <w:t>ФИО ученика</w:t>
            </w:r>
          </w:p>
        </w:tc>
        <w:tc>
          <w:tcPr>
            <w:tcW w:w="787" w:type="dxa"/>
          </w:tcPr>
          <w:p w:rsidR="008632E1" w:rsidRDefault="009F0455" w:rsidP="00376709">
            <w:pPr>
              <w:rPr>
                <w:rFonts w:ascii="Times New Roman" w:hAnsi="Times New Roman" w:cs="Times New Roman"/>
                <w:szCs w:val="24"/>
              </w:rPr>
            </w:pPr>
            <w:r>
              <w:rPr>
                <w:rFonts w:ascii="Times New Roman" w:hAnsi="Times New Roman" w:cs="Times New Roman"/>
                <w:szCs w:val="24"/>
              </w:rPr>
              <w:t>Класс</w:t>
            </w:r>
          </w:p>
        </w:tc>
        <w:tc>
          <w:tcPr>
            <w:tcW w:w="2332" w:type="dxa"/>
          </w:tcPr>
          <w:p w:rsidR="008632E1" w:rsidRPr="0075549E" w:rsidRDefault="008632E1" w:rsidP="00376709">
            <w:pPr>
              <w:rPr>
                <w:rFonts w:ascii="Times New Roman" w:hAnsi="Times New Roman" w:cs="Times New Roman"/>
                <w:szCs w:val="24"/>
              </w:rPr>
            </w:pPr>
            <w:r>
              <w:rPr>
                <w:rFonts w:ascii="Times New Roman" w:hAnsi="Times New Roman" w:cs="Times New Roman"/>
                <w:szCs w:val="24"/>
              </w:rPr>
              <w:t>ФИО учителя</w:t>
            </w:r>
          </w:p>
        </w:tc>
        <w:tc>
          <w:tcPr>
            <w:tcW w:w="1843" w:type="dxa"/>
          </w:tcPr>
          <w:p w:rsidR="008632E1" w:rsidRDefault="008632E1" w:rsidP="00376709">
            <w:pPr>
              <w:rPr>
                <w:rFonts w:ascii="Times New Roman" w:hAnsi="Times New Roman" w:cs="Times New Roman"/>
                <w:szCs w:val="24"/>
              </w:rPr>
            </w:pPr>
            <w:r>
              <w:rPr>
                <w:rFonts w:ascii="Times New Roman" w:hAnsi="Times New Roman" w:cs="Times New Roman"/>
                <w:szCs w:val="24"/>
              </w:rPr>
              <w:t>Результат</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1</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Биология</w:t>
            </w:r>
          </w:p>
        </w:tc>
        <w:tc>
          <w:tcPr>
            <w:tcW w:w="2551" w:type="dxa"/>
          </w:tcPr>
          <w:p w:rsidR="008632E1" w:rsidRPr="00DE06D0" w:rsidRDefault="008632E1" w:rsidP="00376709">
            <w:pPr>
              <w:pStyle w:val="a7"/>
              <w:rPr>
                <w:rFonts w:ascii="Times New Roman" w:hAnsi="Times New Roman"/>
                <w:sz w:val="24"/>
                <w:szCs w:val="24"/>
              </w:rPr>
            </w:pPr>
            <w:r>
              <w:rPr>
                <w:rFonts w:ascii="Times New Roman" w:hAnsi="Times New Roman"/>
                <w:sz w:val="24"/>
                <w:szCs w:val="24"/>
              </w:rPr>
              <w:t>Юсупова Амина</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9а</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Танчук Ю.И.</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p>
        </w:tc>
        <w:tc>
          <w:tcPr>
            <w:tcW w:w="2268" w:type="dxa"/>
          </w:tcPr>
          <w:p w:rsidR="008632E1" w:rsidRDefault="008632E1" w:rsidP="00376709">
            <w:pPr>
              <w:jc w:val="both"/>
              <w:rPr>
                <w:rFonts w:ascii="Times New Roman" w:hAnsi="Times New Roman" w:cs="Times New Roman"/>
              </w:rPr>
            </w:pP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Хуснутдинова Элина</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8в</w:t>
            </w:r>
          </w:p>
        </w:tc>
        <w:tc>
          <w:tcPr>
            <w:tcW w:w="2332" w:type="dxa"/>
          </w:tcPr>
          <w:p w:rsidR="008632E1" w:rsidRDefault="008632E1" w:rsidP="00376709">
            <w:pPr>
              <w:rPr>
                <w:rFonts w:ascii="Times New Roman" w:hAnsi="Times New Roman" w:cs="Times New Roman"/>
                <w:szCs w:val="24"/>
              </w:rPr>
            </w:pP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p>
        </w:tc>
        <w:tc>
          <w:tcPr>
            <w:tcW w:w="2268" w:type="dxa"/>
          </w:tcPr>
          <w:p w:rsidR="008632E1" w:rsidRDefault="008632E1" w:rsidP="00376709">
            <w:pPr>
              <w:jc w:val="both"/>
              <w:rPr>
                <w:rFonts w:ascii="Times New Roman" w:hAnsi="Times New Roman" w:cs="Times New Roman"/>
              </w:rPr>
            </w:pP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Голованова Таисия</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10</w:t>
            </w:r>
          </w:p>
        </w:tc>
        <w:tc>
          <w:tcPr>
            <w:tcW w:w="2332" w:type="dxa"/>
          </w:tcPr>
          <w:p w:rsidR="008632E1" w:rsidRDefault="008632E1" w:rsidP="00376709">
            <w:pPr>
              <w:rPr>
                <w:rFonts w:ascii="Times New Roman" w:hAnsi="Times New Roman" w:cs="Times New Roman"/>
                <w:szCs w:val="24"/>
              </w:rPr>
            </w:pP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2</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Искусство (МХК)</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 xml:space="preserve">Александрова Анна </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9а</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Бамм Р.Р</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p>
        </w:tc>
        <w:tc>
          <w:tcPr>
            <w:tcW w:w="2268" w:type="dxa"/>
          </w:tcPr>
          <w:p w:rsidR="008632E1" w:rsidRDefault="008632E1" w:rsidP="00376709">
            <w:pPr>
              <w:jc w:val="both"/>
              <w:rPr>
                <w:rFonts w:ascii="Times New Roman" w:hAnsi="Times New Roman" w:cs="Times New Roman"/>
              </w:rPr>
            </w:pP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Хуснутдинова Элина</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8в</w:t>
            </w:r>
          </w:p>
        </w:tc>
        <w:tc>
          <w:tcPr>
            <w:tcW w:w="2332" w:type="dxa"/>
          </w:tcPr>
          <w:p w:rsidR="008632E1" w:rsidRDefault="008632E1" w:rsidP="00376709">
            <w:pPr>
              <w:rPr>
                <w:rFonts w:ascii="Times New Roman" w:hAnsi="Times New Roman" w:cs="Times New Roman"/>
                <w:szCs w:val="24"/>
              </w:rPr>
            </w:pP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Участник</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3</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История</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Тимофеева Анастасия</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10</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Запека Ю.М.</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Участник</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4</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История Татарстана и татарского народа</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Столбова Дарья</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8в</w:t>
            </w:r>
          </w:p>
        </w:tc>
        <w:tc>
          <w:tcPr>
            <w:tcW w:w="2332" w:type="dxa"/>
          </w:tcPr>
          <w:p w:rsidR="008632E1" w:rsidRDefault="008632E1" w:rsidP="00376709">
            <w:pPr>
              <w:rPr>
                <w:rFonts w:ascii="Times New Roman" w:hAnsi="Times New Roman" w:cs="Times New Roman"/>
                <w:szCs w:val="24"/>
              </w:rPr>
            </w:pP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5</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Обществознание</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Генералов Ярослав</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11</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Юсупова А.М.</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Участник</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6</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Право</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Генералов Ярослав</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11</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Юсупова А.М.</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Участник</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7</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Физика «Путь к олимпу»</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Кошенков Дмитрий</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11</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Габидуллина Р.Х.</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Победитель</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8</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Химия</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Зиннатуллина Альбина</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10</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Тимофеева Е.Ю.</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Участник</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9</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Математика</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Казаринов Константин</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4</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Мавлавеева Д.Р.</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Участник</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10</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ОБЖ</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Киамова Полина</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8в</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Петрушенко С.И.</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p>
        </w:tc>
        <w:tc>
          <w:tcPr>
            <w:tcW w:w="2268" w:type="dxa"/>
          </w:tcPr>
          <w:p w:rsidR="008632E1" w:rsidRDefault="008632E1" w:rsidP="00376709">
            <w:pPr>
              <w:jc w:val="both"/>
              <w:rPr>
                <w:rFonts w:ascii="Times New Roman" w:hAnsi="Times New Roman" w:cs="Times New Roman"/>
              </w:rPr>
            </w:pP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Тухватуллина Мадина</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10</w:t>
            </w:r>
          </w:p>
        </w:tc>
        <w:tc>
          <w:tcPr>
            <w:tcW w:w="2332" w:type="dxa"/>
          </w:tcPr>
          <w:p w:rsidR="008632E1" w:rsidRDefault="008632E1" w:rsidP="00376709">
            <w:pPr>
              <w:rPr>
                <w:rFonts w:ascii="Times New Roman" w:hAnsi="Times New Roman" w:cs="Times New Roman"/>
                <w:szCs w:val="24"/>
              </w:rPr>
            </w:pP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Участник</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11</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Физическая культура</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Белякина Арина</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7б</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Краснова Р.Р</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p>
        </w:tc>
        <w:tc>
          <w:tcPr>
            <w:tcW w:w="2268" w:type="dxa"/>
          </w:tcPr>
          <w:p w:rsidR="008632E1" w:rsidRDefault="008632E1" w:rsidP="00376709">
            <w:pPr>
              <w:jc w:val="both"/>
              <w:rPr>
                <w:rFonts w:ascii="Times New Roman" w:hAnsi="Times New Roman" w:cs="Times New Roman"/>
              </w:rPr>
            </w:pP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Вяльшин Ратмир</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8в</w:t>
            </w:r>
          </w:p>
        </w:tc>
        <w:tc>
          <w:tcPr>
            <w:tcW w:w="2332" w:type="dxa"/>
          </w:tcPr>
          <w:p w:rsidR="008632E1" w:rsidRDefault="008632E1" w:rsidP="00376709">
            <w:pPr>
              <w:rPr>
                <w:rFonts w:ascii="Times New Roman" w:hAnsi="Times New Roman" w:cs="Times New Roman"/>
                <w:szCs w:val="24"/>
              </w:rPr>
            </w:pP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p>
        </w:tc>
        <w:tc>
          <w:tcPr>
            <w:tcW w:w="2268" w:type="dxa"/>
          </w:tcPr>
          <w:p w:rsidR="008632E1" w:rsidRDefault="008632E1" w:rsidP="00376709">
            <w:pPr>
              <w:jc w:val="both"/>
              <w:rPr>
                <w:rFonts w:ascii="Times New Roman" w:hAnsi="Times New Roman" w:cs="Times New Roman"/>
              </w:rPr>
            </w:pP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Хренов Егор</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9а</w:t>
            </w:r>
          </w:p>
        </w:tc>
        <w:tc>
          <w:tcPr>
            <w:tcW w:w="2332" w:type="dxa"/>
          </w:tcPr>
          <w:p w:rsidR="008632E1" w:rsidRDefault="008632E1" w:rsidP="00376709">
            <w:pPr>
              <w:rPr>
                <w:rFonts w:ascii="Times New Roman" w:hAnsi="Times New Roman" w:cs="Times New Roman"/>
                <w:szCs w:val="24"/>
              </w:rPr>
            </w:pP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p>
        </w:tc>
        <w:tc>
          <w:tcPr>
            <w:tcW w:w="2268" w:type="dxa"/>
          </w:tcPr>
          <w:p w:rsidR="008632E1" w:rsidRDefault="008632E1" w:rsidP="00376709">
            <w:pPr>
              <w:jc w:val="both"/>
              <w:rPr>
                <w:rFonts w:ascii="Times New Roman" w:hAnsi="Times New Roman" w:cs="Times New Roman"/>
              </w:rPr>
            </w:pP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Нуреева Алия</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10</w:t>
            </w:r>
          </w:p>
        </w:tc>
        <w:tc>
          <w:tcPr>
            <w:tcW w:w="2332" w:type="dxa"/>
          </w:tcPr>
          <w:p w:rsidR="008632E1" w:rsidRDefault="008632E1" w:rsidP="00376709">
            <w:pPr>
              <w:rPr>
                <w:rFonts w:ascii="Times New Roman" w:hAnsi="Times New Roman" w:cs="Times New Roman"/>
                <w:szCs w:val="24"/>
              </w:rPr>
            </w:pP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Победитель</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12</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 xml:space="preserve">Геология </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Абрамов Андрей</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9а</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Долгова Л.И.</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Призер</w:t>
            </w:r>
          </w:p>
        </w:tc>
      </w:tr>
      <w:tr w:rsidR="008632E1" w:rsidTr="00376709">
        <w:tc>
          <w:tcPr>
            <w:tcW w:w="456" w:type="dxa"/>
          </w:tcPr>
          <w:p w:rsidR="008632E1" w:rsidRDefault="008632E1" w:rsidP="00376709">
            <w:pPr>
              <w:jc w:val="center"/>
              <w:rPr>
                <w:rFonts w:ascii="Times New Roman" w:hAnsi="Times New Roman" w:cs="Times New Roman"/>
                <w:b/>
              </w:rPr>
            </w:pPr>
            <w:r>
              <w:rPr>
                <w:rFonts w:ascii="Times New Roman" w:hAnsi="Times New Roman" w:cs="Times New Roman"/>
                <w:b/>
              </w:rPr>
              <w:t>13</w:t>
            </w:r>
          </w:p>
        </w:tc>
        <w:tc>
          <w:tcPr>
            <w:tcW w:w="2268" w:type="dxa"/>
          </w:tcPr>
          <w:p w:rsidR="008632E1" w:rsidRDefault="008632E1" w:rsidP="00376709">
            <w:pPr>
              <w:jc w:val="both"/>
              <w:rPr>
                <w:rFonts w:ascii="Times New Roman" w:hAnsi="Times New Roman" w:cs="Times New Roman"/>
              </w:rPr>
            </w:pPr>
            <w:r>
              <w:rPr>
                <w:rFonts w:ascii="Times New Roman" w:hAnsi="Times New Roman" w:cs="Times New Roman"/>
              </w:rPr>
              <w:t xml:space="preserve">Татарская литература </w:t>
            </w:r>
          </w:p>
        </w:tc>
        <w:tc>
          <w:tcPr>
            <w:tcW w:w="2551" w:type="dxa"/>
          </w:tcPr>
          <w:p w:rsidR="008632E1" w:rsidRDefault="008632E1" w:rsidP="00376709">
            <w:pPr>
              <w:pStyle w:val="a7"/>
              <w:rPr>
                <w:rFonts w:ascii="Times New Roman" w:hAnsi="Times New Roman"/>
                <w:sz w:val="24"/>
                <w:szCs w:val="24"/>
              </w:rPr>
            </w:pPr>
            <w:r>
              <w:rPr>
                <w:rFonts w:ascii="Times New Roman" w:hAnsi="Times New Roman"/>
                <w:sz w:val="24"/>
                <w:szCs w:val="24"/>
              </w:rPr>
              <w:t>Миннуллина Энже</w:t>
            </w:r>
          </w:p>
        </w:tc>
        <w:tc>
          <w:tcPr>
            <w:tcW w:w="787" w:type="dxa"/>
          </w:tcPr>
          <w:p w:rsidR="008632E1" w:rsidRDefault="008632E1" w:rsidP="00376709">
            <w:pPr>
              <w:rPr>
                <w:rFonts w:ascii="Times New Roman" w:hAnsi="Times New Roman" w:cs="Times New Roman"/>
                <w:szCs w:val="24"/>
              </w:rPr>
            </w:pPr>
            <w:r>
              <w:rPr>
                <w:rFonts w:ascii="Times New Roman" w:hAnsi="Times New Roman" w:cs="Times New Roman"/>
                <w:szCs w:val="24"/>
              </w:rPr>
              <w:t>10</w:t>
            </w:r>
          </w:p>
        </w:tc>
        <w:tc>
          <w:tcPr>
            <w:tcW w:w="2332" w:type="dxa"/>
          </w:tcPr>
          <w:p w:rsidR="008632E1" w:rsidRDefault="008632E1" w:rsidP="00376709">
            <w:pPr>
              <w:rPr>
                <w:rFonts w:ascii="Times New Roman" w:hAnsi="Times New Roman" w:cs="Times New Roman"/>
                <w:szCs w:val="24"/>
              </w:rPr>
            </w:pPr>
            <w:r>
              <w:rPr>
                <w:rFonts w:ascii="Times New Roman" w:hAnsi="Times New Roman" w:cs="Times New Roman"/>
                <w:szCs w:val="24"/>
              </w:rPr>
              <w:t>Нигматзянова Р.Р.</w:t>
            </w:r>
          </w:p>
        </w:tc>
        <w:tc>
          <w:tcPr>
            <w:tcW w:w="1843" w:type="dxa"/>
          </w:tcPr>
          <w:p w:rsidR="008632E1" w:rsidRDefault="009F0455" w:rsidP="00376709">
            <w:pPr>
              <w:rPr>
                <w:rFonts w:ascii="Times New Roman" w:hAnsi="Times New Roman" w:cs="Times New Roman"/>
                <w:szCs w:val="24"/>
              </w:rPr>
            </w:pPr>
            <w:r>
              <w:rPr>
                <w:rFonts w:ascii="Times New Roman" w:hAnsi="Times New Roman" w:cs="Times New Roman"/>
                <w:szCs w:val="24"/>
              </w:rPr>
              <w:t>Участник</w:t>
            </w:r>
          </w:p>
        </w:tc>
      </w:tr>
    </w:tbl>
    <w:p w:rsidR="008632E1" w:rsidRDefault="008632E1" w:rsidP="009F0455">
      <w:pPr>
        <w:rPr>
          <w:rFonts w:ascii="Times New Roman" w:hAnsi="Times New Roman" w:cs="Times New Roman"/>
          <w:b/>
        </w:rPr>
      </w:pPr>
    </w:p>
    <w:p w:rsidR="008632E1" w:rsidRPr="0028071C" w:rsidRDefault="008632E1" w:rsidP="008632E1">
      <w:pPr>
        <w:ind w:firstLine="567"/>
        <w:jc w:val="both"/>
        <w:rPr>
          <w:rFonts w:ascii="Times New Roman" w:hAnsi="Times New Roman" w:cs="Times New Roman"/>
        </w:rPr>
      </w:pPr>
      <w:r w:rsidRPr="0028071C">
        <w:rPr>
          <w:rFonts w:ascii="Times New Roman" w:hAnsi="Times New Roman" w:cs="Times New Roman"/>
        </w:rPr>
        <w:t>Победителе</w:t>
      </w:r>
      <w:r w:rsidR="009F0455">
        <w:rPr>
          <w:rFonts w:ascii="Times New Roman" w:hAnsi="Times New Roman" w:cs="Times New Roman"/>
        </w:rPr>
        <w:t>й</w:t>
      </w:r>
      <w:r w:rsidRPr="0028071C">
        <w:rPr>
          <w:rFonts w:ascii="Times New Roman" w:hAnsi="Times New Roman" w:cs="Times New Roman"/>
        </w:rPr>
        <w:t xml:space="preserve"> на республиканском этапе Всероссийской олимпиады-2 ученика, призеров-10. Всего 12 мест на РЭ Всероссийской олимпиады</w:t>
      </w:r>
      <w:r>
        <w:rPr>
          <w:rFonts w:ascii="Times New Roman" w:hAnsi="Times New Roman" w:cs="Times New Roman"/>
        </w:rPr>
        <w:t>.</w:t>
      </w:r>
    </w:p>
    <w:p w:rsidR="008632E1" w:rsidRDefault="008632E1" w:rsidP="008632E1">
      <w:pPr>
        <w:jc w:val="center"/>
        <w:rPr>
          <w:rFonts w:ascii="Times New Roman" w:hAnsi="Times New Roman" w:cs="Times New Roman"/>
          <w:b/>
          <w:sz w:val="32"/>
          <w:szCs w:val="32"/>
        </w:rPr>
      </w:pPr>
      <w:r>
        <w:rPr>
          <w:rFonts w:ascii="Times New Roman" w:hAnsi="Times New Roman" w:cs="Times New Roman"/>
          <w:b/>
          <w:sz w:val="32"/>
          <w:szCs w:val="32"/>
        </w:rPr>
        <w:t xml:space="preserve">             </w:t>
      </w:r>
      <w:r w:rsidRPr="00D407D3">
        <w:rPr>
          <w:rFonts w:ascii="Times New Roman" w:hAnsi="Times New Roman" w:cs="Times New Roman"/>
          <w:b/>
          <w:sz w:val="32"/>
          <w:szCs w:val="32"/>
        </w:rPr>
        <w:t>Ит</w:t>
      </w:r>
      <w:r>
        <w:rPr>
          <w:rFonts w:ascii="Times New Roman" w:hAnsi="Times New Roman" w:cs="Times New Roman"/>
          <w:b/>
          <w:sz w:val="32"/>
          <w:szCs w:val="32"/>
        </w:rPr>
        <w:t>оги республиканской олимпиады за 3</w:t>
      </w:r>
      <w:r w:rsidRPr="00D407D3">
        <w:rPr>
          <w:rFonts w:ascii="Times New Roman" w:hAnsi="Times New Roman" w:cs="Times New Roman"/>
          <w:b/>
          <w:sz w:val="32"/>
          <w:szCs w:val="32"/>
        </w:rPr>
        <w:t xml:space="preserve"> года</w:t>
      </w:r>
    </w:p>
    <w:p w:rsidR="008632E1" w:rsidRDefault="008632E1" w:rsidP="008632E1">
      <w:pPr>
        <w:pStyle w:val="a7"/>
        <w:ind w:left="1440"/>
        <w:jc w:val="center"/>
        <w:rPr>
          <w:rFonts w:ascii="Times New Roman" w:hAnsi="Times New Roman"/>
          <w:b/>
          <w:sz w:val="24"/>
          <w:szCs w:val="24"/>
        </w:rPr>
      </w:pPr>
      <w:r w:rsidRPr="001D06C4">
        <w:rPr>
          <w:rFonts w:ascii="Times New Roman" w:hAnsi="Times New Roman"/>
          <w:b/>
          <w:noProof/>
          <w:sz w:val="32"/>
          <w:szCs w:val="32"/>
          <w:lang w:eastAsia="ru-RU"/>
        </w:rPr>
        <w:drawing>
          <wp:inline distT="0" distB="0" distL="0" distR="0">
            <wp:extent cx="4572000" cy="29718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632E1" w:rsidRDefault="008632E1" w:rsidP="008632E1">
      <w:pPr>
        <w:pStyle w:val="a7"/>
        <w:ind w:left="1440"/>
        <w:jc w:val="center"/>
        <w:rPr>
          <w:rFonts w:ascii="Times New Roman" w:hAnsi="Times New Roman"/>
          <w:b/>
          <w:sz w:val="24"/>
          <w:szCs w:val="24"/>
        </w:rPr>
      </w:pPr>
    </w:p>
    <w:p w:rsidR="000276D2" w:rsidRDefault="000276D2" w:rsidP="009F0455">
      <w:pPr>
        <w:pStyle w:val="a7"/>
        <w:rPr>
          <w:rFonts w:ascii="Times New Roman" w:hAnsi="Times New Roman"/>
          <w:b/>
          <w:sz w:val="24"/>
          <w:szCs w:val="24"/>
        </w:rPr>
      </w:pPr>
    </w:p>
    <w:p w:rsidR="00BA0F3B" w:rsidRPr="00AD5C8C" w:rsidRDefault="00BA0F3B" w:rsidP="00BA0F3B">
      <w:pPr>
        <w:pStyle w:val="a7"/>
        <w:jc w:val="center"/>
        <w:rPr>
          <w:rFonts w:ascii="Times New Roman" w:hAnsi="Times New Roman"/>
          <w:b/>
          <w:sz w:val="24"/>
          <w:szCs w:val="24"/>
        </w:rPr>
      </w:pPr>
      <w:r w:rsidRPr="00AD5C8C">
        <w:rPr>
          <w:rFonts w:ascii="Times New Roman" w:hAnsi="Times New Roman"/>
          <w:b/>
          <w:sz w:val="24"/>
          <w:szCs w:val="24"/>
        </w:rPr>
        <w:t xml:space="preserve">Отчет </w:t>
      </w:r>
    </w:p>
    <w:p w:rsidR="00BA0F3B" w:rsidRPr="00F461F2" w:rsidRDefault="00BA0F3B" w:rsidP="00BA0F3B">
      <w:pPr>
        <w:pStyle w:val="a7"/>
        <w:jc w:val="center"/>
        <w:rPr>
          <w:rFonts w:ascii="Times New Roman" w:hAnsi="Times New Roman"/>
          <w:b/>
          <w:sz w:val="24"/>
          <w:szCs w:val="24"/>
        </w:rPr>
      </w:pPr>
      <w:r w:rsidRPr="00F461F2">
        <w:rPr>
          <w:rFonts w:ascii="Times New Roman" w:hAnsi="Times New Roman"/>
          <w:b/>
          <w:sz w:val="24"/>
          <w:szCs w:val="24"/>
        </w:rPr>
        <w:t>по итогам муниципального этапа всероссийской</w:t>
      </w:r>
    </w:p>
    <w:p w:rsidR="00BA0F3B" w:rsidRPr="00F461F2" w:rsidRDefault="00BA0F3B" w:rsidP="00BA0F3B">
      <w:pPr>
        <w:pStyle w:val="a7"/>
        <w:jc w:val="center"/>
        <w:rPr>
          <w:rFonts w:ascii="Times New Roman" w:hAnsi="Times New Roman"/>
          <w:b/>
          <w:sz w:val="24"/>
          <w:szCs w:val="24"/>
        </w:rPr>
      </w:pPr>
      <w:r w:rsidRPr="00F461F2">
        <w:rPr>
          <w:rFonts w:ascii="Times New Roman" w:hAnsi="Times New Roman"/>
          <w:b/>
          <w:sz w:val="24"/>
          <w:szCs w:val="24"/>
        </w:rPr>
        <w:t>и республиканской олимпиады школьников</w:t>
      </w:r>
      <w:r>
        <w:rPr>
          <w:rFonts w:ascii="Times New Roman" w:hAnsi="Times New Roman"/>
          <w:b/>
          <w:sz w:val="24"/>
          <w:szCs w:val="24"/>
        </w:rPr>
        <w:t xml:space="preserve"> 2022-2023</w:t>
      </w:r>
      <w:r w:rsidRPr="00F461F2">
        <w:rPr>
          <w:rFonts w:ascii="Times New Roman" w:hAnsi="Times New Roman"/>
          <w:b/>
          <w:sz w:val="24"/>
          <w:szCs w:val="24"/>
        </w:rPr>
        <w:t xml:space="preserve"> учебного года</w:t>
      </w:r>
    </w:p>
    <w:p w:rsidR="00BA0F3B" w:rsidRPr="00F461F2" w:rsidRDefault="00BA0F3B" w:rsidP="00BA0F3B">
      <w:pPr>
        <w:pStyle w:val="a7"/>
        <w:jc w:val="center"/>
        <w:rPr>
          <w:rFonts w:ascii="Times New Roman" w:hAnsi="Times New Roman"/>
          <w:b/>
          <w:sz w:val="24"/>
          <w:szCs w:val="24"/>
        </w:rPr>
      </w:pPr>
      <w:r w:rsidRPr="00F461F2">
        <w:rPr>
          <w:rFonts w:ascii="Times New Roman" w:hAnsi="Times New Roman"/>
          <w:b/>
          <w:sz w:val="24"/>
          <w:szCs w:val="24"/>
        </w:rPr>
        <w:t>МБОУ «ЗСОШ №7 с углубленным изучением отдельных предметов»</w:t>
      </w:r>
    </w:p>
    <w:p w:rsidR="00BA0F3B" w:rsidRPr="00DE06D0" w:rsidRDefault="00BA0F3B" w:rsidP="00BA0F3B">
      <w:pPr>
        <w:pStyle w:val="a7"/>
        <w:jc w:val="center"/>
        <w:rPr>
          <w:rFonts w:ascii="Times New Roman" w:hAnsi="Times New Roman"/>
          <w:sz w:val="28"/>
        </w:rPr>
      </w:pPr>
    </w:p>
    <w:p w:rsidR="00BA0F3B" w:rsidRPr="00BA0F3B" w:rsidRDefault="00BA0F3B" w:rsidP="00BA0F3B">
      <w:pPr>
        <w:ind w:firstLine="567"/>
        <w:jc w:val="both"/>
        <w:rPr>
          <w:rFonts w:ascii="Times New Roman" w:hAnsi="Times New Roman" w:cs="Times New Roman"/>
          <w:color w:val="FF0000"/>
        </w:rPr>
      </w:pPr>
      <w:r>
        <w:rPr>
          <w:rFonts w:ascii="Times New Roman" w:hAnsi="Times New Roman"/>
          <w:szCs w:val="24"/>
        </w:rPr>
        <w:t>С 10 ноября по 19 декабря прошли муниципальные туры республиканских и всероссийских олимпиад</w:t>
      </w:r>
      <w:r w:rsidRPr="000F78F1">
        <w:rPr>
          <w:rFonts w:ascii="Times New Roman" w:hAnsi="Times New Roman"/>
          <w:szCs w:val="24"/>
        </w:rPr>
        <w:t xml:space="preserve">, в котором </w:t>
      </w:r>
      <w:r>
        <w:rPr>
          <w:rFonts w:ascii="Times New Roman" w:hAnsi="Times New Roman"/>
          <w:szCs w:val="24"/>
        </w:rPr>
        <w:t>приняли участие 165</w:t>
      </w:r>
      <w:r w:rsidRPr="000F78F1">
        <w:rPr>
          <w:rFonts w:ascii="Times New Roman" w:hAnsi="Times New Roman"/>
          <w:szCs w:val="24"/>
        </w:rPr>
        <w:t xml:space="preserve"> уч</w:t>
      </w:r>
      <w:r>
        <w:rPr>
          <w:rFonts w:ascii="Times New Roman" w:hAnsi="Times New Roman"/>
          <w:szCs w:val="24"/>
        </w:rPr>
        <w:t>ащихся нашей школы (больше на 27 участников по сравнению с 2021-2022</w:t>
      </w:r>
      <w:r w:rsidRPr="000F78F1">
        <w:rPr>
          <w:rFonts w:ascii="Times New Roman" w:hAnsi="Times New Roman"/>
          <w:szCs w:val="24"/>
        </w:rPr>
        <w:t xml:space="preserve"> уч. годом).</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
        <w:gridCol w:w="4790"/>
        <w:gridCol w:w="1730"/>
        <w:gridCol w:w="2126"/>
        <w:gridCol w:w="1134"/>
      </w:tblGrid>
      <w:tr w:rsidR="00BA0F3B" w:rsidRPr="000F78F1" w:rsidTr="00BA0F3B">
        <w:trPr>
          <w:trHeight w:val="437"/>
        </w:trPr>
        <w:tc>
          <w:tcPr>
            <w:tcW w:w="421" w:type="dxa"/>
            <w:shd w:val="clear" w:color="auto" w:fill="auto"/>
          </w:tcPr>
          <w:p w:rsidR="00BA0F3B" w:rsidRDefault="00BA0F3B" w:rsidP="00376709">
            <w:pPr>
              <w:rPr>
                <w:rFonts w:ascii="Times New Roman" w:hAnsi="Times New Roman" w:cs="Times New Roman"/>
                <w:szCs w:val="24"/>
              </w:rPr>
            </w:pPr>
          </w:p>
        </w:tc>
        <w:tc>
          <w:tcPr>
            <w:tcW w:w="4790" w:type="dxa"/>
            <w:shd w:val="clear" w:color="auto" w:fill="auto"/>
          </w:tcPr>
          <w:p w:rsidR="00BA0F3B" w:rsidRPr="00004561" w:rsidRDefault="00BA0F3B" w:rsidP="00376709">
            <w:pPr>
              <w:jc w:val="both"/>
              <w:rPr>
                <w:rFonts w:ascii="Times New Roman" w:hAnsi="Times New Roman" w:cs="Times New Roman"/>
                <w:b/>
              </w:rPr>
            </w:pPr>
            <w:r w:rsidRPr="00004561">
              <w:rPr>
                <w:rFonts w:ascii="Times New Roman" w:hAnsi="Times New Roman" w:cs="Times New Roman"/>
                <w:b/>
              </w:rPr>
              <w:t>Количество</w:t>
            </w:r>
          </w:p>
        </w:tc>
        <w:tc>
          <w:tcPr>
            <w:tcW w:w="1730" w:type="dxa"/>
            <w:shd w:val="clear" w:color="auto" w:fill="auto"/>
          </w:tcPr>
          <w:p w:rsidR="00BA0F3B" w:rsidRPr="00004561" w:rsidRDefault="00BA0F3B" w:rsidP="00BA0F3B">
            <w:pPr>
              <w:spacing w:after="0" w:line="240" w:lineRule="auto"/>
              <w:jc w:val="center"/>
              <w:rPr>
                <w:rFonts w:ascii="Times New Roman" w:hAnsi="Times New Roman" w:cs="Times New Roman"/>
                <w:b/>
                <w:szCs w:val="24"/>
              </w:rPr>
            </w:pPr>
            <w:r w:rsidRPr="00004561">
              <w:rPr>
                <w:rFonts w:ascii="Times New Roman" w:hAnsi="Times New Roman" w:cs="Times New Roman"/>
                <w:b/>
                <w:szCs w:val="24"/>
              </w:rPr>
              <w:t>2021-2022 уч.год</w:t>
            </w:r>
          </w:p>
        </w:tc>
        <w:tc>
          <w:tcPr>
            <w:tcW w:w="2126" w:type="dxa"/>
            <w:shd w:val="clear" w:color="auto" w:fill="auto"/>
          </w:tcPr>
          <w:p w:rsidR="00BA0F3B" w:rsidRDefault="00BA0F3B" w:rsidP="00BA0F3B">
            <w:pPr>
              <w:spacing w:after="0" w:line="240" w:lineRule="auto"/>
              <w:rPr>
                <w:rFonts w:ascii="Times New Roman" w:hAnsi="Times New Roman" w:cs="Times New Roman"/>
                <w:b/>
                <w:szCs w:val="24"/>
              </w:rPr>
            </w:pPr>
            <w:r>
              <w:rPr>
                <w:rFonts w:ascii="Times New Roman" w:hAnsi="Times New Roman" w:cs="Times New Roman"/>
                <w:b/>
                <w:szCs w:val="24"/>
              </w:rPr>
              <w:t>2022-2023</w:t>
            </w:r>
          </w:p>
          <w:p w:rsidR="00BA0F3B" w:rsidRPr="00004561" w:rsidRDefault="00BA0F3B" w:rsidP="00BA0F3B">
            <w:pPr>
              <w:spacing w:after="0" w:line="240" w:lineRule="auto"/>
              <w:rPr>
                <w:rFonts w:ascii="Times New Roman" w:hAnsi="Times New Roman" w:cs="Times New Roman"/>
                <w:b/>
                <w:szCs w:val="24"/>
              </w:rPr>
            </w:pPr>
            <w:r w:rsidRPr="00004561">
              <w:rPr>
                <w:rFonts w:ascii="Times New Roman" w:hAnsi="Times New Roman" w:cs="Times New Roman"/>
                <w:b/>
                <w:szCs w:val="24"/>
              </w:rPr>
              <w:t>уч.год</w:t>
            </w:r>
          </w:p>
        </w:tc>
        <w:tc>
          <w:tcPr>
            <w:tcW w:w="1134" w:type="dxa"/>
          </w:tcPr>
          <w:p w:rsidR="00BA0F3B" w:rsidRPr="00004561" w:rsidRDefault="00BA0F3B" w:rsidP="00BA0F3B">
            <w:pPr>
              <w:spacing w:after="0" w:line="240" w:lineRule="auto"/>
              <w:jc w:val="center"/>
              <w:rPr>
                <w:rFonts w:ascii="Times New Roman" w:hAnsi="Times New Roman" w:cs="Times New Roman"/>
                <w:b/>
                <w:szCs w:val="24"/>
              </w:rPr>
            </w:pPr>
            <w:r w:rsidRPr="00004561">
              <w:rPr>
                <w:rFonts w:ascii="Times New Roman" w:hAnsi="Times New Roman" w:cs="Times New Roman"/>
                <w:b/>
                <w:szCs w:val="24"/>
              </w:rPr>
              <w:t>Динамика</w:t>
            </w:r>
          </w:p>
        </w:tc>
      </w:tr>
      <w:tr w:rsidR="00BA0F3B" w:rsidRPr="000F78F1" w:rsidTr="00BA0F3B">
        <w:trPr>
          <w:trHeight w:val="578"/>
        </w:trPr>
        <w:tc>
          <w:tcPr>
            <w:tcW w:w="421" w:type="dxa"/>
            <w:shd w:val="clear" w:color="auto" w:fill="auto"/>
          </w:tcPr>
          <w:p w:rsidR="00BA0F3B" w:rsidRPr="000F78F1" w:rsidRDefault="00BA0F3B" w:rsidP="00376709">
            <w:pPr>
              <w:rPr>
                <w:rFonts w:ascii="Times New Roman" w:hAnsi="Times New Roman" w:cs="Times New Roman"/>
                <w:szCs w:val="24"/>
              </w:rPr>
            </w:pPr>
            <w:r>
              <w:rPr>
                <w:rFonts w:ascii="Times New Roman" w:hAnsi="Times New Roman" w:cs="Times New Roman"/>
                <w:szCs w:val="24"/>
              </w:rPr>
              <w:t>1</w:t>
            </w:r>
          </w:p>
        </w:tc>
        <w:tc>
          <w:tcPr>
            <w:tcW w:w="4790" w:type="dxa"/>
            <w:shd w:val="clear" w:color="auto" w:fill="auto"/>
          </w:tcPr>
          <w:p w:rsidR="00BA0F3B" w:rsidRPr="0075549E" w:rsidRDefault="00BA0F3B" w:rsidP="00376709">
            <w:pPr>
              <w:jc w:val="both"/>
              <w:rPr>
                <w:rFonts w:ascii="Times New Roman" w:hAnsi="Times New Roman" w:cs="Times New Roman"/>
              </w:rPr>
            </w:pPr>
            <w:r w:rsidRPr="0075549E">
              <w:rPr>
                <w:rFonts w:ascii="Times New Roman" w:hAnsi="Times New Roman" w:cs="Times New Roman"/>
              </w:rPr>
              <w:t>Количество участников муниципального этапа всероссийской олимпиады</w:t>
            </w:r>
          </w:p>
        </w:tc>
        <w:tc>
          <w:tcPr>
            <w:tcW w:w="1730" w:type="dxa"/>
            <w:shd w:val="clear" w:color="auto" w:fill="auto"/>
          </w:tcPr>
          <w:p w:rsidR="00BA0F3B" w:rsidRPr="0075549E" w:rsidRDefault="00BA0F3B" w:rsidP="00376709">
            <w:pPr>
              <w:rPr>
                <w:rFonts w:ascii="Times New Roman" w:hAnsi="Times New Roman" w:cs="Times New Roman"/>
                <w:szCs w:val="24"/>
              </w:rPr>
            </w:pPr>
            <w:r>
              <w:rPr>
                <w:rFonts w:ascii="Times New Roman" w:hAnsi="Times New Roman" w:cs="Times New Roman"/>
                <w:szCs w:val="24"/>
              </w:rPr>
              <w:t>112</w:t>
            </w:r>
          </w:p>
        </w:tc>
        <w:tc>
          <w:tcPr>
            <w:tcW w:w="2126" w:type="dxa"/>
            <w:shd w:val="clear" w:color="auto" w:fill="auto"/>
          </w:tcPr>
          <w:p w:rsidR="00BA0F3B" w:rsidRPr="0075549E" w:rsidRDefault="00BA0F3B" w:rsidP="00376709">
            <w:pPr>
              <w:rPr>
                <w:rFonts w:ascii="Times New Roman" w:hAnsi="Times New Roman" w:cs="Times New Roman"/>
                <w:szCs w:val="24"/>
              </w:rPr>
            </w:pPr>
            <w:r>
              <w:rPr>
                <w:rFonts w:ascii="Times New Roman" w:hAnsi="Times New Roman" w:cs="Times New Roman"/>
                <w:szCs w:val="24"/>
              </w:rPr>
              <w:t>138</w:t>
            </w:r>
          </w:p>
        </w:tc>
        <w:tc>
          <w:tcPr>
            <w:tcW w:w="1134" w:type="dxa"/>
          </w:tcPr>
          <w:p w:rsidR="00BA0F3B" w:rsidRDefault="00BA0F3B" w:rsidP="00376709">
            <w:pPr>
              <w:rPr>
                <w:rFonts w:ascii="Times New Roman" w:hAnsi="Times New Roman" w:cs="Times New Roman"/>
                <w:szCs w:val="24"/>
              </w:rPr>
            </w:pPr>
            <w:r>
              <w:rPr>
                <w:rFonts w:ascii="Times New Roman" w:hAnsi="Times New Roman" w:cs="Times New Roman"/>
                <w:szCs w:val="24"/>
              </w:rPr>
              <w:t>+26</w:t>
            </w:r>
          </w:p>
        </w:tc>
      </w:tr>
      <w:tr w:rsidR="00BA0F3B" w:rsidRPr="000F78F1" w:rsidTr="00BA0F3B">
        <w:trPr>
          <w:trHeight w:val="462"/>
        </w:trPr>
        <w:tc>
          <w:tcPr>
            <w:tcW w:w="421" w:type="dxa"/>
            <w:shd w:val="clear" w:color="auto" w:fill="auto"/>
          </w:tcPr>
          <w:p w:rsidR="00BA0F3B" w:rsidRPr="000F78F1" w:rsidRDefault="00BA0F3B" w:rsidP="00376709">
            <w:pPr>
              <w:spacing w:after="0" w:line="240" w:lineRule="auto"/>
              <w:rPr>
                <w:rFonts w:ascii="Times New Roman" w:hAnsi="Times New Roman" w:cs="Times New Roman"/>
                <w:szCs w:val="24"/>
              </w:rPr>
            </w:pPr>
            <w:r>
              <w:rPr>
                <w:rFonts w:ascii="Times New Roman" w:hAnsi="Times New Roman" w:cs="Times New Roman"/>
                <w:szCs w:val="24"/>
              </w:rPr>
              <w:t>2</w:t>
            </w:r>
          </w:p>
        </w:tc>
        <w:tc>
          <w:tcPr>
            <w:tcW w:w="4790" w:type="dxa"/>
            <w:shd w:val="clear" w:color="auto" w:fill="auto"/>
          </w:tcPr>
          <w:p w:rsidR="00BA0F3B" w:rsidRPr="0075549E" w:rsidRDefault="00BA0F3B" w:rsidP="00376709">
            <w:pPr>
              <w:jc w:val="both"/>
              <w:rPr>
                <w:rFonts w:ascii="Times New Roman" w:hAnsi="Times New Roman" w:cs="Times New Roman"/>
                <w:szCs w:val="24"/>
              </w:rPr>
            </w:pPr>
            <w:r w:rsidRPr="0075549E">
              <w:rPr>
                <w:rFonts w:ascii="Times New Roman" w:hAnsi="Times New Roman" w:cs="Times New Roman"/>
                <w:szCs w:val="24"/>
              </w:rPr>
              <w:t>Количество участников муниципального этапа   республиканской олимпиады</w:t>
            </w:r>
          </w:p>
        </w:tc>
        <w:tc>
          <w:tcPr>
            <w:tcW w:w="1730" w:type="dxa"/>
            <w:shd w:val="clear" w:color="auto" w:fill="auto"/>
          </w:tcPr>
          <w:p w:rsidR="00BA0F3B" w:rsidRPr="0075549E" w:rsidRDefault="00BA0F3B" w:rsidP="00376709">
            <w:pPr>
              <w:rPr>
                <w:rFonts w:ascii="Times New Roman" w:hAnsi="Times New Roman" w:cs="Times New Roman"/>
                <w:szCs w:val="24"/>
              </w:rPr>
            </w:pPr>
            <w:r>
              <w:rPr>
                <w:rFonts w:ascii="Times New Roman" w:hAnsi="Times New Roman" w:cs="Times New Roman"/>
                <w:szCs w:val="24"/>
              </w:rPr>
              <w:t>26</w:t>
            </w:r>
          </w:p>
        </w:tc>
        <w:tc>
          <w:tcPr>
            <w:tcW w:w="2126" w:type="dxa"/>
            <w:shd w:val="clear" w:color="auto" w:fill="auto"/>
          </w:tcPr>
          <w:p w:rsidR="00BA0F3B" w:rsidRPr="0075549E" w:rsidRDefault="00BA0F3B" w:rsidP="00376709">
            <w:pPr>
              <w:rPr>
                <w:rFonts w:ascii="Times New Roman" w:hAnsi="Times New Roman" w:cs="Times New Roman"/>
                <w:szCs w:val="24"/>
              </w:rPr>
            </w:pPr>
            <w:r>
              <w:rPr>
                <w:rFonts w:ascii="Times New Roman" w:hAnsi="Times New Roman" w:cs="Times New Roman"/>
                <w:szCs w:val="24"/>
              </w:rPr>
              <w:t>27</w:t>
            </w:r>
          </w:p>
        </w:tc>
        <w:tc>
          <w:tcPr>
            <w:tcW w:w="1134" w:type="dxa"/>
          </w:tcPr>
          <w:p w:rsidR="00BA0F3B" w:rsidRPr="0075549E" w:rsidRDefault="00BA0F3B" w:rsidP="00376709">
            <w:pPr>
              <w:rPr>
                <w:rFonts w:ascii="Times New Roman" w:hAnsi="Times New Roman" w:cs="Times New Roman"/>
                <w:szCs w:val="24"/>
              </w:rPr>
            </w:pPr>
            <w:r>
              <w:rPr>
                <w:rFonts w:ascii="Times New Roman" w:hAnsi="Times New Roman" w:cs="Times New Roman"/>
                <w:szCs w:val="24"/>
              </w:rPr>
              <w:t>+1</w:t>
            </w:r>
          </w:p>
        </w:tc>
      </w:tr>
      <w:tr w:rsidR="00BA0F3B" w:rsidRPr="000F78F1" w:rsidTr="00BA0F3B">
        <w:trPr>
          <w:trHeight w:val="462"/>
        </w:trPr>
        <w:tc>
          <w:tcPr>
            <w:tcW w:w="5211" w:type="dxa"/>
            <w:gridSpan w:val="2"/>
            <w:shd w:val="clear" w:color="auto" w:fill="auto"/>
          </w:tcPr>
          <w:p w:rsidR="00BA0F3B" w:rsidRPr="0075549E" w:rsidRDefault="00BA0F3B" w:rsidP="00376709">
            <w:pPr>
              <w:spacing w:line="216" w:lineRule="auto"/>
              <w:rPr>
                <w:rFonts w:ascii="Times New Roman" w:hAnsi="Times New Roman" w:cs="Times New Roman"/>
                <w:szCs w:val="24"/>
              </w:rPr>
            </w:pPr>
            <w:r w:rsidRPr="0075549E">
              <w:rPr>
                <w:rFonts w:ascii="Times New Roman" w:hAnsi="Times New Roman" w:cs="Times New Roman"/>
                <w:szCs w:val="24"/>
              </w:rPr>
              <w:t>ВСЕГО ОБУЧАЮЩИХСЯ</w:t>
            </w:r>
          </w:p>
        </w:tc>
        <w:tc>
          <w:tcPr>
            <w:tcW w:w="1730" w:type="dxa"/>
            <w:shd w:val="clear" w:color="auto" w:fill="auto"/>
          </w:tcPr>
          <w:p w:rsidR="00BA0F3B" w:rsidRPr="0075549E" w:rsidRDefault="00BA0F3B" w:rsidP="00376709">
            <w:pPr>
              <w:rPr>
                <w:rFonts w:ascii="Times New Roman" w:hAnsi="Times New Roman" w:cs="Times New Roman"/>
                <w:szCs w:val="24"/>
              </w:rPr>
            </w:pPr>
            <w:r>
              <w:rPr>
                <w:rFonts w:ascii="Times New Roman" w:hAnsi="Times New Roman" w:cs="Times New Roman"/>
                <w:szCs w:val="24"/>
              </w:rPr>
              <w:t>138</w:t>
            </w:r>
          </w:p>
        </w:tc>
        <w:tc>
          <w:tcPr>
            <w:tcW w:w="2126" w:type="dxa"/>
            <w:shd w:val="clear" w:color="auto" w:fill="auto"/>
          </w:tcPr>
          <w:p w:rsidR="00BA0F3B" w:rsidRPr="0075549E" w:rsidRDefault="00BA0F3B" w:rsidP="00376709">
            <w:pPr>
              <w:rPr>
                <w:rFonts w:ascii="Times New Roman" w:hAnsi="Times New Roman" w:cs="Times New Roman"/>
                <w:szCs w:val="24"/>
              </w:rPr>
            </w:pPr>
            <w:r>
              <w:rPr>
                <w:rFonts w:ascii="Times New Roman" w:hAnsi="Times New Roman" w:cs="Times New Roman"/>
                <w:szCs w:val="24"/>
              </w:rPr>
              <w:t>165</w:t>
            </w:r>
          </w:p>
        </w:tc>
        <w:tc>
          <w:tcPr>
            <w:tcW w:w="1134" w:type="dxa"/>
          </w:tcPr>
          <w:p w:rsidR="00BA0F3B" w:rsidRPr="0075549E" w:rsidRDefault="00BA0F3B" w:rsidP="00376709">
            <w:pPr>
              <w:rPr>
                <w:rFonts w:ascii="Times New Roman" w:hAnsi="Times New Roman" w:cs="Times New Roman"/>
                <w:szCs w:val="24"/>
              </w:rPr>
            </w:pPr>
            <w:r>
              <w:rPr>
                <w:rFonts w:ascii="Times New Roman" w:hAnsi="Times New Roman" w:cs="Times New Roman"/>
                <w:szCs w:val="24"/>
              </w:rPr>
              <w:t>+27</w:t>
            </w:r>
          </w:p>
        </w:tc>
      </w:tr>
    </w:tbl>
    <w:p w:rsidR="00BA0F3B" w:rsidRDefault="00BA0F3B" w:rsidP="00BA0F3B">
      <w:pPr>
        <w:rPr>
          <w:rFonts w:ascii="Times New Roman" w:hAnsi="Times New Roman" w:cs="Times New Roman"/>
          <w:b/>
          <w:sz w:val="32"/>
          <w:szCs w:val="32"/>
        </w:rPr>
      </w:pPr>
    </w:p>
    <w:p w:rsidR="00BA0F3B" w:rsidRDefault="00BA0F3B" w:rsidP="00BA0F3B">
      <w:pPr>
        <w:jc w:val="center"/>
        <w:rPr>
          <w:rFonts w:ascii="Times New Roman" w:hAnsi="Times New Roman" w:cs="Times New Roman"/>
          <w:b/>
          <w:sz w:val="32"/>
          <w:szCs w:val="32"/>
        </w:rPr>
      </w:pPr>
      <w:r w:rsidRPr="00D407D3">
        <w:rPr>
          <w:rFonts w:ascii="Times New Roman" w:hAnsi="Times New Roman" w:cs="Times New Roman"/>
          <w:b/>
          <w:sz w:val="32"/>
          <w:szCs w:val="32"/>
        </w:rPr>
        <w:t>Ит</w:t>
      </w:r>
      <w:r>
        <w:rPr>
          <w:rFonts w:ascii="Times New Roman" w:hAnsi="Times New Roman" w:cs="Times New Roman"/>
          <w:b/>
          <w:sz w:val="32"/>
          <w:szCs w:val="32"/>
        </w:rPr>
        <w:t>оги муниципальной олимпиады за 4</w:t>
      </w:r>
      <w:r w:rsidRPr="00D407D3">
        <w:rPr>
          <w:rFonts w:ascii="Times New Roman" w:hAnsi="Times New Roman" w:cs="Times New Roman"/>
          <w:b/>
          <w:sz w:val="32"/>
          <w:szCs w:val="32"/>
        </w:rPr>
        <w:t xml:space="preserve"> года</w:t>
      </w:r>
    </w:p>
    <w:p w:rsidR="00BA0F3B" w:rsidRPr="00D407D3" w:rsidRDefault="00BA0F3B" w:rsidP="00BA0F3B">
      <w:pPr>
        <w:jc w:val="center"/>
        <w:rPr>
          <w:rFonts w:ascii="Times New Roman" w:hAnsi="Times New Roman" w:cs="Times New Roman"/>
          <w:b/>
          <w:sz w:val="32"/>
          <w:szCs w:val="32"/>
        </w:rPr>
      </w:pPr>
      <w:r w:rsidRPr="00004561">
        <w:rPr>
          <w:rFonts w:ascii="Times New Roman" w:hAnsi="Times New Roman" w:cs="Times New Roman"/>
          <w:b/>
          <w:noProof/>
          <w:sz w:val="32"/>
          <w:szCs w:val="32"/>
          <w:lang w:eastAsia="ru-RU"/>
        </w:rPr>
        <w:lastRenderedPageBreak/>
        <w:drawing>
          <wp:inline distT="0" distB="0" distL="0" distR="0">
            <wp:extent cx="6152515" cy="3506470"/>
            <wp:effectExtent l="19050" t="0" r="1968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A0F3B" w:rsidRDefault="00BA0F3B" w:rsidP="00BA0F3B">
      <w:pPr>
        <w:pStyle w:val="a7"/>
        <w:rPr>
          <w:rFonts w:ascii="Times New Roman" w:hAnsi="Times New Roman"/>
          <w:b/>
          <w:sz w:val="24"/>
          <w:szCs w:val="24"/>
        </w:rPr>
      </w:pPr>
    </w:p>
    <w:p w:rsidR="00BA0F3B" w:rsidRDefault="00BA0F3B" w:rsidP="00BA0F3B">
      <w:pPr>
        <w:pStyle w:val="a7"/>
        <w:jc w:val="center"/>
        <w:rPr>
          <w:rFonts w:ascii="Times New Roman" w:hAnsi="Times New Roman"/>
          <w:b/>
          <w:sz w:val="24"/>
          <w:szCs w:val="24"/>
        </w:rPr>
      </w:pPr>
      <w:r>
        <w:rPr>
          <w:rFonts w:ascii="Times New Roman" w:hAnsi="Times New Roman"/>
          <w:b/>
          <w:sz w:val="24"/>
          <w:szCs w:val="24"/>
        </w:rPr>
        <w:t>Количество мест за 4 учебных года</w:t>
      </w:r>
    </w:p>
    <w:tbl>
      <w:tblPr>
        <w:tblStyle w:val="ab"/>
        <w:tblpPr w:leftFromText="180" w:rightFromText="180" w:vertAnchor="text" w:horzAnchor="page" w:tblpX="1081" w:tblpY="155"/>
        <w:tblW w:w="9923" w:type="dxa"/>
        <w:tblLook w:val="04A0"/>
      </w:tblPr>
      <w:tblGrid>
        <w:gridCol w:w="4371"/>
        <w:gridCol w:w="5552"/>
      </w:tblGrid>
      <w:tr w:rsidR="00BA0F3B" w:rsidTr="009F0455">
        <w:tc>
          <w:tcPr>
            <w:tcW w:w="4371" w:type="dxa"/>
          </w:tcPr>
          <w:p w:rsidR="00BA0F3B" w:rsidRDefault="00BA0F3B" w:rsidP="009F0455">
            <w:pPr>
              <w:pStyle w:val="a7"/>
              <w:jc w:val="center"/>
              <w:rPr>
                <w:rFonts w:ascii="Times New Roman" w:hAnsi="Times New Roman"/>
                <w:b/>
                <w:sz w:val="24"/>
                <w:szCs w:val="24"/>
              </w:rPr>
            </w:pPr>
            <w:r>
              <w:rPr>
                <w:rFonts w:ascii="Times New Roman" w:hAnsi="Times New Roman"/>
                <w:b/>
                <w:sz w:val="24"/>
                <w:szCs w:val="24"/>
              </w:rPr>
              <w:t>Учебный год</w:t>
            </w:r>
          </w:p>
        </w:tc>
        <w:tc>
          <w:tcPr>
            <w:tcW w:w="5552" w:type="dxa"/>
          </w:tcPr>
          <w:p w:rsidR="00BA0F3B" w:rsidRDefault="00BA0F3B" w:rsidP="009F0455">
            <w:pPr>
              <w:pStyle w:val="a7"/>
              <w:jc w:val="center"/>
              <w:rPr>
                <w:rFonts w:ascii="Times New Roman" w:hAnsi="Times New Roman"/>
                <w:b/>
                <w:sz w:val="24"/>
                <w:szCs w:val="24"/>
              </w:rPr>
            </w:pPr>
            <w:r>
              <w:rPr>
                <w:rFonts w:ascii="Times New Roman" w:hAnsi="Times New Roman"/>
                <w:b/>
                <w:sz w:val="24"/>
                <w:szCs w:val="24"/>
              </w:rPr>
              <w:t>Количество мест</w:t>
            </w:r>
          </w:p>
        </w:tc>
      </w:tr>
      <w:tr w:rsidR="00BA0F3B" w:rsidTr="009F0455">
        <w:tc>
          <w:tcPr>
            <w:tcW w:w="4371" w:type="dxa"/>
          </w:tcPr>
          <w:p w:rsidR="00BA0F3B" w:rsidRPr="00D62565" w:rsidRDefault="00BA0F3B" w:rsidP="009F0455">
            <w:pPr>
              <w:pStyle w:val="a7"/>
              <w:jc w:val="center"/>
              <w:rPr>
                <w:rFonts w:ascii="Times New Roman" w:hAnsi="Times New Roman"/>
                <w:sz w:val="24"/>
                <w:szCs w:val="24"/>
              </w:rPr>
            </w:pPr>
            <w:r w:rsidRPr="00D62565">
              <w:rPr>
                <w:rFonts w:ascii="Times New Roman" w:hAnsi="Times New Roman"/>
                <w:sz w:val="24"/>
                <w:szCs w:val="24"/>
              </w:rPr>
              <w:t>2019-2020</w:t>
            </w:r>
          </w:p>
        </w:tc>
        <w:tc>
          <w:tcPr>
            <w:tcW w:w="5552" w:type="dxa"/>
          </w:tcPr>
          <w:p w:rsidR="00BA0F3B" w:rsidRPr="00D62565" w:rsidRDefault="00BA0F3B" w:rsidP="009F0455">
            <w:pPr>
              <w:pStyle w:val="a7"/>
              <w:jc w:val="center"/>
              <w:rPr>
                <w:rFonts w:ascii="Times New Roman" w:hAnsi="Times New Roman"/>
                <w:sz w:val="24"/>
                <w:szCs w:val="24"/>
              </w:rPr>
            </w:pPr>
            <w:r w:rsidRPr="00D62565">
              <w:rPr>
                <w:rFonts w:ascii="Times New Roman" w:hAnsi="Times New Roman"/>
                <w:sz w:val="24"/>
                <w:szCs w:val="24"/>
              </w:rPr>
              <w:t>56</w:t>
            </w:r>
          </w:p>
        </w:tc>
      </w:tr>
      <w:tr w:rsidR="00BA0F3B" w:rsidTr="009F0455">
        <w:tc>
          <w:tcPr>
            <w:tcW w:w="4371" w:type="dxa"/>
          </w:tcPr>
          <w:p w:rsidR="00BA0F3B" w:rsidRPr="00D62565" w:rsidRDefault="00BA0F3B" w:rsidP="009F0455">
            <w:pPr>
              <w:pStyle w:val="a7"/>
              <w:jc w:val="center"/>
              <w:rPr>
                <w:rFonts w:ascii="Times New Roman" w:hAnsi="Times New Roman"/>
                <w:sz w:val="24"/>
                <w:szCs w:val="24"/>
              </w:rPr>
            </w:pPr>
            <w:r w:rsidRPr="00D62565">
              <w:rPr>
                <w:rFonts w:ascii="Times New Roman" w:hAnsi="Times New Roman"/>
                <w:sz w:val="24"/>
                <w:szCs w:val="24"/>
              </w:rPr>
              <w:t>2020-2021</w:t>
            </w:r>
          </w:p>
        </w:tc>
        <w:tc>
          <w:tcPr>
            <w:tcW w:w="5552" w:type="dxa"/>
          </w:tcPr>
          <w:p w:rsidR="00BA0F3B" w:rsidRPr="00D62565" w:rsidRDefault="00BA0F3B" w:rsidP="009F0455">
            <w:pPr>
              <w:pStyle w:val="a7"/>
              <w:jc w:val="center"/>
              <w:rPr>
                <w:rFonts w:ascii="Times New Roman" w:hAnsi="Times New Roman"/>
                <w:sz w:val="24"/>
                <w:szCs w:val="24"/>
              </w:rPr>
            </w:pPr>
            <w:r w:rsidRPr="00D62565">
              <w:rPr>
                <w:rFonts w:ascii="Times New Roman" w:hAnsi="Times New Roman"/>
                <w:sz w:val="24"/>
                <w:szCs w:val="24"/>
              </w:rPr>
              <w:t>57</w:t>
            </w:r>
          </w:p>
        </w:tc>
      </w:tr>
      <w:tr w:rsidR="00BA0F3B" w:rsidTr="009F0455">
        <w:tc>
          <w:tcPr>
            <w:tcW w:w="4371" w:type="dxa"/>
          </w:tcPr>
          <w:p w:rsidR="00BA0F3B" w:rsidRPr="00D62565" w:rsidRDefault="00BA0F3B" w:rsidP="009F0455">
            <w:pPr>
              <w:pStyle w:val="a7"/>
              <w:jc w:val="center"/>
              <w:rPr>
                <w:rFonts w:ascii="Times New Roman" w:hAnsi="Times New Roman"/>
                <w:sz w:val="24"/>
                <w:szCs w:val="24"/>
              </w:rPr>
            </w:pPr>
            <w:r w:rsidRPr="00D62565">
              <w:rPr>
                <w:rFonts w:ascii="Times New Roman" w:hAnsi="Times New Roman"/>
                <w:sz w:val="24"/>
                <w:szCs w:val="24"/>
              </w:rPr>
              <w:t>2021-2022</w:t>
            </w:r>
          </w:p>
        </w:tc>
        <w:tc>
          <w:tcPr>
            <w:tcW w:w="5552" w:type="dxa"/>
          </w:tcPr>
          <w:p w:rsidR="00BA0F3B" w:rsidRPr="00D62565" w:rsidRDefault="00BA0F3B" w:rsidP="009F0455">
            <w:pPr>
              <w:pStyle w:val="a7"/>
              <w:jc w:val="center"/>
              <w:rPr>
                <w:rFonts w:ascii="Times New Roman" w:hAnsi="Times New Roman"/>
                <w:sz w:val="24"/>
                <w:szCs w:val="24"/>
              </w:rPr>
            </w:pPr>
            <w:r w:rsidRPr="00D62565">
              <w:rPr>
                <w:rFonts w:ascii="Times New Roman" w:hAnsi="Times New Roman"/>
                <w:sz w:val="24"/>
                <w:szCs w:val="24"/>
              </w:rPr>
              <w:t>50</w:t>
            </w:r>
          </w:p>
        </w:tc>
      </w:tr>
      <w:tr w:rsidR="00BA0F3B" w:rsidTr="009F0455">
        <w:tc>
          <w:tcPr>
            <w:tcW w:w="4371" w:type="dxa"/>
          </w:tcPr>
          <w:p w:rsidR="00BA0F3B" w:rsidRPr="00D62565" w:rsidRDefault="00BA0F3B" w:rsidP="009F0455">
            <w:pPr>
              <w:pStyle w:val="a7"/>
              <w:jc w:val="center"/>
              <w:rPr>
                <w:rFonts w:ascii="Times New Roman" w:hAnsi="Times New Roman"/>
                <w:sz w:val="24"/>
                <w:szCs w:val="24"/>
              </w:rPr>
            </w:pPr>
            <w:r w:rsidRPr="00D62565">
              <w:rPr>
                <w:rFonts w:ascii="Times New Roman" w:hAnsi="Times New Roman"/>
                <w:sz w:val="24"/>
                <w:szCs w:val="24"/>
              </w:rPr>
              <w:t>2022-2023</w:t>
            </w:r>
          </w:p>
        </w:tc>
        <w:tc>
          <w:tcPr>
            <w:tcW w:w="5552" w:type="dxa"/>
          </w:tcPr>
          <w:p w:rsidR="00BA0F3B" w:rsidRPr="00D62565" w:rsidRDefault="00BA0F3B" w:rsidP="009F0455">
            <w:pPr>
              <w:pStyle w:val="a7"/>
              <w:jc w:val="center"/>
              <w:rPr>
                <w:rFonts w:ascii="Times New Roman" w:hAnsi="Times New Roman"/>
                <w:sz w:val="24"/>
                <w:szCs w:val="24"/>
              </w:rPr>
            </w:pPr>
            <w:r w:rsidRPr="00D62565">
              <w:rPr>
                <w:rFonts w:ascii="Times New Roman" w:hAnsi="Times New Roman"/>
                <w:sz w:val="24"/>
                <w:szCs w:val="24"/>
              </w:rPr>
              <w:t>51</w:t>
            </w:r>
          </w:p>
        </w:tc>
      </w:tr>
    </w:tbl>
    <w:p w:rsidR="00BA0F3B" w:rsidRDefault="00BA0F3B" w:rsidP="00BA0F3B">
      <w:pPr>
        <w:pStyle w:val="a7"/>
        <w:jc w:val="center"/>
        <w:rPr>
          <w:rFonts w:ascii="Times New Roman" w:hAnsi="Times New Roman"/>
          <w:b/>
          <w:sz w:val="24"/>
          <w:szCs w:val="24"/>
        </w:rPr>
      </w:pPr>
    </w:p>
    <w:p w:rsidR="00BA0F3B" w:rsidRDefault="00BA0F3B" w:rsidP="00BA0F3B">
      <w:pPr>
        <w:pStyle w:val="a7"/>
        <w:rPr>
          <w:rFonts w:ascii="Times New Roman" w:hAnsi="Times New Roman"/>
          <w:b/>
          <w:sz w:val="24"/>
          <w:szCs w:val="24"/>
        </w:rPr>
      </w:pPr>
    </w:p>
    <w:tbl>
      <w:tblPr>
        <w:tblStyle w:val="ab"/>
        <w:tblW w:w="9923" w:type="dxa"/>
        <w:tblInd w:w="-147" w:type="dxa"/>
        <w:tblLayout w:type="fixed"/>
        <w:tblLook w:val="04A0"/>
      </w:tblPr>
      <w:tblGrid>
        <w:gridCol w:w="714"/>
        <w:gridCol w:w="2024"/>
        <w:gridCol w:w="2087"/>
        <w:gridCol w:w="1737"/>
        <w:gridCol w:w="1518"/>
        <w:gridCol w:w="1843"/>
      </w:tblGrid>
      <w:tr w:rsidR="00BA0F3B" w:rsidTr="00BA0F3B">
        <w:tc>
          <w:tcPr>
            <w:tcW w:w="714" w:type="dxa"/>
            <w:vMerge w:val="restart"/>
          </w:tcPr>
          <w:p w:rsidR="00BA0F3B" w:rsidRDefault="00BA0F3B" w:rsidP="00376709">
            <w:pPr>
              <w:jc w:val="center"/>
              <w:rPr>
                <w:rFonts w:ascii="Times New Roman" w:hAnsi="Times New Roman" w:cs="Times New Roman"/>
                <w:sz w:val="32"/>
                <w:szCs w:val="32"/>
              </w:rPr>
            </w:pPr>
            <w:r>
              <w:rPr>
                <w:rFonts w:ascii="Times New Roman" w:hAnsi="Times New Roman" w:cs="Times New Roman"/>
                <w:sz w:val="32"/>
                <w:szCs w:val="32"/>
              </w:rPr>
              <w:t>№</w:t>
            </w:r>
          </w:p>
        </w:tc>
        <w:tc>
          <w:tcPr>
            <w:tcW w:w="2024" w:type="dxa"/>
            <w:vMerge w:val="restart"/>
          </w:tcPr>
          <w:p w:rsidR="00BA0F3B" w:rsidRPr="00BA0F3B" w:rsidRDefault="00BA0F3B" w:rsidP="00376709">
            <w:pPr>
              <w:jc w:val="center"/>
              <w:rPr>
                <w:rFonts w:ascii="Times New Roman" w:hAnsi="Times New Roman" w:cs="Times New Roman"/>
                <w:szCs w:val="24"/>
              </w:rPr>
            </w:pPr>
            <w:r w:rsidRPr="00BA0F3B">
              <w:rPr>
                <w:rFonts w:ascii="Times New Roman" w:hAnsi="Times New Roman" w:cs="Times New Roman"/>
                <w:szCs w:val="24"/>
              </w:rPr>
              <w:t>Предмет</w:t>
            </w:r>
          </w:p>
        </w:tc>
        <w:tc>
          <w:tcPr>
            <w:tcW w:w="3824" w:type="dxa"/>
            <w:gridSpan w:val="2"/>
          </w:tcPr>
          <w:p w:rsidR="00BA0F3B" w:rsidRPr="00BA0F3B" w:rsidRDefault="00BA0F3B" w:rsidP="00376709">
            <w:pPr>
              <w:jc w:val="center"/>
              <w:rPr>
                <w:rFonts w:ascii="Times New Roman" w:hAnsi="Times New Roman" w:cs="Times New Roman"/>
                <w:szCs w:val="24"/>
              </w:rPr>
            </w:pPr>
            <w:r w:rsidRPr="00BA0F3B">
              <w:rPr>
                <w:rFonts w:ascii="Times New Roman" w:hAnsi="Times New Roman" w:cs="Times New Roman"/>
                <w:szCs w:val="24"/>
              </w:rPr>
              <w:t>ВОШ</w:t>
            </w:r>
          </w:p>
        </w:tc>
        <w:tc>
          <w:tcPr>
            <w:tcW w:w="3361" w:type="dxa"/>
            <w:gridSpan w:val="2"/>
          </w:tcPr>
          <w:p w:rsidR="00BA0F3B" w:rsidRPr="00BA0F3B" w:rsidRDefault="00BA0F3B" w:rsidP="00376709">
            <w:pPr>
              <w:jc w:val="center"/>
              <w:rPr>
                <w:rFonts w:ascii="Times New Roman" w:hAnsi="Times New Roman" w:cs="Times New Roman"/>
                <w:szCs w:val="24"/>
              </w:rPr>
            </w:pPr>
            <w:r w:rsidRPr="00BA0F3B">
              <w:rPr>
                <w:rFonts w:ascii="Times New Roman" w:hAnsi="Times New Roman" w:cs="Times New Roman"/>
                <w:szCs w:val="24"/>
              </w:rPr>
              <w:t>РОШ</w:t>
            </w:r>
          </w:p>
        </w:tc>
      </w:tr>
      <w:tr w:rsidR="00BA0F3B" w:rsidTr="00BA0F3B">
        <w:tc>
          <w:tcPr>
            <w:tcW w:w="714" w:type="dxa"/>
            <w:vMerge/>
          </w:tcPr>
          <w:p w:rsidR="00BA0F3B" w:rsidRDefault="00BA0F3B" w:rsidP="00376709">
            <w:pPr>
              <w:jc w:val="center"/>
              <w:rPr>
                <w:rFonts w:ascii="Times New Roman" w:hAnsi="Times New Roman" w:cs="Times New Roman"/>
                <w:sz w:val="32"/>
                <w:szCs w:val="32"/>
              </w:rPr>
            </w:pPr>
          </w:p>
        </w:tc>
        <w:tc>
          <w:tcPr>
            <w:tcW w:w="2024" w:type="dxa"/>
            <w:vMerge/>
          </w:tcPr>
          <w:p w:rsidR="00BA0F3B" w:rsidRPr="00BA0F3B" w:rsidRDefault="00BA0F3B" w:rsidP="00376709">
            <w:pPr>
              <w:jc w:val="center"/>
              <w:rPr>
                <w:rFonts w:ascii="Times New Roman" w:hAnsi="Times New Roman" w:cs="Times New Roman"/>
                <w:szCs w:val="24"/>
              </w:rPr>
            </w:pPr>
          </w:p>
        </w:tc>
        <w:tc>
          <w:tcPr>
            <w:tcW w:w="2087" w:type="dxa"/>
          </w:tcPr>
          <w:p w:rsidR="00BA0F3B" w:rsidRPr="00BA0F3B" w:rsidRDefault="009F0455" w:rsidP="00376709">
            <w:pPr>
              <w:jc w:val="center"/>
              <w:rPr>
                <w:rFonts w:ascii="Times New Roman" w:hAnsi="Times New Roman" w:cs="Times New Roman"/>
                <w:szCs w:val="24"/>
              </w:rPr>
            </w:pPr>
            <w:r w:rsidRPr="00BA0F3B">
              <w:rPr>
                <w:rFonts w:ascii="Times New Roman" w:hAnsi="Times New Roman" w:cs="Times New Roman"/>
                <w:szCs w:val="24"/>
              </w:rPr>
              <w:t>Победители</w:t>
            </w:r>
          </w:p>
        </w:tc>
        <w:tc>
          <w:tcPr>
            <w:tcW w:w="1737" w:type="dxa"/>
          </w:tcPr>
          <w:p w:rsidR="00BA0F3B" w:rsidRPr="00BA0F3B" w:rsidRDefault="009F0455" w:rsidP="00376709">
            <w:pPr>
              <w:rPr>
                <w:rFonts w:ascii="Times New Roman" w:hAnsi="Times New Roman" w:cs="Times New Roman"/>
                <w:szCs w:val="24"/>
              </w:rPr>
            </w:pPr>
            <w:r w:rsidRPr="00BA0F3B">
              <w:rPr>
                <w:rFonts w:ascii="Times New Roman" w:hAnsi="Times New Roman" w:cs="Times New Roman"/>
                <w:szCs w:val="24"/>
              </w:rPr>
              <w:t>Призеры</w:t>
            </w:r>
          </w:p>
        </w:tc>
        <w:tc>
          <w:tcPr>
            <w:tcW w:w="1518" w:type="dxa"/>
          </w:tcPr>
          <w:p w:rsidR="00BA0F3B" w:rsidRPr="00BA0F3B" w:rsidRDefault="009F0455" w:rsidP="00376709">
            <w:pPr>
              <w:jc w:val="center"/>
              <w:rPr>
                <w:rFonts w:ascii="Times New Roman" w:hAnsi="Times New Roman" w:cs="Times New Roman"/>
                <w:szCs w:val="24"/>
              </w:rPr>
            </w:pPr>
            <w:r w:rsidRPr="00BA0F3B">
              <w:rPr>
                <w:rFonts w:ascii="Times New Roman" w:hAnsi="Times New Roman" w:cs="Times New Roman"/>
                <w:szCs w:val="24"/>
              </w:rPr>
              <w:t>Победители</w:t>
            </w:r>
          </w:p>
        </w:tc>
        <w:tc>
          <w:tcPr>
            <w:tcW w:w="1843" w:type="dxa"/>
          </w:tcPr>
          <w:p w:rsidR="00BA0F3B" w:rsidRPr="00BA0F3B" w:rsidRDefault="009F0455" w:rsidP="00376709">
            <w:pPr>
              <w:rPr>
                <w:rFonts w:ascii="Times New Roman" w:hAnsi="Times New Roman" w:cs="Times New Roman"/>
                <w:szCs w:val="24"/>
              </w:rPr>
            </w:pPr>
            <w:r w:rsidRPr="00BA0F3B">
              <w:rPr>
                <w:rFonts w:ascii="Times New Roman" w:hAnsi="Times New Roman" w:cs="Times New Roman"/>
                <w:szCs w:val="24"/>
              </w:rPr>
              <w:t>Призеры</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t>1</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География</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Абрамов</w:t>
            </w:r>
            <w:r>
              <w:rPr>
                <w:rFonts w:ascii="Times New Roman" w:hAnsi="Times New Roman" w:cs="Times New Roman"/>
                <w:szCs w:val="24"/>
              </w:rPr>
              <w:t xml:space="preserve"> </w:t>
            </w:r>
            <w:r w:rsidRPr="0055467B">
              <w:rPr>
                <w:rFonts w:ascii="Times New Roman" w:hAnsi="Times New Roman" w:cs="Times New Roman"/>
                <w:szCs w:val="24"/>
              </w:rPr>
              <w:t>А.</w:t>
            </w: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Абдулов А.</w:t>
            </w:r>
          </w:p>
        </w:tc>
        <w:tc>
          <w:tcPr>
            <w:tcW w:w="1843" w:type="dxa"/>
          </w:tcPr>
          <w:p w:rsidR="00BA0F3B" w:rsidRPr="0055467B" w:rsidRDefault="00BA0F3B" w:rsidP="00376709">
            <w:pPr>
              <w:rPr>
                <w:rFonts w:ascii="Times New Roman" w:hAnsi="Times New Roman" w:cs="Times New Roman"/>
                <w:szCs w:val="24"/>
              </w:rPr>
            </w:pP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t>2</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Геология</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Столбова Д.</w:t>
            </w:r>
          </w:p>
        </w:tc>
        <w:tc>
          <w:tcPr>
            <w:tcW w:w="1843" w:type="dxa"/>
          </w:tcPr>
          <w:p w:rsidR="00BA0F3B" w:rsidRPr="0055467B" w:rsidRDefault="00BA0F3B" w:rsidP="00376709">
            <w:pPr>
              <w:rPr>
                <w:rFonts w:ascii="Times New Roman" w:hAnsi="Times New Roman" w:cs="Times New Roman"/>
                <w:szCs w:val="24"/>
              </w:rPr>
            </w:pP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t>3</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Литература</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Столбова</w:t>
            </w:r>
            <w:r>
              <w:rPr>
                <w:rFonts w:ascii="Times New Roman" w:hAnsi="Times New Roman" w:cs="Times New Roman"/>
                <w:szCs w:val="24"/>
              </w:rPr>
              <w:t xml:space="preserve"> </w:t>
            </w:r>
            <w:r w:rsidRPr="0055467B">
              <w:rPr>
                <w:rFonts w:ascii="Times New Roman" w:hAnsi="Times New Roman" w:cs="Times New Roman"/>
                <w:szCs w:val="24"/>
              </w:rPr>
              <w:t>Д</w:t>
            </w: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Юсупова А.</w:t>
            </w: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Шакирова Д.</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p>
        </w:tc>
        <w:tc>
          <w:tcPr>
            <w:tcW w:w="2024" w:type="dxa"/>
          </w:tcPr>
          <w:p w:rsidR="00BA0F3B" w:rsidRPr="0055467B" w:rsidRDefault="00BA0F3B" w:rsidP="00376709">
            <w:pPr>
              <w:rPr>
                <w:rFonts w:ascii="Times New Roman" w:hAnsi="Times New Roman" w:cs="Times New Roman"/>
                <w:szCs w:val="24"/>
              </w:rPr>
            </w:pP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Юсупова А.</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p>
        </w:tc>
        <w:tc>
          <w:tcPr>
            <w:tcW w:w="2024" w:type="dxa"/>
          </w:tcPr>
          <w:p w:rsidR="00BA0F3B" w:rsidRPr="0055467B" w:rsidRDefault="00BA0F3B" w:rsidP="00376709">
            <w:pPr>
              <w:rPr>
                <w:rFonts w:ascii="Times New Roman" w:hAnsi="Times New Roman" w:cs="Times New Roman"/>
                <w:szCs w:val="24"/>
              </w:rPr>
            </w:pP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Мартынова Е.</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t>4</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Русский язык</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Юсупова А.</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t>5</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Экология</w:t>
            </w:r>
          </w:p>
        </w:tc>
        <w:tc>
          <w:tcPr>
            <w:tcW w:w="208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ЮсуповаА.</w:t>
            </w: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Шакирова Д.</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t>6</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Биология</w:t>
            </w:r>
          </w:p>
        </w:tc>
        <w:tc>
          <w:tcPr>
            <w:tcW w:w="208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Голованова Т.</w:t>
            </w: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Ефимова А.</w:t>
            </w: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Хузеев А.</w:t>
            </w:r>
          </w:p>
        </w:tc>
        <w:tc>
          <w:tcPr>
            <w:tcW w:w="1843" w:type="dxa"/>
          </w:tcPr>
          <w:p w:rsidR="00BA0F3B" w:rsidRPr="0055467B" w:rsidRDefault="00BA0F3B" w:rsidP="00376709">
            <w:pPr>
              <w:rPr>
                <w:rFonts w:ascii="Times New Roman" w:hAnsi="Times New Roman" w:cs="Times New Roman"/>
                <w:szCs w:val="24"/>
              </w:rPr>
            </w:pP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p>
        </w:tc>
        <w:tc>
          <w:tcPr>
            <w:tcW w:w="2024" w:type="dxa"/>
          </w:tcPr>
          <w:p w:rsidR="00BA0F3B" w:rsidRPr="0055467B" w:rsidRDefault="00BA0F3B" w:rsidP="00376709">
            <w:pPr>
              <w:rPr>
                <w:rFonts w:ascii="Times New Roman" w:hAnsi="Times New Roman" w:cs="Times New Roman"/>
                <w:szCs w:val="24"/>
              </w:rPr>
            </w:pP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Юсупова</w:t>
            </w:r>
            <w:r>
              <w:rPr>
                <w:rFonts w:ascii="Times New Roman" w:hAnsi="Times New Roman" w:cs="Times New Roman"/>
                <w:szCs w:val="24"/>
              </w:rPr>
              <w:t xml:space="preserve"> </w:t>
            </w:r>
            <w:r w:rsidRPr="0055467B">
              <w:rPr>
                <w:rFonts w:ascii="Times New Roman" w:hAnsi="Times New Roman" w:cs="Times New Roman"/>
                <w:szCs w:val="24"/>
              </w:rPr>
              <w:t>А</w:t>
            </w: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t>7</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История</w:t>
            </w:r>
          </w:p>
        </w:tc>
        <w:tc>
          <w:tcPr>
            <w:tcW w:w="208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СтолбоваД.</w:t>
            </w: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Абдулов А.</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t>8</w:t>
            </w:r>
          </w:p>
        </w:tc>
        <w:tc>
          <w:tcPr>
            <w:tcW w:w="2024" w:type="dxa"/>
          </w:tcPr>
          <w:p w:rsidR="00BA0F3B" w:rsidRPr="0055467B" w:rsidRDefault="009F0455" w:rsidP="009F0455">
            <w:pPr>
              <w:rPr>
                <w:rFonts w:ascii="Times New Roman" w:hAnsi="Times New Roman" w:cs="Times New Roman"/>
                <w:szCs w:val="24"/>
              </w:rPr>
            </w:pPr>
            <w:r>
              <w:rPr>
                <w:rFonts w:ascii="Times New Roman" w:hAnsi="Times New Roman" w:cs="Times New Roman"/>
                <w:szCs w:val="24"/>
              </w:rPr>
              <w:t>Обществоз</w:t>
            </w:r>
            <w:r w:rsidRPr="0055467B">
              <w:rPr>
                <w:rFonts w:ascii="Times New Roman" w:hAnsi="Times New Roman" w:cs="Times New Roman"/>
                <w:szCs w:val="24"/>
              </w:rPr>
              <w:t>нание</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Столбова</w:t>
            </w:r>
            <w:r>
              <w:rPr>
                <w:rFonts w:ascii="Times New Roman" w:hAnsi="Times New Roman" w:cs="Times New Roman"/>
                <w:szCs w:val="24"/>
              </w:rPr>
              <w:t xml:space="preserve"> </w:t>
            </w:r>
            <w:r w:rsidRPr="0055467B">
              <w:rPr>
                <w:rFonts w:ascii="Times New Roman" w:hAnsi="Times New Roman" w:cs="Times New Roman"/>
                <w:szCs w:val="24"/>
              </w:rPr>
              <w:t>Д</w:t>
            </w: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Трифонова А.</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p>
        </w:tc>
        <w:tc>
          <w:tcPr>
            <w:tcW w:w="2024" w:type="dxa"/>
          </w:tcPr>
          <w:p w:rsidR="00BA0F3B" w:rsidRPr="0055467B" w:rsidRDefault="00BA0F3B" w:rsidP="00376709">
            <w:pPr>
              <w:rPr>
                <w:rFonts w:ascii="Times New Roman" w:hAnsi="Times New Roman" w:cs="Times New Roman"/>
                <w:szCs w:val="24"/>
              </w:rPr>
            </w:pP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Дурманов В.</w:t>
            </w: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ШакироваД.</w:t>
            </w: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Юсупова А</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lastRenderedPageBreak/>
              <w:t>9</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Право</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Столбова</w:t>
            </w:r>
            <w:r>
              <w:rPr>
                <w:rFonts w:ascii="Times New Roman" w:hAnsi="Times New Roman" w:cs="Times New Roman"/>
                <w:szCs w:val="24"/>
              </w:rPr>
              <w:t xml:space="preserve"> </w:t>
            </w:r>
            <w:r w:rsidRPr="0055467B">
              <w:rPr>
                <w:rFonts w:ascii="Times New Roman" w:hAnsi="Times New Roman" w:cs="Times New Roman"/>
                <w:szCs w:val="24"/>
              </w:rPr>
              <w:t>Д</w:t>
            </w: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МартыноваЕ.</w:t>
            </w:r>
          </w:p>
        </w:tc>
        <w:tc>
          <w:tcPr>
            <w:tcW w:w="1843" w:type="dxa"/>
          </w:tcPr>
          <w:p w:rsidR="00BA0F3B" w:rsidRPr="0055467B" w:rsidRDefault="00BA0F3B" w:rsidP="00376709">
            <w:pPr>
              <w:rPr>
                <w:rFonts w:ascii="Times New Roman" w:hAnsi="Times New Roman" w:cs="Times New Roman"/>
                <w:szCs w:val="24"/>
              </w:rPr>
            </w:pP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sidRPr="007B1E82">
              <w:rPr>
                <w:rFonts w:ascii="Times New Roman" w:hAnsi="Times New Roman" w:cs="Times New Roman"/>
                <w:szCs w:val="24"/>
              </w:rPr>
              <w:t>10</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Английский язык</w:t>
            </w:r>
          </w:p>
        </w:tc>
        <w:tc>
          <w:tcPr>
            <w:tcW w:w="208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Карева М.</w:t>
            </w: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Герасимов К.</w:t>
            </w: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Липовских И.</w:t>
            </w:r>
          </w:p>
        </w:tc>
      </w:tr>
      <w:tr w:rsidR="00BA0F3B" w:rsidRPr="0055467B" w:rsidTr="00BA0F3B">
        <w:tc>
          <w:tcPr>
            <w:tcW w:w="714" w:type="dxa"/>
          </w:tcPr>
          <w:p w:rsidR="00BA0F3B" w:rsidRPr="007B1E82" w:rsidRDefault="00BA0F3B" w:rsidP="00376709">
            <w:pPr>
              <w:jc w:val="center"/>
              <w:rPr>
                <w:rFonts w:ascii="Times New Roman" w:hAnsi="Times New Roman" w:cs="Times New Roman"/>
                <w:szCs w:val="24"/>
              </w:rPr>
            </w:pPr>
            <w:r>
              <w:rPr>
                <w:rFonts w:ascii="Times New Roman" w:hAnsi="Times New Roman" w:cs="Times New Roman"/>
                <w:szCs w:val="24"/>
              </w:rPr>
              <w:t>11</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МХК</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Мартынова Е.</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r>
              <w:rPr>
                <w:rFonts w:ascii="Times New Roman" w:hAnsi="Times New Roman" w:cs="Times New Roman"/>
                <w:szCs w:val="24"/>
              </w:rPr>
              <w:t>12</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ОБЖ</w:t>
            </w:r>
          </w:p>
        </w:tc>
        <w:tc>
          <w:tcPr>
            <w:tcW w:w="208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Тухватуллина М.</w:t>
            </w: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Больщеглазов И.</w:t>
            </w: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Саврушев Ч.</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p>
        </w:tc>
        <w:tc>
          <w:tcPr>
            <w:tcW w:w="2024" w:type="dxa"/>
          </w:tcPr>
          <w:p w:rsidR="00BA0F3B" w:rsidRPr="0055467B" w:rsidRDefault="00BA0F3B" w:rsidP="00376709">
            <w:pPr>
              <w:rPr>
                <w:rFonts w:ascii="Times New Roman" w:hAnsi="Times New Roman" w:cs="Times New Roman"/>
                <w:szCs w:val="24"/>
              </w:rPr>
            </w:pPr>
          </w:p>
        </w:tc>
        <w:tc>
          <w:tcPr>
            <w:tcW w:w="208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Киамова П.</w:t>
            </w: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Бармалеева К.</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r>
              <w:rPr>
                <w:rFonts w:ascii="Times New Roman" w:hAnsi="Times New Roman" w:cs="Times New Roman"/>
                <w:szCs w:val="24"/>
              </w:rPr>
              <w:t>13</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Физкультура</w:t>
            </w:r>
          </w:p>
        </w:tc>
        <w:tc>
          <w:tcPr>
            <w:tcW w:w="208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w:t>
            </w: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Вяльшин Р.</w:t>
            </w: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Карпов Д.</w:t>
            </w: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Фирстова Д.</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p>
        </w:tc>
        <w:tc>
          <w:tcPr>
            <w:tcW w:w="2024" w:type="dxa"/>
          </w:tcPr>
          <w:p w:rsidR="00BA0F3B" w:rsidRPr="0055467B" w:rsidRDefault="00BA0F3B" w:rsidP="00376709">
            <w:pPr>
              <w:rPr>
                <w:rFonts w:ascii="Times New Roman" w:hAnsi="Times New Roman" w:cs="Times New Roman"/>
                <w:szCs w:val="24"/>
              </w:rPr>
            </w:pP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Нуреева А</w:t>
            </w: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Пылыева С.</w:t>
            </w: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Белякина А.</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r>
              <w:rPr>
                <w:rFonts w:ascii="Times New Roman" w:hAnsi="Times New Roman" w:cs="Times New Roman"/>
                <w:szCs w:val="24"/>
              </w:rPr>
              <w:t>14</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Математика</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Тихонов М.</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p>
        </w:tc>
        <w:tc>
          <w:tcPr>
            <w:tcW w:w="2024" w:type="dxa"/>
          </w:tcPr>
          <w:p w:rsidR="00BA0F3B" w:rsidRPr="0055467B" w:rsidRDefault="00BA0F3B" w:rsidP="00376709">
            <w:pPr>
              <w:rPr>
                <w:rFonts w:ascii="Times New Roman" w:hAnsi="Times New Roman" w:cs="Times New Roman"/>
                <w:szCs w:val="24"/>
              </w:rPr>
            </w:pP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Юсупов Д.</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r>
              <w:rPr>
                <w:rFonts w:ascii="Times New Roman" w:hAnsi="Times New Roman" w:cs="Times New Roman"/>
                <w:szCs w:val="24"/>
              </w:rPr>
              <w:t>15</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Технология</w:t>
            </w:r>
          </w:p>
        </w:tc>
        <w:tc>
          <w:tcPr>
            <w:tcW w:w="2087"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Ефимова А.</w:t>
            </w: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Кабирова Р.</w:t>
            </w: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Пестряков П.</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r>
              <w:rPr>
                <w:rFonts w:ascii="Times New Roman" w:hAnsi="Times New Roman" w:cs="Times New Roman"/>
                <w:szCs w:val="24"/>
              </w:rPr>
              <w:t>16</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Тат.язык(тат.гр)</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Хузеев А.</w:t>
            </w: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Камалов А.</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r>
              <w:rPr>
                <w:rFonts w:ascii="Times New Roman" w:hAnsi="Times New Roman" w:cs="Times New Roman"/>
                <w:szCs w:val="24"/>
              </w:rPr>
              <w:t>17</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Тат.лит(тат.гр.)</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Ганиева А.</w:t>
            </w: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Хузеев А.</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r>
              <w:rPr>
                <w:rFonts w:ascii="Times New Roman" w:hAnsi="Times New Roman" w:cs="Times New Roman"/>
                <w:szCs w:val="24"/>
              </w:rPr>
              <w:t>18</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Тат.яз (рус.гр)</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Ефимова Т.</w:t>
            </w:r>
          </w:p>
        </w:tc>
        <w:tc>
          <w:tcPr>
            <w:tcW w:w="1843"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Ефимова А.</w:t>
            </w:r>
          </w:p>
        </w:tc>
      </w:tr>
      <w:tr w:rsidR="00BA0F3B" w:rsidRPr="0055467B" w:rsidTr="00BA0F3B">
        <w:tc>
          <w:tcPr>
            <w:tcW w:w="714" w:type="dxa"/>
          </w:tcPr>
          <w:p w:rsidR="00BA0F3B" w:rsidRDefault="00BA0F3B" w:rsidP="00376709">
            <w:pPr>
              <w:jc w:val="center"/>
              <w:rPr>
                <w:rFonts w:ascii="Times New Roman" w:hAnsi="Times New Roman" w:cs="Times New Roman"/>
                <w:szCs w:val="24"/>
              </w:rPr>
            </w:pPr>
            <w:r>
              <w:rPr>
                <w:rFonts w:ascii="Times New Roman" w:hAnsi="Times New Roman" w:cs="Times New Roman"/>
                <w:szCs w:val="24"/>
              </w:rPr>
              <w:t>19</w:t>
            </w:r>
          </w:p>
        </w:tc>
        <w:tc>
          <w:tcPr>
            <w:tcW w:w="2024"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История Тат.</w:t>
            </w:r>
          </w:p>
        </w:tc>
        <w:tc>
          <w:tcPr>
            <w:tcW w:w="2087" w:type="dxa"/>
          </w:tcPr>
          <w:p w:rsidR="00BA0F3B" w:rsidRPr="0055467B" w:rsidRDefault="00BA0F3B" w:rsidP="00376709">
            <w:pPr>
              <w:rPr>
                <w:rFonts w:ascii="Times New Roman" w:hAnsi="Times New Roman" w:cs="Times New Roman"/>
                <w:szCs w:val="24"/>
              </w:rPr>
            </w:pPr>
          </w:p>
        </w:tc>
        <w:tc>
          <w:tcPr>
            <w:tcW w:w="1737" w:type="dxa"/>
          </w:tcPr>
          <w:p w:rsidR="00BA0F3B" w:rsidRPr="0055467B" w:rsidRDefault="00BA0F3B" w:rsidP="00376709">
            <w:pPr>
              <w:rPr>
                <w:rFonts w:ascii="Times New Roman" w:hAnsi="Times New Roman" w:cs="Times New Roman"/>
                <w:szCs w:val="24"/>
              </w:rPr>
            </w:pPr>
          </w:p>
        </w:tc>
        <w:tc>
          <w:tcPr>
            <w:tcW w:w="1518" w:type="dxa"/>
          </w:tcPr>
          <w:p w:rsidR="00BA0F3B" w:rsidRPr="0055467B" w:rsidRDefault="00BA0F3B" w:rsidP="00376709">
            <w:pPr>
              <w:rPr>
                <w:rFonts w:ascii="Times New Roman" w:hAnsi="Times New Roman" w:cs="Times New Roman"/>
                <w:szCs w:val="24"/>
              </w:rPr>
            </w:pPr>
            <w:r w:rsidRPr="0055467B">
              <w:rPr>
                <w:rFonts w:ascii="Times New Roman" w:hAnsi="Times New Roman" w:cs="Times New Roman"/>
                <w:szCs w:val="24"/>
              </w:rPr>
              <w:t>Столбова Д.</w:t>
            </w:r>
          </w:p>
        </w:tc>
        <w:tc>
          <w:tcPr>
            <w:tcW w:w="1843" w:type="dxa"/>
          </w:tcPr>
          <w:p w:rsidR="00BA0F3B" w:rsidRPr="0055467B" w:rsidRDefault="00BA0F3B" w:rsidP="00376709">
            <w:pPr>
              <w:rPr>
                <w:rFonts w:ascii="Times New Roman" w:hAnsi="Times New Roman" w:cs="Times New Roman"/>
                <w:szCs w:val="24"/>
              </w:rPr>
            </w:pPr>
          </w:p>
        </w:tc>
      </w:tr>
      <w:tr w:rsidR="00BA0F3B" w:rsidRPr="007B1E82" w:rsidTr="00BA0F3B">
        <w:tc>
          <w:tcPr>
            <w:tcW w:w="2738" w:type="dxa"/>
            <w:gridSpan w:val="2"/>
          </w:tcPr>
          <w:p w:rsidR="00BA0F3B" w:rsidRPr="0055467B" w:rsidRDefault="00BA0F3B" w:rsidP="00376709">
            <w:pPr>
              <w:jc w:val="center"/>
              <w:rPr>
                <w:rFonts w:ascii="Times New Roman" w:hAnsi="Times New Roman" w:cs="Times New Roman"/>
                <w:b/>
                <w:szCs w:val="24"/>
              </w:rPr>
            </w:pPr>
            <w:r w:rsidRPr="0055467B">
              <w:rPr>
                <w:rFonts w:ascii="Times New Roman" w:hAnsi="Times New Roman" w:cs="Times New Roman"/>
                <w:b/>
                <w:szCs w:val="24"/>
              </w:rPr>
              <w:t>ВСЕГО:</w:t>
            </w:r>
          </w:p>
        </w:tc>
        <w:tc>
          <w:tcPr>
            <w:tcW w:w="2087" w:type="dxa"/>
          </w:tcPr>
          <w:p w:rsidR="00BA0F3B" w:rsidRPr="0055467B" w:rsidRDefault="00BA0F3B" w:rsidP="00376709">
            <w:pPr>
              <w:jc w:val="center"/>
              <w:rPr>
                <w:rFonts w:ascii="Times New Roman" w:hAnsi="Times New Roman" w:cs="Times New Roman"/>
                <w:b/>
                <w:szCs w:val="24"/>
              </w:rPr>
            </w:pPr>
            <w:r w:rsidRPr="0055467B">
              <w:rPr>
                <w:rFonts w:ascii="Times New Roman" w:hAnsi="Times New Roman" w:cs="Times New Roman"/>
                <w:b/>
                <w:szCs w:val="24"/>
              </w:rPr>
              <w:t>7</w:t>
            </w:r>
          </w:p>
        </w:tc>
        <w:tc>
          <w:tcPr>
            <w:tcW w:w="1737" w:type="dxa"/>
          </w:tcPr>
          <w:p w:rsidR="00BA0F3B" w:rsidRPr="0055467B" w:rsidRDefault="00BA0F3B" w:rsidP="00376709">
            <w:pPr>
              <w:jc w:val="center"/>
              <w:rPr>
                <w:rFonts w:ascii="Times New Roman" w:hAnsi="Times New Roman" w:cs="Times New Roman"/>
                <w:b/>
                <w:szCs w:val="24"/>
              </w:rPr>
            </w:pPr>
            <w:r w:rsidRPr="0055467B">
              <w:rPr>
                <w:rFonts w:ascii="Times New Roman" w:hAnsi="Times New Roman" w:cs="Times New Roman"/>
                <w:b/>
                <w:szCs w:val="24"/>
              </w:rPr>
              <w:t>11</w:t>
            </w:r>
          </w:p>
        </w:tc>
        <w:tc>
          <w:tcPr>
            <w:tcW w:w="1518" w:type="dxa"/>
          </w:tcPr>
          <w:p w:rsidR="00BA0F3B" w:rsidRPr="0055467B" w:rsidRDefault="00BA0F3B" w:rsidP="00376709">
            <w:pPr>
              <w:jc w:val="center"/>
              <w:rPr>
                <w:rFonts w:ascii="Times New Roman" w:hAnsi="Times New Roman" w:cs="Times New Roman"/>
                <w:b/>
                <w:szCs w:val="24"/>
              </w:rPr>
            </w:pPr>
            <w:r w:rsidRPr="0055467B">
              <w:rPr>
                <w:rFonts w:ascii="Times New Roman" w:hAnsi="Times New Roman" w:cs="Times New Roman"/>
                <w:b/>
                <w:szCs w:val="24"/>
              </w:rPr>
              <w:t>13</w:t>
            </w:r>
          </w:p>
        </w:tc>
        <w:tc>
          <w:tcPr>
            <w:tcW w:w="1843" w:type="dxa"/>
          </w:tcPr>
          <w:p w:rsidR="00BA0F3B" w:rsidRPr="0055467B" w:rsidRDefault="00BA0F3B" w:rsidP="00376709">
            <w:pPr>
              <w:jc w:val="center"/>
              <w:rPr>
                <w:rFonts w:ascii="Times New Roman" w:hAnsi="Times New Roman" w:cs="Times New Roman"/>
                <w:b/>
                <w:szCs w:val="24"/>
              </w:rPr>
            </w:pPr>
            <w:r w:rsidRPr="0055467B">
              <w:rPr>
                <w:rFonts w:ascii="Times New Roman" w:hAnsi="Times New Roman" w:cs="Times New Roman"/>
                <w:b/>
                <w:szCs w:val="24"/>
              </w:rPr>
              <w:t>20</w:t>
            </w:r>
          </w:p>
        </w:tc>
      </w:tr>
      <w:tr w:rsidR="00BA0F3B" w:rsidRPr="007B1E82" w:rsidTr="00BA0F3B">
        <w:tc>
          <w:tcPr>
            <w:tcW w:w="9923" w:type="dxa"/>
            <w:gridSpan w:val="6"/>
          </w:tcPr>
          <w:p w:rsidR="00BA0F3B" w:rsidRPr="0055467B" w:rsidRDefault="00BA0F3B" w:rsidP="00376709">
            <w:pPr>
              <w:jc w:val="center"/>
              <w:rPr>
                <w:rFonts w:ascii="Times New Roman" w:hAnsi="Times New Roman" w:cs="Times New Roman"/>
                <w:b/>
                <w:szCs w:val="24"/>
              </w:rPr>
            </w:pPr>
            <w:r w:rsidRPr="0055467B">
              <w:rPr>
                <w:rFonts w:ascii="Times New Roman" w:hAnsi="Times New Roman" w:cs="Times New Roman"/>
                <w:b/>
                <w:szCs w:val="24"/>
              </w:rPr>
              <w:t>ВСЕГО 51 МЕСТ</w:t>
            </w:r>
          </w:p>
        </w:tc>
      </w:tr>
    </w:tbl>
    <w:p w:rsidR="00BA0F3B" w:rsidRDefault="00BA0F3B" w:rsidP="00BA0F3B">
      <w:pPr>
        <w:pStyle w:val="a7"/>
        <w:jc w:val="both"/>
        <w:rPr>
          <w:rFonts w:ascii="Times New Roman" w:hAnsi="Times New Roman"/>
          <w:sz w:val="24"/>
          <w:szCs w:val="24"/>
        </w:rPr>
      </w:pPr>
    </w:p>
    <w:p w:rsidR="00BA0F3B" w:rsidRPr="009F0455" w:rsidRDefault="00BA0F3B" w:rsidP="00BA0F3B">
      <w:pPr>
        <w:pStyle w:val="a7"/>
        <w:jc w:val="both"/>
        <w:rPr>
          <w:rFonts w:ascii="Times New Roman" w:hAnsi="Times New Roman"/>
          <w:sz w:val="24"/>
          <w:szCs w:val="24"/>
          <w:lang w:val="tt-RU"/>
        </w:rPr>
      </w:pPr>
      <w:r w:rsidRPr="001B3401">
        <w:rPr>
          <w:rFonts w:ascii="Times New Roman" w:hAnsi="Times New Roman"/>
          <w:b/>
          <w:sz w:val="24"/>
          <w:szCs w:val="24"/>
        </w:rPr>
        <w:t>Выводы:</w:t>
      </w:r>
      <w:r w:rsidRPr="00DB03D9">
        <w:rPr>
          <w:rFonts w:ascii="Times New Roman" w:hAnsi="Times New Roman"/>
          <w:sz w:val="24"/>
          <w:szCs w:val="24"/>
        </w:rPr>
        <w:t xml:space="preserve"> </w:t>
      </w:r>
      <w:r>
        <w:rPr>
          <w:rFonts w:ascii="Times New Roman" w:hAnsi="Times New Roman"/>
          <w:sz w:val="24"/>
          <w:szCs w:val="24"/>
        </w:rPr>
        <w:t xml:space="preserve">в муниципальном этапе Всероссийской олимпиады стали победителями 7 учеников, (это составляет 5,1% от количества участвующих), призерами 11 </w:t>
      </w:r>
      <w:r w:rsidR="009F0455">
        <w:rPr>
          <w:rFonts w:ascii="Times New Roman" w:hAnsi="Times New Roman"/>
          <w:sz w:val="24"/>
          <w:szCs w:val="24"/>
        </w:rPr>
        <w:t>учеников (</w:t>
      </w:r>
      <w:r>
        <w:rPr>
          <w:rFonts w:ascii="Times New Roman" w:hAnsi="Times New Roman"/>
          <w:sz w:val="24"/>
          <w:szCs w:val="24"/>
        </w:rPr>
        <w:t xml:space="preserve">6,7%) а </w:t>
      </w:r>
      <w:r w:rsidR="009F0455">
        <w:rPr>
          <w:rFonts w:ascii="Times New Roman" w:hAnsi="Times New Roman"/>
          <w:sz w:val="24"/>
          <w:szCs w:val="24"/>
        </w:rPr>
        <w:t>в республиканской</w:t>
      </w:r>
      <w:r>
        <w:rPr>
          <w:rFonts w:ascii="Times New Roman" w:hAnsi="Times New Roman"/>
          <w:sz w:val="24"/>
          <w:szCs w:val="24"/>
        </w:rPr>
        <w:t xml:space="preserve"> олимпиаде победителей </w:t>
      </w:r>
      <w:r w:rsidR="009F0455">
        <w:rPr>
          <w:rFonts w:ascii="Times New Roman" w:hAnsi="Times New Roman"/>
          <w:sz w:val="24"/>
          <w:szCs w:val="24"/>
        </w:rPr>
        <w:t>13(9</w:t>
      </w:r>
      <w:r>
        <w:rPr>
          <w:rFonts w:ascii="Times New Roman" w:hAnsi="Times New Roman"/>
          <w:sz w:val="24"/>
          <w:szCs w:val="24"/>
        </w:rPr>
        <w:t>,4%), призеров 20</w:t>
      </w:r>
      <w:r>
        <w:rPr>
          <w:rFonts w:ascii="Times New Roman" w:hAnsi="Times New Roman"/>
          <w:sz w:val="24"/>
          <w:szCs w:val="24"/>
          <w:lang w:val="tt-RU"/>
        </w:rPr>
        <w:t>(12%), эффективность участия составляет 36%. Всего 51</w:t>
      </w:r>
      <w:r w:rsidRPr="000F0380">
        <w:rPr>
          <w:rFonts w:ascii="Times New Roman" w:hAnsi="Times New Roman"/>
          <w:sz w:val="24"/>
          <w:szCs w:val="24"/>
          <w:lang w:val="tt-RU"/>
        </w:rPr>
        <w:t xml:space="preserve"> мест</w:t>
      </w:r>
      <w:r w:rsidRPr="00DE0B64">
        <w:rPr>
          <w:rFonts w:ascii="Times New Roman" w:hAnsi="Times New Roman"/>
          <w:sz w:val="24"/>
          <w:szCs w:val="24"/>
          <w:lang w:val="tt-RU"/>
        </w:rPr>
        <w:t xml:space="preserve">, </w:t>
      </w:r>
      <w:r>
        <w:rPr>
          <w:rFonts w:ascii="Times New Roman" w:hAnsi="Times New Roman"/>
          <w:sz w:val="24"/>
          <w:szCs w:val="24"/>
          <w:lang w:val="tt-RU"/>
        </w:rPr>
        <w:t>это на 1 место больше</w:t>
      </w:r>
      <w:r w:rsidRPr="00DE0B64">
        <w:rPr>
          <w:rFonts w:ascii="Times New Roman" w:hAnsi="Times New Roman"/>
          <w:sz w:val="24"/>
          <w:szCs w:val="24"/>
          <w:lang w:val="tt-RU"/>
        </w:rPr>
        <w:t>, чем в прошлом учебном году.</w:t>
      </w:r>
      <w:r w:rsidRPr="00552251">
        <w:rPr>
          <w:rFonts w:ascii="Times New Roman" w:hAnsi="Times New Roman"/>
          <w:sz w:val="24"/>
          <w:szCs w:val="24"/>
          <w:lang w:val="tt-RU"/>
        </w:rPr>
        <w:t xml:space="preserve">   </w:t>
      </w:r>
    </w:p>
    <w:p w:rsidR="00BA0F3B" w:rsidRDefault="00BA0F3B" w:rsidP="00BA0F3B">
      <w:pPr>
        <w:pStyle w:val="a7"/>
        <w:jc w:val="both"/>
        <w:rPr>
          <w:rFonts w:ascii="Times New Roman" w:hAnsi="Times New Roman"/>
          <w:sz w:val="24"/>
          <w:szCs w:val="24"/>
        </w:rPr>
      </w:pPr>
      <w:r>
        <w:rPr>
          <w:rFonts w:ascii="Times New Roman" w:hAnsi="Times New Roman"/>
          <w:sz w:val="24"/>
          <w:szCs w:val="24"/>
        </w:rPr>
        <w:t xml:space="preserve">  Нет мест по химии, физике, информатике и ИКТ, астрономии, экономике.</w:t>
      </w:r>
    </w:p>
    <w:p w:rsidR="00BA0F3B" w:rsidRDefault="00BA0F3B" w:rsidP="00BA0F3B">
      <w:pPr>
        <w:pStyle w:val="a7"/>
        <w:jc w:val="center"/>
        <w:rPr>
          <w:rFonts w:ascii="Times New Roman" w:hAnsi="Times New Roman"/>
          <w:b/>
        </w:rPr>
      </w:pPr>
    </w:p>
    <w:p w:rsidR="00BA0F3B" w:rsidRPr="009C1B5A" w:rsidRDefault="009C1B5A" w:rsidP="00BA0F3B">
      <w:pPr>
        <w:pStyle w:val="a7"/>
        <w:jc w:val="center"/>
        <w:rPr>
          <w:rFonts w:ascii="Times New Roman" w:hAnsi="Times New Roman"/>
          <w:b/>
        </w:rPr>
      </w:pPr>
      <w:r w:rsidRPr="009C1B5A">
        <w:rPr>
          <w:rFonts w:ascii="Times New Roman" w:hAnsi="Times New Roman"/>
          <w:b/>
        </w:rPr>
        <w:t>Результаты ГИА -2022</w:t>
      </w:r>
    </w:p>
    <w:p w:rsidR="008632E1" w:rsidRPr="009C1B5A" w:rsidRDefault="008632E1" w:rsidP="009C1B5A">
      <w:pPr>
        <w:pStyle w:val="a7"/>
        <w:rPr>
          <w:rFonts w:ascii="Times New Roman" w:hAnsi="Times New Roman"/>
          <w:b/>
        </w:rPr>
      </w:pP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Согласно Закону Российской Федерации «Об образовании в РФ» освоение основной образовательной программы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Экзамены дают возможность педагогическим коллективам общеобразовательных учреждений подвести итоги своей деятельности, глубоко проверить знания и умения учащихся, обнаружить успехи и пробелы в преподавании отдельных предметов, достижения и недостатки всей учебно-воспитательной работы школы. Они способствуют повышению ответственности учителей и учащихся.</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В готовности учащихся к ГИА мы выделяем следующие составляющие, как три основных направления работы:</w:t>
      </w:r>
    </w:p>
    <w:p w:rsidR="009C1B5A" w:rsidRPr="009C1B5A" w:rsidRDefault="009C1B5A" w:rsidP="009C1B5A">
      <w:pPr>
        <w:pStyle w:val="a9"/>
        <w:numPr>
          <w:ilvl w:val="0"/>
          <w:numId w:val="18"/>
        </w:numPr>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Информационная готовность (информированность о правилах поведения на экзамене, правилах заполнения бланков и т.д.).</w:t>
      </w:r>
    </w:p>
    <w:p w:rsidR="009C1B5A" w:rsidRPr="009C1B5A" w:rsidRDefault="009C1B5A" w:rsidP="009C1B5A">
      <w:pPr>
        <w:pStyle w:val="a9"/>
        <w:numPr>
          <w:ilvl w:val="0"/>
          <w:numId w:val="18"/>
        </w:numPr>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Предметная готовность или содержательная (готовность по определенному предмету, умение решать тестовые задания, задания КИМов).</w:t>
      </w:r>
    </w:p>
    <w:p w:rsidR="009C1B5A" w:rsidRPr="009C1B5A" w:rsidRDefault="009C1B5A" w:rsidP="009C1B5A">
      <w:pPr>
        <w:pStyle w:val="a9"/>
        <w:numPr>
          <w:ilvl w:val="0"/>
          <w:numId w:val="18"/>
        </w:numPr>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 xml:space="preserve">Психологическая готовность (состояние готовности – «настрой», внутренняя настроенность на определённое поведение, ориентированность на целесообразные </w:t>
      </w:r>
      <w:r w:rsidRPr="009C1B5A">
        <w:rPr>
          <w:rFonts w:ascii="Times New Roman" w:hAnsi="Times New Roman" w:cs="Times New Roman"/>
          <w:color w:val="000000"/>
          <w:sz w:val="24"/>
          <w:szCs w:val="24"/>
        </w:rPr>
        <w:lastRenderedPageBreak/>
        <w:t>действия, актуализация и приспособление возможностей личности для успешных действий в ситуации сдачи экзамена).</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 xml:space="preserve">Организация подготовки к проведению ГИА начинается с анализа результатов за прошлый год. </w:t>
      </w:r>
    </w:p>
    <w:p w:rsidR="008632E1" w:rsidRPr="009C1B5A" w:rsidRDefault="008632E1" w:rsidP="009C1B5A">
      <w:pPr>
        <w:pStyle w:val="a7"/>
        <w:ind w:left="1440"/>
        <w:jc w:val="center"/>
        <w:rPr>
          <w:rFonts w:ascii="Times New Roman" w:hAnsi="Times New Roman"/>
          <w:b/>
          <w:sz w:val="24"/>
          <w:szCs w:val="24"/>
        </w:rPr>
      </w:pPr>
    </w:p>
    <w:p w:rsidR="008632E1" w:rsidRPr="009C1B5A" w:rsidRDefault="008632E1" w:rsidP="008632E1">
      <w:pPr>
        <w:pStyle w:val="a7"/>
        <w:ind w:left="1440"/>
        <w:jc w:val="center"/>
        <w:rPr>
          <w:rFonts w:ascii="Times New Roman" w:hAnsi="Times New Roman"/>
          <w:b/>
          <w:sz w:val="24"/>
          <w:szCs w:val="24"/>
        </w:rPr>
      </w:pPr>
    </w:p>
    <w:p w:rsidR="009F0455" w:rsidRPr="009C1B5A" w:rsidRDefault="009C1B5A" w:rsidP="009C1B5A">
      <w:pPr>
        <w:pStyle w:val="a7"/>
        <w:ind w:left="1440" w:hanging="1014"/>
        <w:jc w:val="center"/>
        <w:rPr>
          <w:rFonts w:ascii="Times New Roman" w:hAnsi="Times New Roman"/>
          <w:b/>
          <w:sz w:val="24"/>
          <w:szCs w:val="24"/>
        </w:rPr>
      </w:pPr>
      <w:r w:rsidRPr="006B62AC">
        <w:rPr>
          <w:rFonts w:ascii="Times New Roman" w:hAnsi="Times New Roman"/>
          <w:b/>
          <w:noProof/>
          <w:sz w:val="28"/>
          <w:szCs w:val="28"/>
          <w:u w:val="single"/>
          <w:lang w:eastAsia="ru-RU"/>
        </w:rPr>
        <w:drawing>
          <wp:inline distT="0" distB="0" distL="0" distR="0">
            <wp:extent cx="5447665" cy="4000437"/>
            <wp:effectExtent l="0" t="0" r="63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srcRect b="4590"/>
                    <a:stretch/>
                  </pic:blipFill>
                  <pic:spPr bwMode="auto">
                    <a:xfrm>
                      <a:off x="0" y="0"/>
                      <a:ext cx="5468854" cy="40159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F0455" w:rsidRPr="009C1B5A" w:rsidRDefault="009F0455" w:rsidP="000276D2">
      <w:pPr>
        <w:spacing w:before="120" w:after="0" w:line="240" w:lineRule="auto"/>
        <w:jc w:val="center"/>
        <w:rPr>
          <w:rFonts w:ascii="Times New Roman" w:hAnsi="Times New Roman" w:cs="Times New Roman"/>
          <w:b/>
          <w:szCs w:val="24"/>
        </w:rPr>
      </w:pPr>
    </w:p>
    <w:p w:rsidR="009C1B5A" w:rsidRPr="001374DA" w:rsidRDefault="009C1B5A" w:rsidP="009C1B5A">
      <w:pPr>
        <w:pStyle w:val="a7"/>
        <w:jc w:val="both"/>
        <w:rPr>
          <w:rFonts w:ascii="Times New Roman" w:hAnsi="Times New Roman"/>
          <w:sz w:val="24"/>
          <w:szCs w:val="24"/>
        </w:rPr>
      </w:pPr>
      <w:r w:rsidRPr="001374DA">
        <w:rPr>
          <w:rFonts w:ascii="Times New Roman" w:hAnsi="Times New Roman"/>
          <w:sz w:val="24"/>
          <w:szCs w:val="24"/>
        </w:rPr>
        <w:t>На основании проведенного анализа можно сделать следующие выводы:</w:t>
      </w:r>
    </w:p>
    <w:p w:rsidR="009C1B5A" w:rsidRPr="001374DA" w:rsidRDefault="009C1B5A" w:rsidP="009C1B5A">
      <w:pPr>
        <w:pStyle w:val="a7"/>
        <w:numPr>
          <w:ilvl w:val="0"/>
          <w:numId w:val="19"/>
        </w:numPr>
        <w:jc w:val="both"/>
        <w:rPr>
          <w:rFonts w:ascii="Times New Roman" w:hAnsi="Times New Roman"/>
          <w:sz w:val="24"/>
          <w:szCs w:val="24"/>
        </w:rPr>
      </w:pPr>
      <w:r w:rsidRPr="001374DA">
        <w:rPr>
          <w:rFonts w:ascii="Times New Roman" w:hAnsi="Times New Roman"/>
          <w:sz w:val="24"/>
          <w:szCs w:val="24"/>
        </w:rPr>
        <w:t xml:space="preserve">средняя оценка </w:t>
      </w:r>
      <w:r w:rsidRPr="001374DA">
        <w:rPr>
          <w:rFonts w:ascii="Times New Roman" w:hAnsi="Times New Roman"/>
          <w:sz w:val="24"/>
          <w:szCs w:val="24"/>
          <w:u w:val="single"/>
        </w:rPr>
        <w:t>выше средней оценки по ЗМР, РТ</w:t>
      </w:r>
      <w:r w:rsidRPr="001374DA">
        <w:rPr>
          <w:rFonts w:ascii="Times New Roman" w:hAnsi="Times New Roman"/>
          <w:sz w:val="24"/>
          <w:szCs w:val="24"/>
        </w:rPr>
        <w:t xml:space="preserve"> по следующим предметам: по русскому языку, по биологии, географии. </w:t>
      </w:r>
    </w:p>
    <w:p w:rsidR="009C1B5A" w:rsidRPr="001374DA" w:rsidRDefault="009C1B5A" w:rsidP="009C1B5A">
      <w:pPr>
        <w:pStyle w:val="a7"/>
        <w:numPr>
          <w:ilvl w:val="0"/>
          <w:numId w:val="19"/>
        </w:numPr>
        <w:jc w:val="both"/>
        <w:rPr>
          <w:rFonts w:ascii="Times New Roman" w:hAnsi="Times New Roman"/>
          <w:sz w:val="24"/>
          <w:szCs w:val="24"/>
        </w:rPr>
      </w:pPr>
      <w:r w:rsidRPr="001374DA">
        <w:rPr>
          <w:rFonts w:ascii="Times New Roman" w:hAnsi="Times New Roman"/>
          <w:sz w:val="24"/>
          <w:szCs w:val="24"/>
        </w:rPr>
        <w:t xml:space="preserve">средняя оценка </w:t>
      </w:r>
      <w:r w:rsidRPr="001374DA">
        <w:rPr>
          <w:rFonts w:ascii="Times New Roman" w:hAnsi="Times New Roman"/>
          <w:sz w:val="24"/>
          <w:szCs w:val="24"/>
          <w:u w:val="single"/>
        </w:rPr>
        <w:t>ниже средней оценки по ЗМР</w:t>
      </w:r>
      <w:r w:rsidRPr="001374DA">
        <w:rPr>
          <w:rFonts w:ascii="Times New Roman" w:hAnsi="Times New Roman"/>
          <w:sz w:val="24"/>
          <w:szCs w:val="24"/>
        </w:rPr>
        <w:t xml:space="preserve"> по следующим предметам: по математике, обществознанию, информатике, химии, физике, английскому языку.</w:t>
      </w:r>
    </w:p>
    <w:p w:rsidR="009C1B5A" w:rsidRPr="001374DA" w:rsidRDefault="009C1B5A" w:rsidP="009C1B5A">
      <w:pPr>
        <w:pStyle w:val="a7"/>
        <w:numPr>
          <w:ilvl w:val="0"/>
          <w:numId w:val="19"/>
        </w:numPr>
        <w:jc w:val="both"/>
        <w:rPr>
          <w:rFonts w:ascii="Times New Roman" w:hAnsi="Times New Roman"/>
          <w:sz w:val="24"/>
          <w:szCs w:val="24"/>
        </w:rPr>
      </w:pPr>
      <w:r w:rsidRPr="001374DA">
        <w:rPr>
          <w:rFonts w:ascii="Times New Roman" w:hAnsi="Times New Roman"/>
          <w:sz w:val="24"/>
          <w:szCs w:val="24"/>
        </w:rPr>
        <w:t>38,46% учащихся 9-х классов (20 чел., всего 51чел.) сдали экзамены на «4» и «5».</w:t>
      </w:r>
    </w:p>
    <w:p w:rsidR="009C1B5A" w:rsidRPr="001374DA" w:rsidRDefault="009C1B5A" w:rsidP="009C1B5A">
      <w:pPr>
        <w:pStyle w:val="a7"/>
        <w:jc w:val="both"/>
        <w:rPr>
          <w:rFonts w:ascii="Times New Roman" w:hAnsi="Times New Roman"/>
          <w:sz w:val="24"/>
          <w:szCs w:val="24"/>
        </w:rPr>
      </w:pPr>
      <w:r w:rsidRPr="001374DA">
        <w:rPr>
          <w:rFonts w:ascii="Times New Roman" w:hAnsi="Times New Roman"/>
          <w:sz w:val="24"/>
          <w:szCs w:val="24"/>
        </w:rPr>
        <w:t xml:space="preserve">Все экзамены на «5» сдала 1 учащаяся - Юсупова Амина (9а класс), что составляет 1,92% от общего числа выпускников. </w:t>
      </w:r>
    </w:p>
    <w:p w:rsidR="009F0455" w:rsidRPr="001374DA" w:rsidRDefault="009F0455" w:rsidP="000276D2">
      <w:pPr>
        <w:spacing w:before="120" w:after="0" w:line="240" w:lineRule="auto"/>
        <w:jc w:val="center"/>
        <w:rPr>
          <w:rFonts w:ascii="Times New Roman" w:hAnsi="Times New Roman" w:cs="Times New Roman"/>
          <w:b/>
          <w:szCs w:val="24"/>
        </w:rPr>
      </w:pPr>
    </w:p>
    <w:p w:rsidR="009C1B5A" w:rsidRPr="001374DA" w:rsidRDefault="009C1B5A" w:rsidP="009C1B5A">
      <w:pPr>
        <w:shd w:val="clear" w:color="auto" w:fill="FFFFFF"/>
        <w:spacing w:after="150" w:line="240" w:lineRule="auto"/>
        <w:ind w:firstLine="426"/>
        <w:jc w:val="both"/>
        <w:rPr>
          <w:rFonts w:ascii="Times New Roman" w:eastAsia="Times New Roman" w:hAnsi="Times New Roman" w:cs="Times New Roman"/>
          <w:color w:val="000000"/>
          <w:szCs w:val="24"/>
        </w:rPr>
      </w:pPr>
      <w:r w:rsidRPr="001374DA">
        <w:rPr>
          <w:rFonts w:ascii="Times New Roman" w:eastAsia="Times New Roman" w:hAnsi="Times New Roman" w:cs="Times New Roman"/>
          <w:color w:val="000000"/>
          <w:szCs w:val="24"/>
        </w:rPr>
        <w:t>Предметы, выбираемые нашими выпускниками, в форме ЕГЭ за последние 4 года распределились следующим образом (данные представлены на слайде). Актуальными при выборе остаются предметы физика, химия, биология, обществознание.</w:t>
      </w:r>
    </w:p>
    <w:tbl>
      <w:tblPr>
        <w:tblW w:w="9073" w:type="dxa"/>
        <w:tblInd w:w="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05" w:type="dxa"/>
          <w:left w:w="105" w:type="dxa"/>
          <w:bottom w:w="105" w:type="dxa"/>
          <w:right w:w="105" w:type="dxa"/>
        </w:tblCellMar>
        <w:tblLook w:val="04A0"/>
      </w:tblPr>
      <w:tblGrid>
        <w:gridCol w:w="2836"/>
        <w:gridCol w:w="1559"/>
        <w:gridCol w:w="1559"/>
        <w:gridCol w:w="1560"/>
        <w:gridCol w:w="1559"/>
      </w:tblGrid>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82615B" w:rsidRDefault="009C1B5A" w:rsidP="00F17764">
            <w:pPr>
              <w:pStyle w:val="a7"/>
              <w:jc w:val="center"/>
              <w:rPr>
                <w:rFonts w:ascii="Times New Roman" w:hAnsi="Times New Roman"/>
                <w:b/>
              </w:rPr>
            </w:pPr>
            <w:r w:rsidRPr="0082615B">
              <w:rPr>
                <w:rFonts w:ascii="Times New Roman" w:hAnsi="Times New Roman"/>
                <w:b/>
              </w:rPr>
              <w:t>Предмет</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jc w:val="center"/>
              <w:rPr>
                <w:rFonts w:ascii="Times New Roman" w:hAnsi="Times New Roman"/>
                <w:b/>
              </w:rPr>
            </w:pPr>
            <w:r w:rsidRPr="0082615B">
              <w:rPr>
                <w:rFonts w:ascii="Times New Roman" w:hAnsi="Times New Roman"/>
                <w:b/>
              </w:rPr>
              <w:t>2019г.</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jc w:val="center"/>
              <w:rPr>
                <w:rFonts w:ascii="Times New Roman" w:hAnsi="Times New Roman"/>
                <w:b/>
              </w:rPr>
            </w:pPr>
            <w:r w:rsidRPr="0082615B">
              <w:rPr>
                <w:rFonts w:ascii="Times New Roman" w:hAnsi="Times New Roman"/>
                <w:b/>
              </w:rPr>
              <w:t>2020г.</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jc w:val="center"/>
              <w:rPr>
                <w:rFonts w:ascii="Times New Roman" w:hAnsi="Times New Roman"/>
                <w:b/>
              </w:rPr>
            </w:pPr>
            <w:r w:rsidRPr="0082615B">
              <w:rPr>
                <w:rFonts w:ascii="Times New Roman" w:hAnsi="Times New Roman"/>
                <w:b/>
              </w:rPr>
              <w:t>2021г.</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jc w:val="center"/>
              <w:rPr>
                <w:rFonts w:ascii="Times New Roman" w:hAnsi="Times New Roman"/>
                <w:b/>
              </w:rPr>
            </w:pPr>
            <w:r w:rsidRPr="0082615B">
              <w:rPr>
                <w:rFonts w:ascii="Times New Roman" w:hAnsi="Times New Roman"/>
                <w:b/>
              </w:rPr>
              <w:t>2022г.</w:t>
            </w:r>
          </w:p>
        </w:tc>
      </w:tr>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F3086F" w:rsidRDefault="009C1B5A" w:rsidP="00F17764">
            <w:pPr>
              <w:pStyle w:val="a7"/>
              <w:rPr>
                <w:rFonts w:ascii="Times New Roman" w:hAnsi="Times New Roman"/>
                <w:b/>
                <w:sz w:val="24"/>
                <w:szCs w:val="24"/>
              </w:rPr>
            </w:pPr>
            <w:r w:rsidRPr="00F3086F">
              <w:rPr>
                <w:rFonts w:ascii="Times New Roman" w:hAnsi="Times New Roman"/>
                <w:b/>
                <w:sz w:val="24"/>
                <w:szCs w:val="24"/>
              </w:rPr>
              <w:t>Обществознание</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44% (11)</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28,5% (4)</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48,6% (17)</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57,1% (12)</w:t>
            </w:r>
          </w:p>
        </w:tc>
      </w:tr>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F3086F" w:rsidRDefault="009C1B5A" w:rsidP="00F17764">
            <w:pPr>
              <w:pStyle w:val="a7"/>
              <w:rPr>
                <w:rFonts w:ascii="Times New Roman" w:hAnsi="Times New Roman"/>
                <w:b/>
                <w:sz w:val="24"/>
                <w:szCs w:val="24"/>
              </w:rPr>
            </w:pPr>
            <w:r w:rsidRPr="00F3086F">
              <w:rPr>
                <w:rFonts w:ascii="Times New Roman" w:hAnsi="Times New Roman"/>
                <w:b/>
                <w:sz w:val="24"/>
                <w:szCs w:val="24"/>
              </w:rPr>
              <w:t>Физика</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24% (6)</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28,5% (4)</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14% (5)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14,2% (3)</w:t>
            </w:r>
          </w:p>
        </w:tc>
      </w:tr>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История</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12% (3)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7% (1)</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17% (6)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14,2% (3)</w:t>
            </w:r>
          </w:p>
        </w:tc>
      </w:tr>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F3086F" w:rsidRDefault="009C1B5A" w:rsidP="00F17764">
            <w:pPr>
              <w:pStyle w:val="a7"/>
              <w:rPr>
                <w:rFonts w:ascii="Times New Roman" w:hAnsi="Times New Roman"/>
                <w:b/>
                <w:sz w:val="24"/>
                <w:szCs w:val="24"/>
              </w:rPr>
            </w:pPr>
            <w:r w:rsidRPr="00F3086F">
              <w:rPr>
                <w:rFonts w:ascii="Times New Roman" w:hAnsi="Times New Roman"/>
                <w:b/>
                <w:sz w:val="24"/>
                <w:szCs w:val="24"/>
              </w:rPr>
              <w:t>Химия</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12% (3)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14,2% (2)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20% (7)</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19% (4)</w:t>
            </w:r>
          </w:p>
        </w:tc>
      </w:tr>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F3086F" w:rsidRDefault="009C1B5A" w:rsidP="00F17764">
            <w:pPr>
              <w:pStyle w:val="a7"/>
              <w:rPr>
                <w:rFonts w:ascii="Times New Roman" w:hAnsi="Times New Roman"/>
                <w:b/>
                <w:sz w:val="24"/>
                <w:szCs w:val="24"/>
              </w:rPr>
            </w:pPr>
            <w:r w:rsidRPr="00F3086F">
              <w:rPr>
                <w:rFonts w:ascii="Times New Roman" w:hAnsi="Times New Roman"/>
                <w:b/>
                <w:sz w:val="24"/>
                <w:szCs w:val="24"/>
              </w:rPr>
              <w:t>Биология</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8% (2)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14,2% (2)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26% (9)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19% (4)</w:t>
            </w:r>
          </w:p>
        </w:tc>
      </w:tr>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Английский язык</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4% (1)</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14% (5)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4,7% (1)</w:t>
            </w:r>
          </w:p>
        </w:tc>
      </w:tr>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lastRenderedPageBreak/>
              <w:t>Литература</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16% (4)</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w:t>
            </w:r>
          </w:p>
        </w:tc>
      </w:tr>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География</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8% (2)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w:t>
            </w:r>
          </w:p>
        </w:tc>
      </w:tr>
      <w:tr w:rsidR="009C1B5A" w:rsidRPr="0082615B" w:rsidTr="00F17764">
        <w:trPr>
          <w:trHeight w:val="227"/>
        </w:trPr>
        <w:tc>
          <w:tcPr>
            <w:tcW w:w="2836"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Информатика</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12% (3)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w:t>
            </w:r>
          </w:p>
        </w:tc>
      </w:tr>
    </w:tbl>
    <w:p w:rsidR="00741BFC" w:rsidRPr="001374DA" w:rsidRDefault="00741BFC" w:rsidP="001374DA">
      <w:pPr>
        <w:shd w:val="clear" w:color="auto" w:fill="FFFFFF"/>
        <w:spacing w:after="150" w:line="240" w:lineRule="auto"/>
        <w:jc w:val="both"/>
        <w:rPr>
          <w:rFonts w:ascii="Times New Roman" w:eastAsia="Times New Roman" w:hAnsi="Times New Roman" w:cs="Times New Roman"/>
          <w:b/>
          <w:color w:val="000000"/>
          <w:szCs w:val="24"/>
          <w:u w:val="single"/>
        </w:rPr>
      </w:pPr>
    </w:p>
    <w:p w:rsidR="009C1B5A" w:rsidRPr="001374DA" w:rsidRDefault="009C1B5A" w:rsidP="009C1B5A">
      <w:pPr>
        <w:shd w:val="clear" w:color="auto" w:fill="FFFFFF"/>
        <w:spacing w:after="150" w:line="240" w:lineRule="auto"/>
        <w:ind w:firstLine="426"/>
        <w:jc w:val="both"/>
        <w:rPr>
          <w:rFonts w:ascii="Times New Roman" w:eastAsia="Times New Roman" w:hAnsi="Times New Roman" w:cs="Times New Roman"/>
          <w:szCs w:val="24"/>
        </w:rPr>
      </w:pPr>
      <w:r w:rsidRPr="001374DA">
        <w:rPr>
          <w:rFonts w:ascii="Times New Roman" w:eastAsia="Times New Roman" w:hAnsi="Times New Roman" w:cs="Times New Roman"/>
          <w:szCs w:val="24"/>
        </w:rPr>
        <w:t>На основании данных представленных в таблице, можно сделать следующие выводы: преподавание профильных предметов ведется на хорошем уровне,</w:t>
      </w:r>
      <w:r w:rsidRPr="001374DA">
        <w:rPr>
          <w:rFonts w:ascii="Times New Roman" w:eastAsia="Times New Roman" w:hAnsi="Times New Roman" w:cs="Times New Roman"/>
          <w:color w:val="FF0000"/>
          <w:szCs w:val="24"/>
        </w:rPr>
        <w:t xml:space="preserve"> </w:t>
      </w:r>
      <w:r w:rsidRPr="001374DA">
        <w:rPr>
          <w:rFonts w:ascii="Times New Roman" w:eastAsia="Times New Roman" w:hAnsi="Times New Roman" w:cs="Times New Roman"/>
          <w:szCs w:val="24"/>
        </w:rPr>
        <w:t>результаты ЕГЭ по школе по предметам математика, физика, биология, выше и районных, и республиканских показателей. По химии результаты школы выше районных, но чуть ниже республиканских.</w:t>
      </w:r>
      <w:r w:rsidRPr="001374DA">
        <w:rPr>
          <w:rFonts w:ascii="Times New Roman" w:eastAsia="Times New Roman" w:hAnsi="Times New Roman" w:cs="Times New Roman"/>
          <w:color w:val="FF0000"/>
          <w:szCs w:val="24"/>
        </w:rPr>
        <w:t xml:space="preserve"> </w:t>
      </w:r>
    </w:p>
    <w:tbl>
      <w:tblPr>
        <w:tblW w:w="9419"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77"/>
        <w:gridCol w:w="1055"/>
        <w:gridCol w:w="1256"/>
        <w:gridCol w:w="1438"/>
        <w:gridCol w:w="1264"/>
        <w:gridCol w:w="1429"/>
      </w:tblGrid>
      <w:tr w:rsidR="009C1B5A" w:rsidRPr="0082615B" w:rsidTr="00F17764">
        <w:trPr>
          <w:trHeight w:val="454"/>
        </w:trPr>
        <w:tc>
          <w:tcPr>
            <w:tcW w:w="2977" w:type="dxa"/>
            <w:shd w:val="clear" w:color="auto" w:fill="auto"/>
            <w:tcMar>
              <w:top w:w="15" w:type="dxa"/>
              <w:left w:w="100" w:type="dxa"/>
              <w:bottom w:w="0" w:type="dxa"/>
              <w:right w:w="100"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hAnsi="Times New Roman"/>
                <w:b/>
                <w:sz w:val="24"/>
                <w:szCs w:val="24"/>
              </w:rPr>
              <w:t>Предмет</w:t>
            </w:r>
          </w:p>
        </w:tc>
        <w:tc>
          <w:tcPr>
            <w:tcW w:w="1055" w:type="dxa"/>
            <w:shd w:val="clear" w:color="auto" w:fill="auto"/>
            <w:tcMar>
              <w:top w:w="15" w:type="dxa"/>
              <w:left w:w="100" w:type="dxa"/>
              <w:bottom w:w="0" w:type="dxa"/>
              <w:right w:w="100"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eastAsia="Calibri" w:hAnsi="Times New Roman"/>
                <w:b/>
                <w:sz w:val="24"/>
                <w:szCs w:val="24"/>
              </w:rPr>
              <w:t>ОО</w:t>
            </w:r>
          </w:p>
        </w:tc>
        <w:tc>
          <w:tcPr>
            <w:tcW w:w="1256" w:type="dxa"/>
            <w:shd w:val="clear" w:color="auto" w:fill="auto"/>
            <w:tcMar>
              <w:top w:w="15" w:type="dxa"/>
              <w:left w:w="100" w:type="dxa"/>
              <w:bottom w:w="0" w:type="dxa"/>
              <w:right w:w="100"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eastAsia="Calibri" w:hAnsi="Times New Roman"/>
                <w:b/>
                <w:sz w:val="24"/>
                <w:szCs w:val="24"/>
              </w:rPr>
              <w:t>ЗМР</w:t>
            </w:r>
          </w:p>
        </w:tc>
        <w:tc>
          <w:tcPr>
            <w:tcW w:w="1438" w:type="dxa"/>
            <w:shd w:val="clear" w:color="auto" w:fill="auto"/>
            <w:tcMar>
              <w:top w:w="15" w:type="dxa"/>
              <w:left w:w="100" w:type="dxa"/>
              <w:bottom w:w="0" w:type="dxa"/>
              <w:right w:w="100"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eastAsia="Calibri" w:hAnsi="Times New Roman"/>
                <w:b/>
                <w:sz w:val="24"/>
                <w:szCs w:val="24"/>
              </w:rPr>
              <w:t>Динамика</w:t>
            </w:r>
          </w:p>
        </w:tc>
        <w:tc>
          <w:tcPr>
            <w:tcW w:w="1264" w:type="dxa"/>
            <w:shd w:val="clear" w:color="auto" w:fill="auto"/>
            <w:tcMar>
              <w:top w:w="15" w:type="dxa"/>
              <w:left w:w="100" w:type="dxa"/>
              <w:bottom w:w="0" w:type="dxa"/>
              <w:right w:w="100"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eastAsia="Calibri" w:hAnsi="Times New Roman"/>
                <w:b/>
                <w:sz w:val="24"/>
                <w:szCs w:val="24"/>
              </w:rPr>
              <w:t>РТ</w:t>
            </w:r>
          </w:p>
        </w:tc>
        <w:tc>
          <w:tcPr>
            <w:tcW w:w="1429" w:type="dxa"/>
            <w:shd w:val="clear" w:color="auto" w:fill="auto"/>
            <w:tcMar>
              <w:top w:w="15" w:type="dxa"/>
              <w:left w:w="100" w:type="dxa"/>
              <w:bottom w:w="0" w:type="dxa"/>
              <w:right w:w="100"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eastAsia="Calibri" w:hAnsi="Times New Roman"/>
                <w:b/>
                <w:sz w:val="24"/>
                <w:szCs w:val="24"/>
              </w:rPr>
              <w:t>Динамика</w:t>
            </w:r>
          </w:p>
        </w:tc>
      </w:tr>
      <w:tr w:rsidR="009C1B5A" w:rsidRPr="0082615B" w:rsidTr="00F17764">
        <w:trPr>
          <w:trHeight w:val="545"/>
        </w:trPr>
        <w:tc>
          <w:tcPr>
            <w:tcW w:w="2977" w:type="dxa"/>
            <w:shd w:val="clear" w:color="auto" w:fill="auto"/>
            <w:tcMar>
              <w:top w:w="15" w:type="dxa"/>
              <w:left w:w="100" w:type="dxa"/>
              <w:bottom w:w="0" w:type="dxa"/>
              <w:right w:w="100" w:type="dxa"/>
            </w:tcMar>
            <w:hideMark/>
          </w:tcPr>
          <w:p w:rsidR="009C1B5A" w:rsidRPr="0082615B" w:rsidRDefault="009C1B5A" w:rsidP="00F17764">
            <w:pPr>
              <w:pStyle w:val="a7"/>
              <w:rPr>
                <w:rFonts w:ascii="Times New Roman" w:hAnsi="Times New Roman"/>
                <w:sz w:val="24"/>
                <w:szCs w:val="24"/>
              </w:rPr>
            </w:pPr>
            <w:r w:rsidRPr="0082615B">
              <w:rPr>
                <w:rFonts w:ascii="Times New Roman" w:eastAsia="Calibri" w:hAnsi="Times New Roman"/>
                <w:sz w:val="24"/>
                <w:szCs w:val="24"/>
              </w:rPr>
              <w:t>Русский язык</w:t>
            </w:r>
          </w:p>
        </w:tc>
        <w:tc>
          <w:tcPr>
            <w:tcW w:w="1055"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69,3</w:t>
            </w:r>
          </w:p>
        </w:tc>
        <w:tc>
          <w:tcPr>
            <w:tcW w:w="125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70,9</w:t>
            </w:r>
          </w:p>
        </w:tc>
        <w:tc>
          <w:tcPr>
            <w:tcW w:w="1438"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-1,6</w:t>
            </w:r>
          </w:p>
        </w:tc>
        <w:tc>
          <w:tcPr>
            <w:tcW w:w="126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72,9</w:t>
            </w:r>
          </w:p>
        </w:tc>
        <w:tc>
          <w:tcPr>
            <w:tcW w:w="1429"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-3,6</w:t>
            </w:r>
          </w:p>
        </w:tc>
      </w:tr>
      <w:tr w:rsidR="009C1B5A" w:rsidRPr="0082615B" w:rsidTr="00F17764">
        <w:trPr>
          <w:trHeight w:val="397"/>
        </w:trPr>
        <w:tc>
          <w:tcPr>
            <w:tcW w:w="2977" w:type="dxa"/>
            <w:shd w:val="clear" w:color="auto" w:fill="auto"/>
            <w:tcMar>
              <w:top w:w="15" w:type="dxa"/>
              <w:left w:w="100" w:type="dxa"/>
              <w:bottom w:w="0" w:type="dxa"/>
              <w:right w:w="100" w:type="dxa"/>
            </w:tcMar>
            <w:hideMark/>
          </w:tcPr>
          <w:p w:rsidR="009C1B5A" w:rsidRPr="00F3086F" w:rsidRDefault="009C1B5A" w:rsidP="00F17764">
            <w:pPr>
              <w:pStyle w:val="a7"/>
              <w:rPr>
                <w:rFonts w:ascii="Times New Roman" w:hAnsi="Times New Roman"/>
                <w:b/>
                <w:sz w:val="24"/>
                <w:szCs w:val="24"/>
              </w:rPr>
            </w:pPr>
            <w:r w:rsidRPr="00F3086F">
              <w:rPr>
                <w:rFonts w:ascii="Times New Roman" w:eastAsia="Calibri" w:hAnsi="Times New Roman"/>
                <w:b/>
                <w:sz w:val="24"/>
                <w:szCs w:val="24"/>
              </w:rPr>
              <w:t>Математика (профиль)</w:t>
            </w:r>
          </w:p>
        </w:tc>
        <w:tc>
          <w:tcPr>
            <w:tcW w:w="1055" w:type="dxa"/>
            <w:shd w:val="clear" w:color="auto" w:fill="auto"/>
            <w:tcMar>
              <w:top w:w="15" w:type="dxa"/>
              <w:left w:w="108" w:type="dxa"/>
              <w:bottom w:w="0" w:type="dxa"/>
              <w:right w:w="108" w:type="dxa"/>
            </w:tcMar>
            <w:vAlign w:val="center"/>
            <w:hideMark/>
          </w:tcPr>
          <w:p w:rsidR="009C1B5A" w:rsidRPr="005C0CB9" w:rsidRDefault="009C1B5A" w:rsidP="00F17764">
            <w:pPr>
              <w:pStyle w:val="a7"/>
              <w:jc w:val="center"/>
              <w:rPr>
                <w:rFonts w:ascii="Times New Roman" w:hAnsi="Times New Roman"/>
                <w:b/>
                <w:sz w:val="24"/>
                <w:szCs w:val="24"/>
              </w:rPr>
            </w:pPr>
            <w:r w:rsidRPr="005C0CB9">
              <w:rPr>
                <w:rFonts w:ascii="Times New Roman" w:eastAsia="Calibri" w:hAnsi="Times New Roman"/>
                <w:b/>
                <w:color w:val="000000" w:themeColor="dark1"/>
                <w:sz w:val="24"/>
                <w:szCs w:val="24"/>
              </w:rPr>
              <w:t>67</w:t>
            </w:r>
          </w:p>
        </w:tc>
        <w:tc>
          <w:tcPr>
            <w:tcW w:w="125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62,8</w:t>
            </w:r>
          </w:p>
        </w:tc>
        <w:tc>
          <w:tcPr>
            <w:tcW w:w="1438"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+4,2</w:t>
            </w:r>
          </w:p>
        </w:tc>
        <w:tc>
          <w:tcPr>
            <w:tcW w:w="126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65,92</w:t>
            </w:r>
          </w:p>
        </w:tc>
        <w:tc>
          <w:tcPr>
            <w:tcW w:w="1429"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+1,08</w:t>
            </w:r>
          </w:p>
        </w:tc>
      </w:tr>
      <w:tr w:rsidR="009C1B5A" w:rsidRPr="0082615B" w:rsidTr="00F17764">
        <w:trPr>
          <w:trHeight w:val="404"/>
        </w:trPr>
        <w:tc>
          <w:tcPr>
            <w:tcW w:w="2977" w:type="dxa"/>
            <w:shd w:val="clear" w:color="auto" w:fill="auto"/>
            <w:tcMar>
              <w:top w:w="15" w:type="dxa"/>
              <w:left w:w="100" w:type="dxa"/>
              <w:bottom w:w="0" w:type="dxa"/>
              <w:right w:w="100"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Обществознание</w:t>
            </w:r>
          </w:p>
        </w:tc>
        <w:tc>
          <w:tcPr>
            <w:tcW w:w="1055"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66</w:t>
            </w:r>
          </w:p>
        </w:tc>
        <w:tc>
          <w:tcPr>
            <w:tcW w:w="125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68,28</w:t>
            </w:r>
          </w:p>
        </w:tc>
        <w:tc>
          <w:tcPr>
            <w:tcW w:w="1438"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-2,28</w:t>
            </w:r>
          </w:p>
        </w:tc>
        <w:tc>
          <w:tcPr>
            <w:tcW w:w="126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67,03</w:t>
            </w:r>
          </w:p>
        </w:tc>
        <w:tc>
          <w:tcPr>
            <w:tcW w:w="1429"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-1,03</w:t>
            </w:r>
          </w:p>
        </w:tc>
      </w:tr>
      <w:tr w:rsidR="009C1B5A" w:rsidRPr="0082615B" w:rsidTr="00F17764">
        <w:trPr>
          <w:trHeight w:val="396"/>
        </w:trPr>
        <w:tc>
          <w:tcPr>
            <w:tcW w:w="2977" w:type="dxa"/>
            <w:shd w:val="clear" w:color="auto" w:fill="auto"/>
            <w:tcMar>
              <w:top w:w="15" w:type="dxa"/>
              <w:left w:w="100" w:type="dxa"/>
              <w:bottom w:w="0" w:type="dxa"/>
              <w:right w:w="100" w:type="dxa"/>
            </w:tcMar>
            <w:hideMark/>
          </w:tcPr>
          <w:p w:rsidR="009C1B5A" w:rsidRPr="00F3086F" w:rsidRDefault="009C1B5A" w:rsidP="00F17764">
            <w:pPr>
              <w:pStyle w:val="a7"/>
              <w:rPr>
                <w:rFonts w:ascii="Times New Roman" w:hAnsi="Times New Roman"/>
                <w:b/>
                <w:sz w:val="24"/>
                <w:szCs w:val="24"/>
              </w:rPr>
            </w:pPr>
            <w:r w:rsidRPr="00F3086F">
              <w:rPr>
                <w:rFonts w:ascii="Times New Roman" w:hAnsi="Times New Roman"/>
                <w:b/>
                <w:sz w:val="24"/>
                <w:szCs w:val="24"/>
              </w:rPr>
              <w:t>Физика</w:t>
            </w:r>
          </w:p>
        </w:tc>
        <w:tc>
          <w:tcPr>
            <w:tcW w:w="1055" w:type="dxa"/>
            <w:shd w:val="clear" w:color="auto" w:fill="auto"/>
            <w:tcMar>
              <w:top w:w="15" w:type="dxa"/>
              <w:left w:w="108" w:type="dxa"/>
              <w:bottom w:w="0" w:type="dxa"/>
              <w:right w:w="108" w:type="dxa"/>
            </w:tcMar>
            <w:vAlign w:val="center"/>
            <w:hideMark/>
          </w:tcPr>
          <w:p w:rsidR="009C1B5A" w:rsidRPr="005C0CB9" w:rsidRDefault="009C1B5A" w:rsidP="00F17764">
            <w:pPr>
              <w:pStyle w:val="a7"/>
              <w:jc w:val="center"/>
              <w:rPr>
                <w:rFonts w:ascii="Times New Roman" w:hAnsi="Times New Roman"/>
                <w:b/>
                <w:sz w:val="24"/>
                <w:szCs w:val="24"/>
              </w:rPr>
            </w:pPr>
            <w:r w:rsidRPr="005C0CB9">
              <w:rPr>
                <w:rFonts w:ascii="Times New Roman" w:eastAsia="Calibri" w:hAnsi="Times New Roman"/>
                <w:b/>
                <w:color w:val="000000" w:themeColor="dark1"/>
                <w:sz w:val="24"/>
                <w:szCs w:val="24"/>
              </w:rPr>
              <w:t>69</w:t>
            </w:r>
          </w:p>
        </w:tc>
        <w:tc>
          <w:tcPr>
            <w:tcW w:w="125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55,39</w:t>
            </w:r>
          </w:p>
        </w:tc>
        <w:tc>
          <w:tcPr>
            <w:tcW w:w="1438"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+13,64</w:t>
            </w:r>
          </w:p>
        </w:tc>
        <w:tc>
          <w:tcPr>
            <w:tcW w:w="126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59,34</w:t>
            </w:r>
          </w:p>
        </w:tc>
        <w:tc>
          <w:tcPr>
            <w:tcW w:w="1429"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+9,66</w:t>
            </w:r>
          </w:p>
        </w:tc>
      </w:tr>
      <w:tr w:rsidR="009C1B5A" w:rsidRPr="0082615B" w:rsidTr="00F17764">
        <w:trPr>
          <w:trHeight w:val="401"/>
        </w:trPr>
        <w:tc>
          <w:tcPr>
            <w:tcW w:w="2977" w:type="dxa"/>
            <w:shd w:val="clear" w:color="auto" w:fill="auto"/>
            <w:tcMar>
              <w:top w:w="15" w:type="dxa"/>
              <w:left w:w="100" w:type="dxa"/>
              <w:bottom w:w="0" w:type="dxa"/>
              <w:right w:w="100"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История</w:t>
            </w:r>
          </w:p>
        </w:tc>
        <w:tc>
          <w:tcPr>
            <w:tcW w:w="1055"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56</w:t>
            </w:r>
          </w:p>
        </w:tc>
        <w:tc>
          <w:tcPr>
            <w:tcW w:w="125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61,75</w:t>
            </w:r>
          </w:p>
        </w:tc>
        <w:tc>
          <w:tcPr>
            <w:tcW w:w="1438"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5E24CC">
              <w:rPr>
                <w:rFonts w:ascii="Times New Roman" w:eastAsia="Calibri" w:hAnsi="Times New Roman"/>
                <w:color w:val="FF0000"/>
                <w:sz w:val="24"/>
                <w:szCs w:val="24"/>
              </w:rPr>
              <w:t>-</w:t>
            </w:r>
            <w:r w:rsidRPr="005E24CC">
              <w:rPr>
                <w:rFonts w:ascii="Times New Roman" w:eastAsia="Calibri" w:hAnsi="Times New Roman"/>
                <w:color w:val="FF0000"/>
                <w:sz w:val="24"/>
                <w:szCs w:val="24"/>
                <w:lang w:val="en-US"/>
              </w:rPr>
              <w:t>5,75</w:t>
            </w:r>
          </w:p>
        </w:tc>
        <w:tc>
          <w:tcPr>
            <w:tcW w:w="126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64,5</w:t>
            </w:r>
          </w:p>
        </w:tc>
        <w:tc>
          <w:tcPr>
            <w:tcW w:w="1429"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-8,5</w:t>
            </w:r>
          </w:p>
        </w:tc>
      </w:tr>
      <w:tr w:rsidR="009C1B5A" w:rsidRPr="0082615B" w:rsidTr="00F17764">
        <w:trPr>
          <w:trHeight w:val="266"/>
        </w:trPr>
        <w:tc>
          <w:tcPr>
            <w:tcW w:w="2977" w:type="dxa"/>
            <w:shd w:val="clear" w:color="auto" w:fill="auto"/>
            <w:tcMar>
              <w:top w:w="15" w:type="dxa"/>
              <w:left w:w="100" w:type="dxa"/>
              <w:bottom w:w="0" w:type="dxa"/>
              <w:right w:w="100" w:type="dxa"/>
            </w:tcMar>
            <w:hideMark/>
          </w:tcPr>
          <w:p w:rsidR="009C1B5A" w:rsidRDefault="009C1B5A" w:rsidP="00F17764">
            <w:pPr>
              <w:pStyle w:val="a7"/>
              <w:rPr>
                <w:rFonts w:ascii="Times New Roman" w:hAnsi="Times New Roman"/>
                <w:b/>
                <w:sz w:val="24"/>
                <w:szCs w:val="24"/>
              </w:rPr>
            </w:pPr>
            <w:r w:rsidRPr="00F3086F">
              <w:rPr>
                <w:rFonts w:ascii="Times New Roman" w:hAnsi="Times New Roman"/>
                <w:b/>
                <w:sz w:val="24"/>
                <w:szCs w:val="24"/>
              </w:rPr>
              <w:t>Химия</w:t>
            </w:r>
          </w:p>
          <w:p w:rsidR="009C1B5A" w:rsidRPr="00F3086F" w:rsidRDefault="009C1B5A" w:rsidP="00F17764">
            <w:pPr>
              <w:pStyle w:val="a7"/>
              <w:rPr>
                <w:rFonts w:ascii="Times New Roman" w:hAnsi="Times New Roman"/>
                <w:b/>
                <w:sz w:val="24"/>
                <w:szCs w:val="24"/>
              </w:rPr>
            </w:pPr>
          </w:p>
        </w:tc>
        <w:tc>
          <w:tcPr>
            <w:tcW w:w="1055" w:type="dxa"/>
            <w:shd w:val="clear" w:color="auto" w:fill="auto"/>
            <w:tcMar>
              <w:top w:w="15" w:type="dxa"/>
              <w:left w:w="108" w:type="dxa"/>
              <w:bottom w:w="0" w:type="dxa"/>
              <w:right w:w="108" w:type="dxa"/>
            </w:tcMar>
            <w:vAlign w:val="center"/>
            <w:hideMark/>
          </w:tcPr>
          <w:p w:rsidR="009C1B5A" w:rsidRPr="005C0CB9" w:rsidRDefault="009C1B5A" w:rsidP="00F17764">
            <w:pPr>
              <w:pStyle w:val="a7"/>
              <w:jc w:val="center"/>
              <w:rPr>
                <w:rFonts w:ascii="Times New Roman" w:hAnsi="Times New Roman"/>
                <w:b/>
                <w:sz w:val="24"/>
                <w:szCs w:val="24"/>
              </w:rPr>
            </w:pPr>
            <w:r w:rsidRPr="005C0CB9">
              <w:rPr>
                <w:rFonts w:ascii="Times New Roman" w:eastAsia="Calibri" w:hAnsi="Times New Roman"/>
                <w:b/>
                <w:color w:val="000000" w:themeColor="dark1"/>
                <w:sz w:val="24"/>
                <w:szCs w:val="24"/>
              </w:rPr>
              <w:t>61</w:t>
            </w:r>
          </w:p>
        </w:tc>
        <w:tc>
          <w:tcPr>
            <w:tcW w:w="125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56,59</w:t>
            </w:r>
          </w:p>
        </w:tc>
        <w:tc>
          <w:tcPr>
            <w:tcW w:w="1438"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+4,41</w:t>
            </w:r>
          </w:p>
        </w:tc>
        <w:tc>
          <w:tcPr>
            <w:tcW w:w="126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61,71</w:t>
            </w:r>
          </w:p>
        </w:tc>
        <w:tc>
          <w:tcPr>
            <w:tcW w:w="1429"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-0,71</w:t>
            </w:r>
          </w:p>
        </w:tc>
      </w:tr>
      <w:tr w:rsidR="009C1B5A" w:rsidRPr="0082615B" w:rsidTr="00F17764">
        <w:trPr>
          <w:trHeight w:val="384"/>
        </w:trPr>
        <w:tc>
          <w:tcPr>
            <w:tcW w:w="2977" w:type="dxa"/>
            <w:shd w:val="clear" w:color="auto" w:fill="auto"/>
            <w:tcMar>
              <w:top w:w="15" w:type="dxa"/>
              <w:left w:w="100" w:type="dxa"/>
              <w:bottom w:w="0" w:type="dxa"/>
              <w:right w:w="100" w:type="dxa"/>
            </w:tcMar>
            <w:hideMark/>
          </w:tcPr>
          <w:p w:rsidR="009C1B5A" w:rsidRPr="00F3086F" w:rsidRDefault="009C1B5A" w:rsidP="00F17764">
            <w:pPr>
              <w:pStyle w:val="a7"/>
              <w:rPr>
                <w:rFonts w:ascii="Times New Roman" w:hAnsi="Times New Roman"/>
                <w:b/>
                <w:sz w:val="24"/>
                <w:szCs w:val="24"/>
              </w:rPr>
            </w:pPr>
            <w:r w:rsidRPr="00F3086F">
              <w:rPr>
                <w:rFonts w:ascii="Times New Roman" w:hAnsi="Times New Roman"/>
                <w:b/>
                <w:sz w:val="24"/>
                <w:szCs w:val="24"/>
              </w:rPr>
              <w:t>Биология</w:t>
            </w:r>
          </w:p>
        </w:tc>
        <w:tc>
          <w:tcPr>
            <w:tcW w:w="1055" w:type="dxa"/>
            <w:shd w:val="clear" w:color="auto" w:fill="auto"/>
            <w:tcMar>
              <w:top w:w="15" w:type="dxa"/>
              <w:left w:w="108" w:type="dxa"/>
              <w:bottom w:w="0" w:type="dxa"/>
              <w:right w:w="108" w:type="dxa"/>
            </w:tcMar>
            <w:vAlign w:val="center"/>
            <w:hideMark/>
          </w:tcPr>
          <w:p w:rsidR="009C1B5A" w:rsidRPr="005C0CB9" w:rsidRDefault="009C1B5A" w:rsidP="00F17764">
            <w:pPr>
              <w:pStyle w:val="a7"/>
              <w:jc w:val="center"/>
              <w:rPr>
                <w:rFonts w:ascii="Times New Roman" w:hAnsi="Times New Roman"/>
                <w:b/>
                <w:sz w:val="24"/>
                <w:szCs w:val="24"/>
              </w:rPr>
            </w:pPr>
            <w:r w:rsidRPr="005C0CB9">
              <w:rPr>
                <w:rFonts w:ascii="Times New Roman" w:eastAsia="Calibri" w:hAnsi="Times New Roman"/>
                <w:b/>
                <w:color w:val="000000" w:themeColor="dark1"/>
                <w:sz w:val="24"/>
                <w:szCs w:val="24"/>
              </w:rPr>
              <w:t>70</w:t>
            </w:r>
          </w:p>
        </w:tc>
        <w:tc>
          <w:tcPr>
            <w:tcW w:w="125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53,44</w:t>
            </w:r>
          </w:p>
        </w:tc>
        <w:tc>
          <w:tcPr>
            <w:tcW w:w="1438"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+16,56</w:t>
            </w:r>
          </w:p>
        </w:tc>
        <w:tc>
          <w:tcPr>
            <w:tcW w:w="126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56,83</w:t>
            </w:r>
          </w:p>
        </w:tc>
        <w:tc>
          <w:tcPr>
            <w:tcW w:w="1429"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+13,17</w:t>
            </w:r>
          </w:p>
        </w:tc>
      </w:tr>
      <w:tr w:rsidR="009C1B5A" w:rsidRPr="0082615B" w:rsidTr="00F17764">
        <w:trPr>
          <w:trHeight w:val="247"/>
        </w:trPr>
        <w:tc>
          <w:tcPr>
            <w:tcW w:w="2977" w:type="dxa"/>
            <w:shd w:val="clear" w:color="auto" w:fill="auto"/>
            <w:tcMar>
              <w:top w:w="15" w:type="dxa"/>
              <w:left w:w="100" w:type="dxa"/>
              <w:bottom w:w="0" w:type="dxa"/>
              <w:right w:w="100" w:type="dxa"/>
            </w:tcMar>
            <w:hideMark/>
          </w:tcPr>
          <w:p w:rsidR="009C1B5A" w:rsidRDefault="009C1B5A" w:rsidP="00F17764">
            <w:pPr>
              <w:pStyle w:val="a7"/>
              <w:rPr>
                <w:rFonts w:ascii="Times New Roman" w:hAnsi="Times New Roman"/>
                <w:sz w:val="24"/>
                <w:szCs w:val="24"/>
              </w:rPr>
            </w:pPr>
            <w:r w:rsidRPr="0082615B">
              <w:rPr>
                <w:rFonts w:ascii="Times New Roman" w:hAnsi="Times New Roman"/>
                <w:sz w:val="24"/>
                <w:szCs w:val="24"/>
              </w:rPr>
              <w:t>Английский язык</w:t>
            </w:r>
          </w:p>
          <w:p w:rsidR="009C1B5A" w:rsidRPr="0082615B" w:rsidRDefault="009C1B5A" w:rsidP="00F17764">
            <w:pPr>
              <w:pStyle w:val="a7"/>
              <w:rPr>
                <w:rFonts w:ascii="Times New Roman" w:hAnsi="Times New Roman"/>
                <w:sz w:val="24"/>
                <w:szCs w:val="24"/>
              </w:rPr>
            </w:pPr>
          </w:p>
        </w:tc>
        <w:tc>
          <w:tcPr>
            <w:tcW w:w="1055"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60</w:t>
            </w:r>
          </w:p>
        </w:tc>
        <w:tc>
          <w:tcPr>
            <w:tcW w:w="125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72,5</w:t>
            </w:r>
          </w:p>
        </w:tc>
        <w:tc>
          <w:tcPr>
            <w:tcW w:w="1438"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-12,5</w:t>
            </w:r>
          </w:p>
        </w:tc>
        <w:tc>
          <w:tcPr>
            <w:tcW w:w="126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themeColor="dark1"/>
                <w:sz w:val="24"/>
                <w:szCs w:val="24"/>
              </w:rPr>
              <w:t>80,52</w:t>
            </w:r>
          </w:p>
        </w:tc>
        <w:tc>
          <w:tcPr>
            <w:tcW w:w="1429"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-20,52</w:t>
            </w:r>
          </w:p>
        </w:tc>
      </w:tr>
    </w:tbl>
    <w:p w:rsidR="00741BFC" w:rsidRPr="001374DA" w:rsidRDefault="00741BFC" w:rsidP="001374DA">
      <w:pPr>
        <w:shd w:val="clear" w:color="auto" w:fill="FFFFFF"/>
        <w:spacing w:after="150" w:line="240" w:lineRule="auto"/>
        <w:jc w:val="both"/>
        <w:rPr>
          <w:rFonts w:ascii="Times New Roman" w:eastAsia="Times New Roman" w:hAnsi="Times New Roman" w:cs="Times New Roman"/>
          <w:b/>
          <w:color w:val="000000"/>
          <w:szCs w:val="24"/>
          <w:u w:val="single"/>
        </w:rPr>
      </w:pPr>
    </w:p>
    <w:p w:rsidR="009C1B5A" w:rsidRPr="001374DA" w:rsidRDefault="009C1B5A" w:rsidP="001374DA">
      <w:pPr>
        <w:shd w:val="clear" w:color="auto" w:fill="FFFFFF"/>
        <w:spacing w:after="0" w:line="240" w:lineRule="auto"/>
        <w:ind w:firstLine="425"/>
        <w:jc w:val="both"/>
        <w:rPr>
          <w:rFonts w:ascii="Times New Roman" w:eastAsia="Times New Roman" w:hAnsi="Times New Roman" w:cs="Times New Roman"/>
          <w:szCs w:val="24"/>
        </w:rPr>
      </w:pPr>
      <w:r w:rsidRPr="001374DA">
        <w:rPr>
          <w:rFonts w:ascii="Times New Roman" w:hAnsi="Times New Roman" w:cs="Times New Roman"/>
          <w:szCs w:val="24"/>
        </w:rPr>
        <w:t xml:space="preserve">Несмотря на то, что средний балл у некоторых предметов ниже республиканских, в образовательном учреждении отмечается положительная динамика по предметам физике, биология. </w:t>
      </w:r>
      <w:r w:rsidRPr="001374DA">
        <w:rPr>
          <w:rFonts w:ascii="Times New Roman" w:eastAsia="Times New Roman" w:hAnsi="Times New Roman" w:cs="Times New Roman"/>
          <w:szCs w:val="24"/>
        </w:rPr>
        <w:t>В сравнении со школьными результатами есть положительная динамика по предметам обществознание и история.</w:t>
      </w:r>
    </w:p>
    <w:p w:rsidR="009C1B5A" w:rsidRPr="001374DA" w:rsidRDefault="009C1B5A" w:rsidP="001374DA">
      <w:pPr>
        <w:shd w:val="clear" w:color="auto" w:fill="FFFFFF"/>
        <w:spacing w:after="0" w:line="240" w:lineRule="auto"/>
        <w:ind w:firstLine="425"/>
        <w:jc w:val="both"/>
        <w:rPr>
          <w:rFonts w:ascii="Times New Roman" w:eastAsia="Times New Roman" w:hAnsi="Times New Roman" w:cs="Times New Roman"/>
          <w:b/>
          <w:color w:val="000000"/>
          <w:szCs w:val="24"/>
          <w:u w:val="single"/>
        </w:rPr>
      </w:pPr>
      <w:r w:rsidRPr="001374DA">
        <w:rPr>
          <w:rFonts w:ascii="Times New Roman" w:eastAsia="Times New Roman" w:hAnsi="Times New Roman" w:cs="Times New Roman"/>
          <w:szCs w:val="24"/>
        </w:rPr>
        <w:t xml:space="preserve">Результаты ЕГЭ по школе практически по всем предметам стабильны. </w:t>
      </w:r>
      <w:r w:rsidRPr="001374DA">
        <w:rPr>
          <w:rFonts w:ascii="Times New Roman" w:eastAsia="Times New Roman" w:hAnsi="Times New Roman" w:cs="Times New Roman"/>
          <w:color w:val="000000"/>
          <w:szCs w:val="24"/>
        </w:rPr>
        <w:t>Результаты среднего балла по предметам по выбору по школе за 2022 год выше, чем в прошлом году на 5,8 баллов.</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78"/>
        <w:gridCol w:w="1134"/>
        <w:gridCol w:w="1152"/>
        <w:gridCol w:w="1116"/>
        <w:gridCol w:w="1134"/>
        <w:gridCol w:w="1951"/>
      </w:tblGrid>
      <w:tr w:rsidR="009C1B5A" w:rsidRPr="0082615B" w:rsidTr="00741BFC">
        <w:trPr>
          <w:trHeight w:val="595"/>
        </w:trPr>
        <w:tc>
          <w:tcPr>
            <w:tcW w:w="3578" w:type="dxa"/>
            <w:shd w:val="clear" w:color="auto" w:fill="auto"/>
            <w:tcMar>
              <w:top w:w="15" w:type="dxa"/>
              <w:left w:w="85" w:type="dxa"/>
              <w:bottom w:w="0" w:type="dxa"/>
              <w:right w:w="85"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hAnsi="Times New Roman"/>
                <w:b/>
                <w:sz w:val="24"/>
                <w:szCs w:val="24"/>
              </w:rPr>
              <w:t>Предмет</w:t>
            </w:r>
          </w:p>
        </w:tc>
        <w:tc>
          <w:tcPr>
            <w:tcW w:w="1134" w:type="dxa"/>
            <w:shd w:val="clear" w:color="auto" w:fill="auto"/>
            <w:tcMar>
              <w:top w:w="15" w:type="dxa"/>
              <w:left w:w="85" w:type="dxa"/>
              <w:bottom w:w="0" w:type="dxa"/>
              <w:right w:w="85"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hAnsi="Times New Roman"/>
                <w:b/>
                <w:sz w:val="24"/>
                <w:szCs w:val="24"/>
              </w:rPr>
              <w:t>2019</w:t>
            </w:r>
          </w:p>
        </w:tc>
        <w:tc>
          <w:tcPr>
            <w:tcW w:w="1152" w:type="dxa"/>
            <w:shd w:val="clear" w:color="auto" w:fill="auto"/>
            <w:tcMar>
              <w:top w:w="15" w:type="dxa"/>
              <w:left w:w="85" w:type="dxa"/>
              <w:bottom w:w="0" w:type="dxa"/>
              <w:right w:w="85"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hAnsi="Times New Roman"/>
                <w:b/>
                <w:sz w:val="24"/>
                <w:szCs w:val="24"/>
              </w:rPr>
              <w:t>2020</w:t>
            </w:r>
          </w:p>
        </w:tc>
        <w:tc>
          <w:tcPr>
            <w:tcW w:w="1116" w:type="dxa"/>
            <w:shd w:val="clear" w:color="auto" w:fill="auto"/>
            <w:tcMar>
              <w:top w:w="15" w:type="dxa"/>
              <w:left w:w="85" w:type="dxa"/>
              <w:bottom w:w="0" w:type="dxa"/>
              <w:right w:w="85"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eastAsia="Calibri" w:hAnsi="Times New Roman"/>
                <w:b/>
                <w:sz w:val="24"/>
                <w:szCs w:val="24"/>
              </w:rPr>
              <w:t>2021</w:t>
            </w:r>
          </w:p>
        </w:tc>
        <w:tc>
          <w:tcPr>
            <w:tcW w:w="1134" w:type="dxa"/>
            <w:shd w:val="clear" w:color="auto" w:fill="auto"/>
            <w:tcMar>
              <w:top w:w="15" w:type="dxa"/>
              <w:left w:w="85" w:type="dxa"/>
              <w:bottom w:w="0" w:type="dxa"/>
              <w:right w:w="85"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eastAsia="Calibri" w:hAnsi="Times New Roman"/>
                <w:b/>
                <w:sz w:val="24"/>
                <w:szCs w:val="24"/>
              </w:rPr>
              <w:t>2022</w:t>
            </w:r>
          </w:p>
        </w:tc>
        <w:tc>
          <w:tcPr>
            <w:tcW w:w="1951" w:type="dxa"/>
            <w:shd w:val="clear" w:color="auto" w:fill="auto"/>
            <w:tcMar>
              <w:top w:w="15" w:type="dxa"/>
              <w:left w:w="85" w:type="dxa"/>
              <w:bottom w:w="0" w:type="dxa"/>
              <w:right w:w="85" w:type="dxa"/>
            </w:tcMar>
            <w:hideMark/>
          </w:tcPr>
          <w:p w:rsidR="009C1B5A" w:rsidRPr="0082615B" w:rsidRDefault="009C1B5A" w:rsidP="00F17764">
            <w:pPr>
              <w:pStyle w:val="a7"/>
              <w:jc w:val="center"/>
              <w:rPr>
                <w:rFonts w:ascii="Times New Roman" w:hAnsi="Times New Roman"/>
                <w:b/>
                <w:sz w:val="24"/>
                <w:szCs w:val="24"/>
              </w:rPr>
            </w:pPr>
            <w:r w:rsidRPr="0082615B">
              <w:rPr>
                <w:rFonts w:ascii="Times New Roman" w:hAnsi="Times New Roman"/>
                <w:b/>
                <w:sz w:val="24"/>
                <w:szCs w:val="24"/>
              </w:rPr>
              <w:t>Динамика         по школе</w:t>
            </w:r>
          </w:p>
        </w:tc>
      </w:tr>
      <w:tr w:rsidR="009C1B5A" w:rsidRPr="0082615B" w:rsidTr="00741BFC">
        <w:trPr>
          <w:trHeight w:val="492"/>
        </w:trPr>
        <w:tc>
          <w:tcPr>
            <w:tcW w:w="3578" w:type="dxa"/>
            <w:shd w:val="clear" w:color="auto" w:fill="auto"/>
            <w:tcMar>
              <w:top w:w="15" w:type="dxa"/>
              <w:left w:w="85" w:type="dxa"/>
              <w:bottom w:w="0" w:type="dxa"/>
              <w:right w:w="8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Русский язык</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hAnsi="Times New Roman"/>
                <w:color w:val="000000"/>
                <w:sz w:val="24"/>
                <w:szCs w:val="24"/>
              </w:rPr>
              <w:t>73,08</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hAnsi="Times New Roman"/>
                <w:color w:val="000000"/>
                <w:sz w:val="24"/>
                <w:szCs w:val="24"/>
              </w:rPr>
              <w:t>66,2</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hAnsi="Times New Roman"/>
                <w:color w:val="000000"/>
                <w:sz w:val="24"/>
                <w:szCs w:val="24"/>
              </w:rPr>
              <w:t>73</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hAnsi="Times New Roman"/>
                <w:color w:val="000000"/>
                <w:sz w:val="24"/>
                <w:szCs w:val="24"/>
              </w:rPr>
              <w:t>69,3</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-3,7</w:t>
            </w:r>
          </w:p>
        </w:tc>
      </w:tr>
      <w:tr w:rsidR="009C1B5A" w:rsidRPr="0082615B" w:rsidTr="00741BFC">
        <w:trPr>
          <w:trHeight w:val="492"/>
        </w:trPr>
        <w:tc>
          <w:tcPr>
            <w:tcW w:w="3578" w:type="dxa"/>
            <w:shd w:val="clear" w:color="auto" w:fill="auto"/>
            <w:tcMar>
              <w:top w:w="15" w:type="dxa"/>
              <w:left w:w="85" w:type="dxa"/>
              <w:bottom w:w="0" w:type="dxa"/>
              <w:right w:w="8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Математика (профиль)</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72,07</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63,83</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69</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67</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-2</w:t>
            </w:r>
          </w:p>
        </w:tc>
      </w:tr>
      <w:tr w:rsidR="009C1B5A" w:rsidRPr="0082615B" w:rsidTr="00741BFC">
        <w:trPr>
          <w:trHeight w:val="492"/>
        </w:trPr>
        <w:tc>
          <w:tcPr>
            <w:tcW w:w="3578" w:type="dxa"/>
            <w:shd w:val="clear" w:color="auto" w:fill="auto"/>
            <w:tcMar>
              <w:top w:w="15" w:type="dxa"/>
              <w:left w:w="85" w:type="dxa"/>
              <w:bottom w:w="0" w:type="dxa"/>
              <w:right w:w="8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Математика (база)</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5,0</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4,3</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-7</w:t>
            </w:r>
          </w:p>
        </w:tc>
      </w:tr>
      <w:tr w:rsidR="009C1B5A" w:rsidRPr="0082615B" w:rsidTr="00741BFC">
        <w:trPr>
          <w:trHeight w:val="246"/>
        </w:trPr>
        <w:tc>
          <w:tcPr>
            <w:tcW w:w="3578" w:type="dxa"/>
            <w:shd w:val="clear" w:color="auto" w:fill="auto"/>
            <w:tcMar>
              <w:top w:w="15" w:type="dxa"/>
              <w:left w:w="85" w:type="dxa"/>
              <w:bottom w:w="0" w:type="dxa"/>
              <w:right w:w="8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Литература</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80,5</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57</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735E06">
              <w:rPr>
                <w:rFonts w:ascii="Times New Roman" w:eastAsia="Calibri" w:hAnsi="Times New Roman"/>
                <w:color w:val="FF0000"/>
                <w:sz w:val="24"/>
                <w:szCs w:val="24"/>
                <w:lang w:val="en-US"/>
              </w:rPr>
              <w:t>-</w:t>
            </w:r>
          </w:p>
        </w:tc>
      </w:tr>
      <w:tr w:rsidR="009C1B5A" w:rsidRPr="0082615B" w:rsidTr="00741BFC">
        <w:trPr>
          <w:trHeight w:val="390"/>
        </w:trPr>
        <w:tc>
          <w:tcPr>
            <w:tcW w:w="3578" w:type="dxa"/>
            <w:shd w:val="clear" w:color="auto" w:fill="auto"/>
            <w:tcMar>
              <w:top w:w="15" w:type="dxa"/>
              <w:left w:w="85" w:type="dxa"/>
              <w:bottom w:w="0" w:type="dxa"/>
              <w:right w:w="8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Английский язык</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86</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74</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60</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-14</w:t>
            </w:r>
          </w:p>
        </w:tc>
      </w:tr>
      <w:tr w:rsidR="009C1B5A" w:rsidRPr="0082615B" w:rsidTr="00741BFC">
        <w:trPr>
          <w:trHeight w:val="246"/>
        </w:trPr>
        <w:tc>
          <w:tcPr>
            <w:tcW w:w="3578" w:type="dxa"/>
            <w:shd w:val="clear" w:color="auto" w:fill="auto"/>
            <w:tcMar>
              <w:top w:w="15" w:type="dxa"/>
              <w:left w:w="85" w:type="dxa"/>
              <w:bottom w:w="0" w:type="dxa"/>
              <w:right w:w="85" w:type="dxa"/>
            </w:tcMar>
            <w:hideMark/>
          </w:tcPr>
          <w:p w:rsidR="009C1B5A" w:rsidRPr="00735E06" w:rsidRDefault="009C1B5A" w:rsidP="00F17764">
            <w:pPr>
              <w:pStyle w:val="a7"/>
              <w:rPr>
                <w:rFonts w:ascii="Times New Roman" w:hAnsi="Times New Roman"/>
                <w:b/>
                <w:sz w:val="24"/>
                <w:szCs w:val="24"/>
              </w:rPr>
            </w:pPr>
            <w:r w:rsidRPr="00735E06">
              <w:rPr>
                <w:rFonts w:ascii="Times New Roman" w:hAnsi="Times New Roman"/>
                <w:b/>
                <w:sz w:val="24"/>
                <w:szCs w:val="24"/>
              </w:rPr>
              <w:t>История</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66,33</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48</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51,6</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56</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+5,4</w:t>
            </w:r>
          </w:p>
        </w:tc>
      </w:tr>
      <w:tr w:rsidR="009C1B5A" w:rsidRPr="0082615B" w:rsidTr="00741BFC">
        <w:trPr>
          <w:trHeight w:val="492"/>
        </w:trPr>
        <w:tc>
          <w:tcPr>
            <w:tcW w:w="3578" w:type="dxa"/>
            <w:shd w:val="clear" w:color="auto" w:fill="auto"/>
            <w:tcMar>
              <w:top w:w="15" w:type="dxa"/>
              <w:left w:w="85" w:type="dxa"/>
              <w:bottom w:w="0" w:type="dxa"/>
              <w:right w:w="85" w:type="dxa"/>
            </w:tcMar>
            <w:hideMark/>
          </w:tcPr>
          <w:p w:rsidR="009C1B5A" w:rsidRPr="00735E06" w:rsidRDefault="009C1B5A" w:rsidP="00F17764">
            <w:pPr>
              <w:pStyle w:val="a7"/>
              <w:rPr>
                <w:rFonts w:ascii="Times New Roman" w:hAnsi="Times New Roman"/>
                <w:b/>
                <w:sz w:val="24"/>
                <w:szCs w:val="24"/>
              </w:rPr>
            </w:pPr>
            <w:r w:rsidRPr="00735E06">
              <w:rPr>
                <w:rFonts w:ascii="Times New Roman" w:hAnsi="Times New Roman"/>
                <w:b/>
                <w:sz w:val="24"/>
                <w:szCs w:val="24"/>
              </w:rPr>
              <w:t>Обществознание</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60,18</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54,5</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57,4</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66</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+8,6</w:t>
            </w:r>
          </w:p>
        </w:tc>
      </w:tr>
      <w:tr w:rsidR="009C1B5A" w:rsidRPr="0082615B" w:rsidTr="00741BFC">
        <w:trPr>
          <w:trHeight w:val="246"/>
        </w:trPr>
        <w:tc>
          <w:tcPr>
            <w:tcW w:w="3578" w:type="dxa"/>
            <w:shd w:val="clear" w:color="auto" w:fill="auto"/>
            <w:tcMar>
              <w:top w:w="15" w:type="dxa"/>
              <w:left w:w="85" w:type="dxa"/>
              <w:bottom w:w="0" w:type="dxa"/>
              <w:right w:w="8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География</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57,5</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735E06">
              <w:rPr>
                <w:rFonts w:ascii="Times New Roman" w:eastAsia="Calibri" w:hAnsi="Times New Roman"/>
                <w:color w:val="FF0000"/>
                <w:sz w:val="24"/>
                <w:szCs w:val="24"/>
                <w:lang w:val="en-US"/>
              </w:rPr>
              <w:t>-</w:t>
            </w:r>
          </w:p>
        </w:tc>
      </w:tr>
      <w:tr w:rsidR="009C1B5A" w:rsidRPr="0082615B" w:rsidTr="00741BFC">
        <w:trPr>
          <w:trHeight w:val="246"/>
        </w:trPr>
        <w:tc>
          <w:tcPr>
            <w:tcW w:w="3578" w:type="dxa"/>
            <w:shd w:val="clear" w:color="auto" w:fill="auto"/>
            <w:tcMar>
              <w:top w:w="15" w:type="dxa"/>
              <w:left w:w="85" w:type="dxa"/>
              <w:bottom w:w="0" w:type="dxa"/>
              <w:right w:w="85" w:type="dxa"/>
            </w:tcMar>
            <w:hideMark/>
          </w:tcPr>
          <w:p w:rsidR="009C1B5A" w:rsidRPr="00735E06" w:rsidRDefault="009C1B5A" w:rsidP="00F17764">
            <w:pPr>
              <w:pStyle w:val="a7"/>
              <w:rPr>
                <w:rFonts w:ascii="Times New Roman" w:hAnsi="Times New Roman"/>
                <w:b/>
                <w:sz w:val="24"/>
                <w:szCs w:val="24"/>
              </w:rPr>
            </w:pPr>
            <w:r w:rsidRPr="00735E06">
              <w:rPr>
                <w:rFonts w:ascii="Times New Roman" w:hAnsi="Times New Roman"/>
                <w:b/>
                <w:sz w:val="24"/>
                <w:szCs w:val="24"/>
              </w:rPr>
              <w:t>Физика</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50,5</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50,25</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62,4</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69</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+6,6</w:t>
            </w:r>
          </w:p>
        </w:tc>
      </w:tr>
      <w:tr w:rsidR="009C1B5A" w:rsidRPr="0082615B" w:rsidTr="00741BFC">
        <w:trPr>
          <w:trHeight w:val="246"/>
        </w:trPr>
        <w:tc>
          <w:tcPr>
            <w:tcW w:w="3578" w:type="dxa"/>
            <w:shd w:val="clear" w:color="auto" w:fill="auto"/>
            <w:tcMar>
              <w:top w:w="15" w:type="dxa"/>
              <w:left w:w="85" w:type="dxa"/>
              <w:bottom w:w="0" w:type="dxa"/>
              <w:right w:w="8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Химия</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60,33</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49,5</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67</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61</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FF0000"/>
                <w:sz w:val="24"/>
                <w:szCs w:val="24"/>
                <w:lang w:val="en-US"/>
              </w:rPr>
              <w:t>-6</w:t>
            </w:r>
          </w:p>
        </w:tc>
      </w:tr>
      <w:tr w:rsidR="009C1B5A" w:rsidRPr="0082615B" w:rsidTr="00741BFC">
        <w:trPr>
          <w:trHeight w:val="246"/>
        </w:trPr>
        <w:tc>
          <w:tcPr>
            <w:tcW w:w="3578" w:type="dxa"/>
            <w:shd w:val="clear" w:color="auto" w:fill="auto"/>
            <w:tcMar>
              <w:top w:w="15" w:type="dxa"/>
              <w:left w:w="85" w:type="dxa"/>
              <w:bottom w:w="0" w:type="dxa"/>
              <w:right w:w="85" w:type="dxa"/>
            </w:tcMar>
            <w:hideMark/>
          </w:tcPr>
          <w:p w:rsidR="009C1B5A" w:rsidRPr="00735E06" w:rsidRDefault="009C1B5A" w:rsidP="00F17764">
            <w:pPr>
              <w:pStyle w:val="a7"/>
              <w:rPr>
                <w:rFonts w:ascii="Times New Roman" w:hAnsi="Times New Roman"/>
                <w:b/>
                <w:sz w:val="24"/>
                <w:szCs w:val="24"/>
              </w:rPr>
            </w:pPr>
            <w:r w:rsidRPr="00735E06">
              <w:rPr>
                <w:rFonts w:ascii="Times New Roman" w:hAnsi="Times New Roman"/>
                <w:b/>
                <w:sz w:val="24"/>
                <w:szCs w:val="24"/>
              </w:rPr>
              <w:t>Биология</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62,5</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53,5</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53</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70</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+7</w:t>
            </w:r>
          </w:p>
        </w:tc>
      </w:tr>
      <w:tr w:rsidR="009C1B5A" w:rsidRPr="0082615B" w:rsidTr="00741BFC">
        <w:trPr>
          <w:trHeight w:val="492"/>
        </w:trPr>
        <w:tc>
          <w:tcPr>
            <w:tcW w:w="3578" w:type="dxa"/>
            <w:shd w:val="clear" w:color="auto" w:fill="auto"/>
            <w:tcMar>
              <w:top w:w="15" w:type="dxa"/>
              <w:left w:w="85" w:type="dxa"/>
              <w:bottom w:w="0" w:type="dxa"/>
              <w:right w:w="8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t>Информатика</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rPr>
              <w:t>76,67</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735E06">
              <w:rPr>
                <w:rFonts w:ascii="Times New Roman" w:eastAsia="Calibri" w:hAnsi="Times New Roman"/>
                <w:color w:val="FF0000"/>
                <w:sz w:val="24"/>
                <w:szCs w:val="24"/>
                <w:lang w:val="en-US"/>
              </w:rPr>
              <w:t>-</w:t>
            </w:r>
          </w:p>
        </w:tc>
      </w:tr>
      <w:tr w:rsidR="009C1B5A" w:rsidRPr="0082615B" w:rsidTr="00741BFC">
        <w:trPr>
          <w:trHeight w:val="985"/>
        </w:trPr>
        <w:tc>
          <w:tcPr>
            <w:tcW w:w="3578" w:type="dxa"/>
            <w:shd w:val="clear" w:color="auto" w:fill="auto"/>
            <w:tcMar>
              <w:top w:w="15" w:type="dxa"/>
              <w:left w:w="85" w:type="dxa"/>
              <w:bottom w:w="0" w:type="dxa"/>
              <w:right w:w="85" w:type="dxa"/>
            </w:tcMar>
            <w:hideMark/>
          </w:tcPr>
          <w:p w:rsidR="009C1B5A" w:rsidRPr="0082615B" w:rsidRDefault="009C1B5A" w:rsidP="00F17764">
            <w:pPr>
              <w:pStyle w:val="a7"/>
              <w:rPr>
                <w:rFonts w:ascii="Times New Roman" w:hAnsi="Times New Roman"/>
                <w:sz w:val="24"/>
                <w:szCs w:val="24"/>
              </w:rPr>
            </w:pPr>
            <w:r w:rsidRPr="0082615B">
              <w:rPr>
                <w:rFonts w:ascii="Times New Roman" w:hAnsi="Times New Roman"/>
                <w:sz w:val="24"/>
                <w:szCs w:val="24"/>
              </w:rPr>
              <w:lastRenderedPageBreak/>
              <w:t>Средний балл по предметам по выбору</w:t>
            </w:r>
          </w:p>
        </w:tc>
        <w:tc>
          <w:tcPr>
            <w:tcW w:w="1134"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61,5</w:t>
            </w:r>
          </w:p>
        </w:tc>
        <w:tc>
          <w:tcPr>
            <w:tcW w:w="1152" w:type="dxa"/>
            <w:shd w:val="clear" w:color="auto" w:fill="auto"/>
            <w:tcMar>
              <w:top w:w="15" w:type="dxa"/>
              <w:left w:w="85" w:type="dxa"/>
              <w:bottom w:w="0" w:type="dxa"/>
              <w:right w:w="85"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51,8</w:t>
            </w:r>
          </w:p>
        </w:tc>
        <w:tc>
          <w:tcPr>
            <w:tcW w:w="1116"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59,2</w:t>
            </w:r>
          </w:p>
        </w:tc>
        <w:tc>
          <w:tcPr>
            <w:tcW w:w="1134"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0000"/>
                <w:sz w:val="24"/>
                <w:szCs w:val="24"/>
                <w:lang w:val="en-US"/>
              </w:rPr>
              <w:t>65,04</w:t>
            </w:r>
          </w:p>
        </w:tc>
        <w:tc>
          <w:tcPr>
            <w:tcW w:w="1951" w:type="dxa"/>
            <w:shd w:val="clear" w:color="auto" w:fill="auto"/>
            <w:tcMar>
              <w:top w:w="15" w:type="dxa"/>
              <w:left w:w="108" w:type="dxa"/>
              <w:bottom w:w="0" w:type="dxa"/>
              <w:right w:w="108" w:type="dxa"/>
            </w:tcMar>
            <w:vAlign w:val="center"/>
            <w:hideMark/>
          </w:tcPr>
          <w:p w:rsidR="009C1B5A" w:rsidRPr="0082615B" w:rsidRDefault="009C1B5A" w:rsidP="00F17764">
            <w:pPr>
              <w:pStyle w:val="a7"/>
              <w:jc w:val="center"/>
              <w:rPr>
                <w:rFonts w:ascii="Times New Roman" w:hAnsi="Times New Roman"/>
                <w:sz w:val="24"/>
                <w:szCs w:val="24"/>
              </w:rPr>
            </w:pPr>
            <w:r w:rsidRPr="0082615B">
              <w:rPr>
                <w:rFonts w:ascii="Times New Roman" w:eastAsia="Calibri" w:hAnsi="Times New Roman"/>
                <w:color w:val="00B050"/>
                <w:sz w:val="24"/>
                <w:szCs w:val="24"/>
                <w:lang w:val="en-US"/>
              </w:rPr>
              <w:t>+5,8</w:t>
            </w:r>
          </w:p>
        </w:tc>
      </w:tr>
    </w:tbl>
    <w:p w:rsidR="009C1B5A" w:rsidRDefault="009C1B5A" w:rsidP="009C1B5A">
      <w:pPr>
        <w:spacing w:after="0" w:line="240" w:lineRule="auto"/>
        <w:jc w:val="both"/>
        <w:rPr>
          <w:rFonts w:ascii="Times New Roman" w:eastAsia="Times New Roman" w:hAnsi="Times New Roman" w:cs="Times New Roman"/>
          <w:b/>
          <w:sz w:val="28"/>
          <w:szCs w:val="28"/>
          <w:u w:val="single"/>
        </w:rPr>
      </w:pPr>
    </w:p>
    <w:p w:rsidR="009C1B5A" w:rsidRPr="001374DA" w:rsidRDefault="009C1B5A" w:rsidP="009C1B5A">
      <w:pPr>
        <w:shd w:val="clear" w:color="auto" w:fill="FFFFFF"/>
        <w:spacing w:after="150" w:line="240" w:lineRule="auto"/>
        <w:ind w:firstLine="426"/>
        <w:jc w:val="both"/>
        <w:rPr>
          <w:rFonts w:ascii="Times New Roman" w:eastAsia="Times New Roman" w:hAnsi="Times New Roman" w:cs="Times New Roman"/>
          <w:bCs/>
          <w:szCs w:val="24"/>
        </w:rPr>
      </w:pPr>
      <w:r w:rsidRPr="001374DA">
        <w:rPr>
          <w:rFonts w:ascii="Times New Roman" w:eastAsia="Times New Roman" w:hAnsi="Times New Roman" w:cs="Times New Roman"/>
          <w:bCs/>
          <w:szCs w:val="24"/>
        </w:rPr>
        <w:t>В 2022 году количество высокобальников составило 6 учащихся, что составило 29% от общего количества выпускников.</w:t>
      </w:r>
    </w:p>
    <w:tbl>
      <w:tblPr>
        <w:tblW w:w="10020" w:type="dxa"/>
        <w:tblCellMar>
          <w:left w:w="0" w:type="dxa"/>
          <w:right w:w="0" w:type="dxa"/>
        </w:tblCellMar>
        <w:tblLook w:val="04A0"/>
      </w:tblPr>
      <w:tblGrid>
        <w:gridCol w:w="2224"/>
        <w:gridCol w:w="1417"/>
        <w:gridCol w:w="1418"/>
        <w:gridCol w:w="1275"/>
        <w:gridCol w:w="1134"/>
        <w:gridCol w:w="2552"/>
      </w:tblGrid>
      <w:tr w:rsidR="009C1B5A" w:rsidRPr="0082615B" w:rsidTr="00F17764">
        <w:trPr>
          <w:trHeight w:val="530"/>
        </w:trPr>
        <w:tc>
          <w:tcPr>
            <w:tcW w:w="222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rPr>
                <w:rFonts w:ascii="Times New Roman" w:hAnsi="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Pr>
                <w:rFonts w:ascii="Times New Roman" w:hAnsi="Times New Roman"/>
                <w:b/>
                <w:bCs/>
                <w:color w:val="000000" w:themeColor="text1"/>
                <w:kern w:val="24"/>
                <w:sz w:val="24"/>
                <w:szCs w:val="24"/>
              </w:rPr>
              <w:t>п</w:t>
            </w:r>
            <w:r w:rsidRPr="0082615B">
              <w:rPr>
                <w:rFonts w:ascii="Times New Roman" w:hAnsi="Times New Roman"/>
                <w:b/>
                <w:bCs/>
                <w:color w:val="000000" w:themeColor="text1"/>
                <w:kern w:val="24"/>
                <w:sz w:val="24"/>
                <w:szCs w:val="24"/>
              </w:rPr>
              <w:t>о 3 предметам</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Pr>
                <w:rFonts w:ascii="Times New Roman" w:hAnsi="Times New Roman"/>
                <w:b/>
                <w:bCs/>
                <w:color w:val="000000" w:themeColor="text1"/>
                <w:kern w:val="24"/>
                <w:sz w:val="24"/>
                <w:szCs w:val="24"/>
              </w:rPr>
              <w:t>п</w:t>
            </w:r>
            <w:r w:rsidRPr="0082615B">
              <w:rPr>
                <w:rFonts w:ascii="Times New Roman" w:hAnsi="Times New Roman"/>
                <w:b/>
                <w:bCs/>
                <w:color w:val="000000" w:themeColor="text1"/>
                <w:kern w:val="24"/>
                <w:sz w:val="24"/>
                <w:szCs w:val="24"/>
              </w:rPr>
              <w:t>о 2 предметам</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Pr>
                <w:rFonts w:ascii="Times New Roman" w:hAnsi="Times New Roman"/>
                <w:b/>
                <w:bCs/>
                <w:color w:val="000000" w:themeColor="text1"/>
                <w:kern w:val="24"/>
                <w:sz w:val="24"/>
                <w:szCs w:val="24"/>
              </w:rPr>
              <w:t>п</w:t>
            </w:r>
            <w:r w:rsidRPr="0082615B">
              <w:rPr>
                <w:rFonts w:ascii="Times New Roman" w:hAnsi="Times New Roman"/>
                <w:b/>
                <w:bCs/>
                <w:color w:val="000000" w:themeColor="text1"/>
                <w:kern w:val="24"/>
                <w:sz w:val="24"/>
                <w:szCs w:val="24"/>
              </w:rPr>
              <w:t>о 1 предмету</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b/>
                <w:bCs/>
                <w:color w:val="000000" w:themeColor="text1"/>
                <w:kern w:val="24"/>
                <w:sz w:val="24"/>
                <w:szCs w:val="24"/>
              </w:rPr>
              <w:t>Всего</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spacing w:after="0"/>
              <w:jc w:val="center"/>
              <w:rPr>
                <w:rFonts w:ascii="Times New Roman" w:eastAsia="Times New Roman" w:hAnsi="Times New Roman" w:cs="Times New Roman"/>
                <w:color w:val="000000" w:themeColor="text1"/>
                <w:szCs w:val="24"/>
              </w:rPr>
            </w:pPr>
            <w:r w:rsidRPr="0082615B">
              <w:rPr>
                <w:rFonts w:ascii="Times New Roman" w:hAnsi="Times New Roman" w:cs="Times New Roman"/>
                <w:b/>
                <w:bCs/>
                <w:color w:val="000000" w:themeColor="text1"/>
                <w:kern w:val="24"/>
                <w:szCs w:val="24"/>
              </w:rPr>
              <w:t>% от количества учащихся 11 класса</w:t>
            </w:r>
          </w:p>
        </w:tc>
      </w:tr>
      <w:tr w:rsidR="009C1B5A" w:rsidRPr="0082615B" w:rsidTr="00F17764">
        <w:trPr>
          <w:trHeight w:val="501"/>
        </w:trPr>
        <w:tc>
          <w:tcPr>
            <w:tcW w:w="222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rPr>
                <w:rFonts w:ascii="Times New Roman" w:hAnsi="Times New Roman"/>
                <w:color w:val="000000" w:themeColor="text1"/>
                <w:sz w:val="24"/>
                <w:szCs w:val="24"/>
              </w:rPr>
            </w:pPr>
            <w:r w:rsidRPr="0082615B">
              <w:rPr>
                <w:rFonts w:ascii="Times New Roman" w:eastAsia="Calibri" w:hAnsi="Times New Roman"/>
                <w:b/>
                <w:bCs/>
                <w:color w:val="000000" w:themeColor="text1"/>
                <w:kern w:val="24"/>
                <w:sz w:val="24"/>
                <w:szCs w:val="24"/>
              </w:rPr>
              <w:t>2019 год</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Default="009C1B5A" w:rsidP="00F17764">
            <w:pPr>
              <w:pStyle w:val="a7"/>
              <w:jc w:val="center"/>
              <w:rPr>
                <w:rFonts w:ascii="Times New Roman" w:eastAsia="Calibri" w:hAnsi="Times New Roman"/>
                <w:b/>
                <w:bCs/>
                <w:color w:val="000000" w:themeColor="text1"/>
                <w:kern w:val="24"/>
                <w:sz w:val="24"/>
                <w:szCs w:val="24"/>
                <w:lang w:val="en-US"/>
              </w:rPr>
            </w:pPr>
            <w:r w:rsidRPr="0082615B">
              <w:rPr>
                <w:rFonts w:ascii="Times New Roman" w:eastAsia="Calibri" w:hAnsi="Times New Roman"/>
                <w:b/>
                <w:bCs/>
                <w:color w:val="000000" w:themeColor="text1"/>
                <w:kern w:val="24"/>
                <w:sz w:val="24"/>
                <w:szCs w:val="24"/>
                <w:lang w:val="en-US"/>
              </w:rPr>
              <w:t>10</w:t>
            </w:r>
          </w:p>
          <w:p w:rsidR="009C1B5A" w:rsidRPr="004B2170" w:rsidRDefault="009C1B5A" w:rsidP="00F17764">
            <w:pPr>
              <w:pStyle w:val="a7"/>
              <w:jc w:val="center"/>
              <w:rPr>
                <w:rFonts w:ascii="Times New Roman" w:hAnsi="Times New Roman"/>
                <w:color w:val="000000" w:themeColor="text1"/>
                <w:sz w:val="24"/>
                <w:szCs w:val="24"/>
              </w:rPr>
            </w:pPr>
            <w:r>
              <w:rPr>
                <w:rFonts w:ascii="Times New Roman" w:eastAsia="Calibri" w:hAnsi="Times New Roman"/>
                <w:b/>
                <w:bCs/>
                <w:color w:val="000000" w:themeColor="text1"/>
                <w:kern w:val="24"/>
                <w:sz w:val="24"/>
                <w:szCs w:val="24"/>
              </w:rPr>
              <w:t>(из 26)</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spacing w:after="150"/>
              <w:jc w:val="center"/>
              <w:rPr>
                <w:rFonts w:ascii="Times New Roman" w:eastAsia="Times New Roman" w:hAnsi="Times New Roman" w:cs="Times New Roman"/>
                <w:color w:val="000000" w:themeColor="text1"/>
                <w:szCs w:val="24"/>
              </w:rPr>
            </w:pPr>
            <w:r w:rsidRPr="0082615B">
              <w:rPr>
                <w:rFonts w:ascii="Times New Roman" w:hAnsi="Times New Roman" w:cs="Times New Roman"/>
                <w:b/>
                <w:bCs/>
                <w:color w:val="000000" w:themeColor="text1"/>
                <w:kern w:val="24"/>
                <w:szCs w:val="24"/>
                <w:lang w:val="en-US"/>
              </w:rPr>
              <w:t>40</w:t>
            </w:r>
            <w:r w:rsidRPr="0082615B">
              <w:rPr>
                <w:rFonts w:ascii="Times New Roman" w:hAnsi="Times New Roman" w:cs="Times New Roman"/>
                <w:b/>
                <w:bCs/>
                <w:color w:val="000000" w:themeColor="text1"/>
                <w:kern w:val="24"/>
                <w:szCs w:val="24"/>
              </w:rPr>
              <w:t>%</w:t>
            </w:r>
          </w:p>
        </w:tc>
      </w:tr>
      <w:tr w:rsidR="009C1B5A" w:rsidRPr="0082615B" w:rsidTr="00F17764">
        <w:trPr>
          <w:trHeight w:val="501"/>
        </w:trPr>
        <w:tc>
          <w:tcPr>
            <w:tcW w:w="222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rPr>
                <w:rFonts w:ascii="Times New Roman" w:hAnsi="Times New Roman"/>
                <w:color w:val="000000" w:themeColor="text1"/>
                <w:sz w:val="24"/>
                <w:szCs w:val="24"/>
              </w:rPr>
            </w:pPr>
            <w:r w:rsidRPr="0082615B">
              <w:rPr>
                <w:rFonts w:ascii="Times New Roman" w:eastAsia="Calibri" w:hAnsi="Times New Roman"/>
                <w:b/>
                <w:bCs/>
                <w:color w:val="000000" w:themeColor="text1"/>
                <w:kern w:val="24"/>
                <w:sz w:val="24"/>
                <w:szCs w:val="24"/>
              </w:rPr>
              <w:t>2020 год</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Default="009C1B5A" w:rsidP="00F17764">
            <w:pPr>
              <w:pStyle w:val="a7"/>
              <w:jc w:val="center"/>
              <w:rPr>
                <w:rFonts w:ascii="Times New Roman" w:eastAsia="Calibri" w:hAnsi="Times New Roman"/>
                <w:b/>
                <w:bCs/>
                <w:color w:val="000000" w:themeColor="text1"/>
                <w:kern w:val="24"/>
                <w:sz w:val="24"/>
                <w:szCs w:val="24"/>
              </w:rPr>
            </w:pPr>
            <w:r w:rsidRPr="0082615B">
              <w:rPr>
                <w:rFonts w:ascii="Times New Roman" w:eastAsia="Calibri" w:hAnsi="Times New Roman"/>
                <w:b/>
                <w:bCs/>
                <w:color w:val="000000" w:themeColor="text1"/>
                <w:kern w:val="24"/>
                <w:sz w:val="24"/>
                <w:szCs w:val="24"/>
              </w:rPr>
              <w:t>2</w:t>
            </w:r>
          </w:p>
          <w:p w:rsidR="009C1B5A" w:rsidRPr="0082615B" w:rsidRDefault="009C1B5A" w:rsidP="00F17764">
            <w:pPr>
              <w:pStyle w:val="a7"/>
              <w:jc w:val="center"/>
              <w:rPr>
                <w:rFonts w:ascii="Times New Roman" w:hAnsi="Times New Roman"/>
                <w:color w:val="000000" w:themeColor="text1"/>
                <w:sz w:val="24"/>
                <w:szCs w:val="24"/>
              </w:rPr>
            </w:pPr>
            <w:r>
              <w:rPr>
                <w:rFonts w:ascii="Times New Roman" w:eastAsia="Calibri" w:hAnsi="Times New Roman"/>
                <w:b/>
                <w:bCs/>
                <w:color w:val="000000" w:themeColor="text1"/>
                <w:kern w:val="24"/>
                <w:sz w:val="24"/>
                <w:szCs w:val="24"/>
              </w:rPr>
              <w:t>(из 14)</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spacing w:after="150"/>
              <w:jc w:val="center"/>
              <w:rPr>
                <w:rFonts w:ascii="Times New Roman" w:eastAsia="Times New Roman" w:hAnsi="Times New Roman" w:cs="Times New Roman"/>
                <w:color w:val="000000" w:themeColor="text1"/>
                <w:szCs w:val="24"/>
              </w:rPr>
            </w:pPr>
            <w:r w:rsidRPr="0082615B">
              <w:rPr>
                <w:rFonts w:ascii="Times New Roman" w:hAnsi="Times New Roman" w:cs="Times New Roman"/>
                <w:b/>
                <w:bCs/>
                <w:color w:val="000000" w:themeColor="text1"/>
                <w:kern w:val="24"/>
                <w:szCs w:val="24"/>
              </w:rPr>
              <w:t>14%</w:t>
            </w:r>
          </w:p>
        </w:tc>
      </w:tr>
      <w:tr w:rsidR="009C1B5A" w:rsidRPr="0082615B" w:rsidTr="00F17764">
        <w:trPr>
          <w:trHeight w:val="501"/>
        </w:trPr>
        <w:tc>
          <w:tcPr>
            <w:tcW w:w="222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rPr>
                <w:rFonts w:ascii="Times New Roman" w:hAnsi="Times New Roman"/>
                <w:color w:val="000000" w:themeColor="text1"/>
                <w:sz w:val="24"/>
                <w:szCs w:val="24"/>
              </w:rPr>
            </w:pPr>
            <w:r w:rsidRPr="0082615B">
              <w:rPr>
                <w:rFonts w:ascii="Times New Roman" w:eastAsia="Calibri" w:hAnsi="Times New Roman"/>
                <w:b/>
                <w:bCs/>
                <w:color w:val="000000" w:themeColor="text1"/>
                <w:kern w:val="24"/>
                <w:sz w:val="24"/>
                <w:szCs w:val="24"/>
              </w:rPr>
              <w:t>2021 год</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Default="009C1B5A" w:rsidP="00F17764">
            <w:pPr>
              <w:pStyle w:val="a7"/>
              <w:jc w:val="center"/>
              <w:rPr>
                <w:rFonts w:ascii="Times New Roman" w:eastAsia="Calibri" w:hAnsi="Times New Roman"/>
                <w:b/>
                <w:bCs/>
                <w:color w:val="000000" w:themeColor="text1"/>
                <w:kern w:val="24"/>
                <w:sz w:val="24"/>
                <w:szCs w:val="24"/>
                <w:lang w:val="en-US"/>
              </w:rPr>
            </w:pPr>
            <w:r w:rsidRPr="0082615B">
              <w:rPr>
                <w:rFonts w:ascii="Times New Roman" w:eastAsia="Calibri" w:hAnsi="Times New Roman"/>
                <w:b/>
                <w:bCs/>
                <w:color w:val="000000" w:themeColor="text1"/>
                <w:kern w:val="24"/>
                <w:sz w:val="24"/>
                <w:szCs w:val="24"/>
                <w:lang w:val="en-US"/>
              </w:rPr>
              <w:t>13</w:t>
            </w:r>
          </w:p>
          <w:p w:rsidR="009C1B5A" w:rsidRPr="004B2170" w:rsidRDefault="009C1B5A" w:rsidP="00F17764">
            <w:pPr>
              <w:pStyle w:val="a7"/>
              <w:jc w:val="center"/>
              <w:rPr>
                <w:rFonts w:ascii="Times New Roman" w:hAnsi="Times New Roman"/>
                <w:color w:val="000000" w:themeColor="text1"/>
                <w:sz w:val="24"/>
                <w:szCs w:val="24"/>
              </w:rPr>
            </w:pPr>
            <w:r>
              <w:rPr>
                <w:rFonts w:ascii="Times New Roman" w:eastAsia="Calibri" w:hAnsi="Times New Roman"/>
                <w:b/>
                <w:bCs/>
                <w:color w:val="000000" w:themeColor="text1"/>
                <w:kern w:val="24"/>
                <w:sz w:val="24"/>
                <w:szCs w:val="24"/>
              </w:rPr>
              <w:t>(из 36)</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spacing w:after="150"/>
              <w:jc w:val="center"/>
              <w:rPr>
                <w:rFonts w:ascii="Times New Roman" w:eastAsia="Times New Roman" w:hAnsi="Times New Roman" w:cs="Times New Roman"/>
                <w:color w:val="000000" w:themeColor="text1"/>
                <w:szCs w:val="24"/>
              </w:rPr>
            </w:pPr>
            <w:r w:rsidRPr="0082615B">
              <w:rPr>
                <w:rFonts w:ascii="Times New Roman" w:hAnsi="Times New Roman" w:cs="Times New Roman"/>
                <w:b/>
                <w:bCs/>
                <w:color w:val="000000" w:themeColor="text1"/>
                <w:kern w:val="24"/>
                <w:szCs w:val="24"/>
              </w:rPr>
              <w:t>3</w:t>
            </w:r>
            <w:r w:rsidRPr="0082615B">
              <w:rPr>
                <w:rFonts w:ascii="Times New Roman" w:hAnsi="Times New Roman" w:cs="Times New Roman"/>
                <w:b/>
                <w:bCs/>
                <w:color w:val="000000" w:themeColor="text1"/>
                <w:kern w:val="24"/>
                <w:szCs w:val="24"/>
                <w:lang w:val="en-US"/>
              </w:rPr>
              <w:t>6</w:t>
            </w:r>
            <w:r w:rsidRPr="0082615B">
              <w:rPr>
                <w:rFonts w:ascii="Times New Roman" w:hAnsi="Times New Roman" w:cs="Times New Roman"/>
                <w:b/>
                <w:bCs/>
                <w:color w:val="000000" w:themeColor="text1"/>
                <w:kern w:val="24"/>
                <w:szCs w:val="24"/>
              </w:rPr>
              <w:t>%</w:t>
            </w:r>
          </w:p>
        </w:tc>
      </w:tr>
      <w:tr w:rsidR="009C1B5A" w:rsidRPr="0082615B" w:rsidTr="00F17764">
        <w:trPr>
          <w:trHeight w:val="501"/>
        </w:trPr>
        <w:tc>
          <w:tcPr>
            <w:tcW w:w="222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rPr>
                <w:rFonts w:ascii="Times New Roman" w:hAnsi="Times New Roman"/>
                <w:color w:val="000000" w:themeColor="text1"/>
                <w:sz w:val="24"/>
                <w:szCs w:val="24"/>
              </w:rPr>
            </w:pPr>
            <w:r w:rsidRPr="0082615B">
              <w:rPr>
                <w:rFonts w:ascii="Times New Roman" w:eastAsia="Calibri" w:hAnsi="Times New Roman"/>
                <w:b/>
                <w:bCs/>
                <w:color w:val="000000" w:themeColor="text1"/>
                <w:kern w:val="24"/>
                <w:sz w:val="24"/>
                <w:szCs w:val="24"/>
              </w:rPr>
              <w:t>2022 год</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pStyle w:val="a7"/>
              <w:jc w:val="center"/>
              <w:rPr>
                <w:rFonts w:ascii="Times New Roman" w:hAnsi="Times New Roman"/>
                <w:color w:val="000000" w:themeColor="text1"/>
                <w:sz w:val="24"/>
                <w:szCs w:val="24"/>
              </w:rPr>
            </w:pPr>
            <w:r w:rsidRPr="0082615B">
              <w:rPr>
                <w:rFonts w:ascii="Times New Roman" w:eastAsia="Calibri" w:hAnsi="Times New Roman"/>
                <w:color w:val="000000" w:themeColor="text1"/>
                <w:kern w:val="24"/>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Default="009C1B5A" w:rsidP="00F17764">
            <w:pPr>
              <w:pStyle w:val="a7"/>
              <w:jc w:val="center"/>
              <w:rPr>
                <w:rFonts w:ascii="Times New Roman" w:eastAsia="Calibri" w:hAnsi="Times New Roman"/>
                <w:b/>
                <w:bCs/>
                <w:color w:val="000000" w:themeColor="text1"/>
                <w:kern w:val="24"/>
                <w:sz w:val="24"/>
                <w:szCs w:val="24"/>
              </w:rPr>
            </w:pPr>
            <w:r w:rsidRPr="0082615B">
              <w:rPr>
                <w:rFonts w:ascii="Times New Roman" w:eastAsia="Calibri" w:hAnsi="Times New Roman"/>
                <w:b/>
                <w:bCs/>
                <w:color w:val="000000" w:themeColor="text1"/>
                <w:kern w:val="24"/>
                <w:sz w:val="24"/>
                <w:szCs w:val="24"/>
              </w:rPr>
              <w:t>6</w:t>
            </w:r>
            <w:r>
              <w:rPr>
                <w:rFonts w:ascii="Times New Roman" w:eastAsia="Calibri" w:hAnsi="Times New Roman"/>
                <w:b/>
                <w:bCs/>
                <w:color w:val="000000" w:themeColor="text1"/>
                <w:kern w:val="24"/>
                <w:sz w:val="24"/>
                <w:szCs w:val="24"/>
              </w:rPr>
              <w:t xml:space="preserve"> </w:t>
            </w:r>
          </w:p>
          <w:p w:rsidR="009C1B5A" w:rsidRPr="0082615B" w:rsidRDefault="009C1B5A" w:rsidP="00F17764">
            <w:pPr>
              <w:pStyle w:val="a7"/>
              <w:jc w:val="center"/>
              <w:rPr>
                <w:rFonts w:ascii="Times New Roman" w:hAnsi="Times New Roman"/>
                <w:color w:val="000000" w:themeColor="text1"/>
                <w:sz w:val="24"/>
                <w:szCs w:val="24"/>
              </w:rPr>
            </w:pPr>
            <w:r>
              <w:rPr>
                <w:rFonts w:ascii="Times New Roman" w:eastAsia="Calibri" w:hAnsi="Times New Roman"/>
                <w:b/>
                <w:bCs/>
                <w:color w:val="000000" w:themeColor="text1"/>
                <w:kern w:val="24"/>
                <w:sz w:val="24"/>
                <w:szCs w:val="24"/>
              </w:rPr>
              <w:t>(из 21)</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15" w:type="dxa"/>
              <w:left w:w="97" w:type="dxa"/>
              <w:bottom w:w="0" w:type="dxa"/>
              <w:right w:w="97" w:type="dxa"/>
            </w:tcMar>
            <w:hideMark/>
          </w:tcPr>
          <w:p w:rsidR="009C1B5A" w:rsidRPr="0082615B" w:rsidRDefault="009C1B5A" w:rsidP="00F17764">
            <w:pPr>
              <w:spacing w:after="150"/>
              <w:jc w:val="center"/>
              <w:rPr>
                <w:rFonts w:ascii="Times New Roman" w:eastAsia="Times New Roman" w:hAnsi="Times New Roman" w:cs="Times New Roman"/>
                <w:color w:val="000000" w:themeColor="text1"/>
                <w:szCs w:val="24"/>
              </w:rPr>
            </w:pPr>
            <w:r w:rsidRPr="0082615B">
              <w:rPr>
                <w:rFonts w:ascii="Times New Roman" w:hAnsi="Times New Roman" w:cs="Times New Roman"/>
                <w:b/>
                <w:bCs/>
                <w:color w:val="000000" w:themeColor="text1"/>
                <w:kern w:val="24"/>
                <w:szCs w:val="24"/>
              </w:rPr>
              <w:t>2</w:t>
            </w:r>
            <w:r w:rsidRPr="0082615B">
              <w:rPr>
                <w:rFonts w:ascii="Times New Roman" w:hAnsi="Times New Roman" w:cs="Times New Roman"/>
                <w:b/>
                <w:bCs/>
                <w:color w:val="000000" w:themeColor="text1"/>
                <w:kern w:val="24"/>
                <w:szCs w:val="24"/>
                <w:lang w:val="en-US"/>
              </w:rPr>
              <w:t>9</w:t>
            </w:r>
            <w:r w:rsidRPr="0082615B">
              <w:rPr>
                <w:rFonts w:ascii="Times New Roman" w:hAnsi="Times New Roman" w:cs="Times New Roman"/>
                <w:b/>
                <w:bCs/>
                <w:color w:val="000000" w:themeColor="text1"/>
                <w:kern w:val="24"/>
                <w:szCs w:val="24"/>
              </w:rPr>
              <w:t>%</w:t>
            </w:r>
          </w:p>
        </w:tc>
      </w:tr>
    </w:tbl>
    <w:p w:rsidR="009C1B5A" w:rsidRDefault="009C1B5A" w:rsidP="001374DA">
      <w:pPr>
        <w:shd w:val="clear" w:color="auto" w:fill="FFFFFF"/>
        <w:spacing w:after="150" w:line="240" w:lineRule="auto"/>
        <w:jc w:val="both"/>
        <w:rPr>
          <w:rFonts w:ascii="Times New Roman" w:eastAsia="Times New Roman" w:hAnsi="Times New Roman" w:cs="Times New Roman"/>
          <w:b/>
          <w:color w:val="000000"/>
          <w:sz w:val="28"/>
          <w:szCs w:val="28"/>
          <w:u w:val="single"/>
        </w:rPr>
      </w:pPr>
    </w:p>
    <w:p w:rsidR="009C1B5A" w:rsidRPr="001374DA" w:rsidRDefault="009C1B5A" w:rsidP="009C1B5A">
      <w:pPr>
        <w:shd w:val="clear" w:color="auto" w:fill="FFFFFF"/>
        <w:spacing w:after="150" w:line="240" w:lineRule="auto"/>
        <w:ind w:firstLine="426"/>
        <w:jc w:val="both"/>
        <w:rPr>
          <w:rFonts w:ascii="Times New Roman" w:eastAsia="Times New Roman" w:hAnsi="Times New Roman" w:cs="Times New Roman"/>
          <w:szCs w:val="24"/>
        </w:rPr>
      </w:pPr>
      <w:r w:rsidRPr="001374DA">
        <w:rPr>
          <w:rFonts w:ascii="Times New Roman" w:eastAsia="Times New Roman" w:hAnsi="Times New Roman" w:cs="Times New Roman"/>
          <w:szCs w:val="24"/>
        </w:rPr>
        <w:t>На награждение медалями РФ в 2022 году были выдвинуты 2 выпускника, они получили аттестаты особого образца и медали. Информация по количеству медалистов по школе за последние 4 года представлена на слайде.</w:t>
      </w:r>
    </w:p>
    <w:p w:rsidR="009C1B5A" w:rsidRPr="00D26432" w:rsidRDefault="009C1B5A" w:rsidP="009C1B5A">
      <w:pPr>
        <w:shd w:val="clear" w:color="auto" w:fill="FFFFFF"/>
        <w:spacing w:after="0" w:line="240" w:lineRule="auto"/>
        <w:jc w:val="center"/>
        <w:rPr>
          <w:rFonts w:ascii="Times New Roman" w:eastAsia="Times New Roman" w:hAnsi="Times New Roman" w:cs="Times New Roman"/>
          <w:b/>
          <w:bCs/>
          <w:szCs w:val="24"/>
        </w:rPr>
      </w:pPr>
      <w:r w:rsidRPr="00D26432">
        <w:rPr>
          <w:rFonts w:ascii="Times New Roman" w:eastAsia="Times New Roman" w:hAnsi="Times New Roman" w:cs="Times New Roman"/>
          <w:b/>
          <w:bCs/>
          <w:szCs w:val="24"/>
        </w:rPr>
        <w:t>Информация по обучающимся,</w:t>
      </w:r>
    </w:p>
    <w:p w:rsidR="009C1B5A" w:rsidRPr="00D26432" w:rsidRDefault="009C1B5A" w:rsidP="009C1B5A">
      <w:pPr>
        <w:shd w:val="clear" w:color="auto" w:fill="FFFFFF"/>
        <w:spacing w:after="0" w:line="240" w:lineRule="auto"/>
        <w:jc w:val="center"/>
        <w:rPr>
          <w:rFonts w:ascii="Times New Roman" w:eastAsia="Times New Roman" w:hAnsi="Times New Roman" w:cs="Times New Roman"/>
          <w:b/>
          <w:bCs/>
          <w:szCs w:val="24"/>
        </w:rPr>
      </w:pPr>
      <w:r w:rsidRPr="00D26432">
        <w:rPr>
          <w:rFonts w:ascii="Times New Roman" w:eastAsia="Times New Roman" w:hAnsi="Times New Roman" w:cs="Times New Roman"/>
          <w:b/>
          <w:bCs/>
          <w:szCs w:val="24"/>
        </w:rPr>
        <w:t>получивших аттестат особого образца и медаль «За особые успехи в учении»</w:t>
      </w:r>
    </w:p>
    <w:tbl>
      <w:tblPr>
        <w:tblW w:w="10469" w:type="dxa"/>
        <w:tblInd w:w="-289" w:type="dxa"/>
        <w:tblCellMar>
          <w:left w:w="0" w:type="dxa"/>
          <w:right w:w="0" w:type="dxa"/>
        </w:tblCellMar>
        <w:tblLook w:val="04A0"/>
      </w:tblPr>
      <w:tblGrid>
        <w:gridCol w:w="2147"/>
        <w:gridCol w:w="951"/>
        <w:gridCol w:w="850"/>
        <w:gridCol w:w="992"/>
        <w:gridCol w:w="851"/>
        <w:gridCol w:w="1276"/>
        <w:gridCol w:w="1134"/>
        <w:gridCol w:w="1134"/>
        <w:gridCol w:w="1134"/>
      </w:tblGrid>
      <w:tr w:rsidR="009C1B5A" w:rsidRPr="00F00A12" w:rsidTr="009C1B5A">
        <w:trPr>
          <w:trHeight w:val="350"/>
        </w:trPr>
        <w:tc>
          <w:tcPr>
            <w:tcW w:w="214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rPr>
                <w:rFonts w:ascii="Times New Roman" w:hAnsi="Times New Roman"/>
                <w:sz w:val="24"/>
                <w:szCs w:val="24"/>
              </w:rPr>
            </w:pPr>
            <w:r w:rsidRPr="00F00A12">
              <w:rPr>
                <w:rFonts w:ascii="Times New Roman" w:hAnsi="Times New Roman"/>
                <w:sz w:val="24"/>
                <w:szCs w:val="24"/>
              </w:rPr>
              <w:t>Медали</w:t>
            </w:r>
          </w:p>
        </w:tc>
        <w:tc>
          <w:tcPr>
            <w:tcW w:w="1801"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b/>
                <w:sz w:val="24"/>
                <w:szCs w:val="24"/>
              </w:rPr>
            </w:pPr>
            <w:r w:rsidRPr="00F00A12">
              <w:rPr>
                <w:rFonts w:ascii="Times New Roman" w:hAnsi="Times New Roman"/>
                <w:b/>
                <w:sz w:val="24"/>
                <w:szCs w:val="24"/>
              </w:rPr>
              <w:t>201</w:t>
            </w:r>
            <w:r w:rsidRPr="00F00A12">
              <w:rPr>
                <w:rFonts w:ascii="Times New Roman" w:hAnsi="Times New Roman"/>
                <w:b/>
                <w:sz w:val="24"/>
                <w:szCs w:val="24"/>
                <w:lang w:val="en-US"/>
              </w:rPr>
              <w:t>9</w:t>
            </w:r>
            <w:r w:rsidRPr="00F00A12">
              <w:rPr>
                <w:rFonts w:ascii="Times New Roman" w:hAnsi="Times New Roman"/>
                <w:b/>
                <w:sz w:val="24"/>
                <w:szCs w:val="24"/>
              </w:rPr>
              <w:t xml:space="preserve"> г.</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b/>
                <w:sz w:val="24"/>
                <w:szCs w:val="24"/>
              </w:rPr>
            </w:pPr>
            <w:r w:rsidRPr="00F00A12">
              <w:rPr>
                <w:rFonts w:ascii="Times New Roman" w:hAnsi="Times New Roman"/>
                <w:b/>
                <w:sz w:val="24"/>
                <w:szCs w:val="24"/>
              </w:rPr>
              <w:t>20</w:t>
            </w:r>
            <w:r w:rsidRPr="00F00A12">
              <w:rPr>
                <w:rFonts w:ascii="Times New Roman" w:hAnsi="Times New Roman"/>
                <w:b/>
                <w:sz w:val="24"/>
                <w:szCs w:val="24"/>
                <w:lang w:val="en-US"/>
              </w:rPr>
              <w:t>20</w:t>
            </w:r>
            <w:r w:rsidRPr="00F00A12">
              <w:rPr>
                <w:rFonts w:ascii="Times New Roman" w:hAnsi="Times New Roman"/>
                <w:b/>
                <w:sz w:val="24"/>
                <w:szCs w:val="24"/>
              </w:rPr>
              <w:t xml:space="preserve"> г.</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pStyle w:val="a7"/>
              <w:jc w:val="center"/>
              <w:rPr>
                <w:rFonts w:ascii="Times New Roman" w:hAnsi="Times New Roman"/>
                <w:b/>
                <w:sz w:val="24"/>
                <w:szCs w:val="24"/>
              </w:rPr>
            </w:pPr>
            <w:r w:rsidRPr="00F00A12">
              <w:rPr>
                <w:rFonts w:ascii="Times New Roman" w:hAnsi="Times New Roman"/>
                <w:b/>
                <w:sz w:val="24"/>
                <w:szCs w:val="24"/>
              </w:rPr>
              <w:t>202</w:t>
            </w:r>
            <w:r w:rsidRPr="00F00A12">
              <w:rPr>
                <w:rFonts w:ascii="Times New Roman" w:hAnsi="Times New Roman"/>
                <w:b/>
                <w:sz w:val="24"/>
                <w:szCs w:val="24"/>
                <w:lang w:val="en-US"/>
              </w:rPr>
              <w:t>1</w:t>
            </w:r>
            <w:r w:rsidRPr="00F00A12">
              <w:rPr>
                <w:rFonts w:ascii="Times New Roman" w:hAnsi="Times New Roman"/>
                <w:b/>
                <w:sz w:val="24"/>
                <w:szCs w:val="24"/>
              </w:rPr>
              <w:t xml:space="preserve"> г.</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spacing w:after="150"/>
              <w:jc w:val="center"/>
              <w:rPr>
                <w:rFonts w:ascii="Times New Roman" w:eastAsia="Times New Roman" w:hAnsi="Times New Roman" w:cs="Times New Roman"/>
                <w:szCs w:val="24"/>
              </w:rPr>
            </w:pPr>
            <w:r w:rsidRPr="00F00A12">
              <w:rPr>
                <w:rFonts w:ascii="Times New Roman" w:hAnsi="Times New Roman" w:cs="Times New Roman"/>
                <w:b/>
                <w:bCs/>
                <w:kern w:val="24"/>
                <w:szCs w:val="24"/>
              </w:rPr>
              <w:t>202</w:t>
            </w:r>
            <w:r w:rsidRPr="00F00A12">
              <w:rPr>
                <w:rFonts w:ascii="Times New Roman" w:hAnsi="Times New Roman" w:cs="Times New Roman"/>
                <w:b/>
                <w:bCs/>
                <w:kern w:val="24"/>
                <w:szCs w:val="24"/>
                <w:lang w:val="en-US"/>
              </w:rPr>
              <w:t>2</w:t>
            </w:r>
            <w:r w:rsidRPr="00F00A12">
              <w:rPr>
                <w:rFonts w:ascii="Times New Roman" w:hAnsi="Times New Roman" w:cs="Times New Roman"/>
                <w:b/>
                <w:bCs/>
                <w:kern w:val="24"/>
                <w:szCs w:val="24"/>
              </w:rPr>
              <w:t xml:space="preserve"> г.</w:t>
            </w:r>
          </w:p>
        </w:tc>
      </w:tr>
      <w:tr w:rsidR="009C1B5A" w:rsidRPr="00F00A12" w:rsidTr="009C1B5A">
        <w:trPr>
          <w:trHeight w:val="515"/>
        </w:trPr>
        <w:tc>
          <w:tcPr>
            <w:tcW w:w="21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C1B5A" w:rsidRPr="00F00A12" w:rsidRDefault="009C1B5A" w:rsidP="00F17764">
            <w:pPr>
              <w:pStyle w:val="a7"/>
              <w:rPr>
                <w:rFonts w:ascii="Times New Roman" w:hAnsi="Times New Roman"/>
                <w:sz w:val="24"/>
                <w:szCs w:val="24"/>
              </w:rPr>
            </w:pPr>
          </w:p>
        </w:tc>
        <w:tc>
          <w:tcPr>
            <w:tcW w:w="951" w:type="dxa"/>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hAnsi="Times New Roman"/>
                <w:color w:val="000000"/>
                <w:sz w:val="24"/>
                <w:szCs w:val="24"/>
              </w:rPr>
              <w:t>Кол-во</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hAnsi="Times New Roman"/>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hAnsi="Times New Roman"/>
                <w:color w:val="000000"/>
                <w:sz w:val="24"/>
                <w:szCs w:val="24"/>
              </w:rPr>
              <w:t>Кол-во</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hAnsi="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hAnsi="Times New Roman"/>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hAnsi="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spacing w:after="150"/>
              <w:jc w:val="center"/>
              <w:rPr>
                <w:rFonts w:ascii="Times New Roman" w:eastAsia="Times New Roman" w:hAnsi="Times New Roman" w:cs="Times New Roman"/>
                <w:szCs w:val="24"/>
              </w:rPr>
            </w:pPr>
            <w:r w:rsidRPr="00F00A12">
              <w:rPr>
                <w:rFonts w:ascii="Times New Roman" w:eastAsia="Times New Roman" w:hAnsi="Times New Roman" w:cs="Times New Roman"/>
                <w:kern w:val="24"/>
                <w:szCs w:val="24"/>
              </w:rPr>
              <w:t>Кол-во</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spacing w:after="150"/>
              <w:jc w:val="center"/>
              <w:rPr>
                <w:rFonts w:ascii="Times New Roman" w:eastAsia="Times New Roman" w:hAnsi="Times New Roman" w:cs="Times New Roman"/>
                <w:szCs w:val="24"/>
              </w:rPr>
            </w:pPr>
            <w:r w:rsidRPr="00F00A12">
              <w:rPr>
                <w:rFonts w:ascii="Times New Roman" w:eastAsia="Times New Roman" w:hAnsi="Times New Roman" w:cs="Times New Roman"/>
                <w:kern w:val="24"/>
                <w:szCs w:val="24"/>
              </w:rPr>
              <w:t>%</w:t>
            </w:r>
          </w:p>
        </w:tc>
      </w:tr>
      <w:tr w:rsidR="009C1B5A" w:rsidRPr="00F00A12" w:rsidTr="009C1B5A">
        <w:trPr>
          <w:trHeight w:val="856"/>
        </w:trPr>
        <w:tc>
          <w:tcPr>
            <w:tcW w:w="2147" w:type="dxa"/>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rPr>
                <w:rFonts w:ascii="Times New Roman" w:hAnsi="Times New Roman"/>
                <w:sz w:val="24"/>
                <w:szCs w:val="24"/>
              </w:rPr>
            </w:pPr>
            <w:r w:rsidRPr="00F00A12">
              <w:rPr>
                <w:rFonts w:ascii="Times New Roman" w:hAnsi="Times New Roman"/>
                <w:sz w:val="24"/>
                <w:szCs w:val="24"/>
              </w:rPr>
              <w:t>Всего</w:t>
            </w:r>
          </w:p>
        </w:tc>
        <w:tc>
          <w:tcPr>
            <w:tcW w:w="951" w:type="dxa"/>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eastAsia="Calibri" w:hAnsi="Times New Roman"/>
                <w:color w:val="000000"/>
                <w:sz w:val="24"/>
                <w:szCs w:val="24"/>
                <w:lang w:val="en-US"/>
              </w:rPr>
              <w:t>4</w:t>
            </w:r>
          </w:p>
        </w:tc>
        <w:tc>
          <w:tcPr>
            <w:tcW w:w="850" w:type="dxa"/>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hAnsi="Times New Roman"/>
                <w:color w:val="000000"/>
                <w:sz w:val="24"/>
                <w:szCs w:val="24"/>
              </w:rPr>
              <w:t>1</w:t>
            </w:r>
            <w:r w:rsidRPr="00F00A12">
              <w:rPr>
                <w:rFonts w:ascii="Times New Roman" w:hAnsi="Times New Roman"/>
                <w:color w:val="000000"/>
                <w:sz w:val="24"/>
                <w:szCs w:val="24"/>
                <w:lang w:val="en-US"/>
              </w:rPr>
              <w:t>6</w:t>
            </w:r>
            <w:r w:rsidRPr="00F00A12">
              <w:rPr>
                <w:rFonts w:ascii="Times New Roman" w:hAnsi="Times New Roman"/>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eastAsia="Calibri" w:hAnsi="Times New Roman"/>
                <w:color w:val="000000"/>
                <w:sz w:val="24"/>
                <w:szCs w:val="24"/>
                <w:lang w:val="en-US"/>
              </w:rPr>
              <w:t>1</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15" w:type="dxa"/>
              <w:left w:w="115" w:type="dxa"/>
              <w:bottom w:w="0" w:type="dxa"/>
              <w:right w:w="11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hAnsi="Times New Roman"/>
                <w:color w:val="000000"/>
                <w:sz w:val="24"/>
                <w:szCs w:val="24"/>
                <w:lang w:val="en-US"/>
              </w:rPr>
              <w:t>7</w:t>
            </w:r>
            <w:r w:rsidRPr="00F00A12">
              <w:rPr>
                <w:rFonts w:ascii="Times New Roman" w:hAnsi="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eastAsia="Calibri" w:hAnsi="Times New Roman"/>
                <w:color w:val="000000"/>
                <w:sz w:val="24"/>
                <w:szCs w:val="24"/>
                <w:lang w:val="en-US"/>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pStyle w:val="a7"/>
              <w:jc w:val="center"/>
              <w:rPr>
                <w:rFonts w:ascii="Times New Roman" w:hAnsi="Times New Roman"/>
                <w:sz w:val="24"/>
                <w:szCs w:val="24"/>
              </w:rPr>
            </w:pPr>
            <w:r w:rsidRPr="00F00A12">
              <w:rPr>
                <w:rFonts w:ascii="Times New Roman" w:hAnsi="Times New Roman"/>
                <w:color w:val="000000"/>
                <w:sz w:val="24"/>
                <w:szCs w:val="24"/>
                <w:lang w:val="en-US"/>
              </w:rPr>
              <w:t>19</w:t>
            </w:r>
            <w:r w:rsidRPr="00F00A12">
              <w:rPr>
                <w:rFonts w:ascii="Times New Roman" w:hAnsi="Times New Roman"/>
                <w:color w:val="000000"/>
                <w:sz w:val="24"/>
                <w:szCs w:val="24"/>
              </w:rPr>
              <w:t>,</w:t>
            </w:r>
            <w:r w:rsidRPr="00F00A12">
              <w:rPr>
                <w:rFonts w:ascii="Times New Roman" w:hAnsi="Times New Roman"/>
                <w:color w:val="000000"/>
                <w:sz w:val="24"/>
                <w:szCs w:val="24"/>
                <w:lang w:val="en-US"/>
              </w:rPr>
              <w:t>4</w:t>
            </w:r>
            <w:r w:rsidRPr="00F00A12">
              <w:rPr>
                <w:rFonts w:ascii="Times New Roman" w:hAnsi="Times New Roman"/>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spacing w:after="150"/>
              <w:jc w:val="center"/>
              <w:rPr>
                <w:rFonts w:ascii="Times New Roman" w:eastAsia="Times New Roman" w:hAnsi="Times New Roman" w:cs="Times New Roman"/>
                <w:szCs w:val="24"/>
              </w:rPr>
            </w:pPr>
            <w:r w:rsidRPr="00F00A12">
              <w:rPr>
                <w:rFonts w:ascii="Times New Roman" w:hAnsi="Times New Roman" w:cs="Times New Roman"/>
                <w:kern w:val="24"/>
                <w:szCs w:val="24"/>
                <w:lang w:val="en-U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105" w:type="dxa"/>
              <w:left w:w="105" w:type="dxa"/>
              <w:bottom w:w="105" w:type="dxa"/>
              <w:right w:w="105" w:type="dxa"/>
            </w:tcMar>
            <w:vAlign w:val="center"/>
            <w:hideMark/>
          </w:tcPr>
          <w:p w:rsidR="009C1B5A" w:rsidRPr="00F00A12" w:rsidRDefault="009C1B5A" w:rsidP="00F17764">
            <w:pPr>
              <w:spacing w:after="150"/>
              <w:jc w:val="center"/>
              <w:rPr>
                <w:rFonts w:ascii="Times New Roman" w:eastAsia="Times New Roman" w:hAnsi="Times New Roman" w:cs="Times New Roman"/>
                <w:szCs w:val="24"/>
              </w:rPr>
            </w:pPr>
            <w:r w:rsidRPr="00F00A12">
              <w:rPr>
                <w:rFonts w:ascii="Times New Roman" w:hAnsi="Times New Roman" w:cs="Times New Roman"/>
                <w:kern w:val="24"/>
                <w:szCs w:val="24"/>
              </w:rPr>
              <w:t>9,5%</w:t>
            </w:r>
          </w:p>
        </w:tc>
      </w:tr>
    </w:tbl>
    <w:p w:rsidR="009C1B5A" w:rsidRPr="009C1B5A" w:rsidRDefault="009C1B5A" w:rsidP="001374DA">
      <w:pPr>
        <w:shd w:val="clear" w:color="auto" w:fill="FFFFFF"/>
        <w:spacing w:after="0" w:line="240" w:lineRule="auto"/>
        <w:rPr>
          <w:rFonts w:ascii="Times New Roman" w:hAnsi="Times New Roman" w:cs="Times New Roman"/>
          <w:b/>
          <w:color w:val="000000"/>
          <w:szCs w:val="24"/>
          <w:u w:val="single"/>
        </w:rPr>
      </w:pP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 xml:space="preserve">Проанализировав полученные результаты, продумав пути и средства устранения выявленных недостатков в подготовке учащихся к государственной итоговой аттестации в текущем году, корректировали план школы по подготовке к ГИА. </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На заседаниях школьных методических объединений учителей-предметников рассматриваются вопросы по подготовке к ГИА. Учитывая степень обученности и мотивацию в обучении учащихся, учителя-предметники планируют свою работу по подготовке к ГИА и дифференцированно её реализуют и с высокомотивированными учащимися, и с выпускниками «группы риска».</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На сайте </w:t>
      </w:r>
      <w:hyperlink r:id="rId29" w:history="1">
        <w:r w:rsidRPr="009C1B5A">
          <w:rPr>
            <w:rStyle w:val="af0"/>
            <w:rFonts w:ascii="Times New Roman" w:hAnsi="Times New Roman" w:cs="Times New Roman"/>
            <w:sz w:val="24"/>
            <w:szCs w:val="24"/>
          </w:rPr>
          <w:t>ФИПИ</w:t>
        </w:r>
      </w:hyperlink>
      <w:r w:rsidRPr="009C1B5A">
        <w:rPr>
          <w:rFonts w:ascii="Times New Roman" w:hAnsi="Times New Roman" w:cs="Times New Roman"/>
          <w:color w:val="000000"/>
          <w:sz w:val="24"/>
          <w:szCs w:val="24"/>
        </w:rPr>
        <w:t xml:space="preserve"> можно скачать спецификации и кодификаторы ГИА. Рекомендуется использовать данные материалы при подготовке выпускников. Также на сайте ФИПИ есть открытый банк заданий ЕГЭ, который содержит множество заданий, использовавшихся на экзаменах прошлых лет. </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 xml:space="preserve">Учителя-предметники активно привлекают и другие интернет-ресурсы для качественной и эффективной подготовки выпускников. </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При подготовке обучающихся к ГИА по ряду предметов учителями нашей школы активно используются материалы Федерального банка тестовых заданий, тренировочные работы по системе stadgrad. Учащимся предлагалось пройти тестирование в режиме он-лайн. Такая форма работы позволяет сразу увидеть результат своей работы, обратить особое внимание на те задания, в которых допущены ошибки.</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 xml:space="preserve">Особую актуальность приобретает вопрос организации переподготовки и повышения квалификации педагогических кадров по вопросам подготовки выпускников к ГИА. </w:t>
      </w:r>
      <w:r w:rsidRPr="009C1B5A">
        <w:rPr>
          <w:rFonts w:ascii="Times New Roman" w:hAnsi="Times New Roman" w:cs="Times New Roman"/>
          <w:color w:val="000000"/>
          <w:sz w:val="24"/>
          <w:szCs w:val="24"/>
        </w:rPr>
        <w:lastRenderedPageBreak/>
        <w:t xml:space="preserve">Педагоги школы принимают участие в методических семинарах, вебинарах, мастер-классах различного уровня по преподаванию отдельных тем подготовки к ЕГЭ, школьных семинарах для учителей. </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Наша школа много лет является пунктом проведения ОГЭ в Заинском муниципальном районе, поэтому на педагогический состав возлагается огромная ответственность по подготовке, организации и проведению государственной итоговой аттестации не только выпускников школы, но и всех выпускников нашего района. Учителя математики нашей школы Кошенкова Анна Георгиевна и Трифонова Елизавета Игоревна – тьюторы ресурс</w:t>
      </w:r>
      <w:r>
        <w:rPr>
          <w:rFonts w:ascii="Times New Roman" w:hAnsi="Times New Roman" w:cs="Times New Roman"/>
          <w:color w:val="000000"/>
          <w:sz w:val="24"/>
          <w:szCs w:val="24"/>
        </w:rPr>
        <w:t>ного центра по подготовк</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 xml:space="preserve">При организации работы с родителями учеников, приоритетным направлением считаем информационное обеспечение их по проведению и процедуре ГИА. С этой целью проводятся родительские собрания, оформляются информационные стенды по подготовке и проведению ГИА. Учитывая, что мы живём в век использования информационных технологий, на школьном сайте представлен раздел по подготовке к ГИА, в котором размещены документы, регламентирующие процедуру проведения ГИА. Постоянно проводится индивидуальная работа с родителями выпускников. </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Высокие результаты ЕГЭ – это не только качественная учебная подготовка, но и определенный </w:t>
      </w:r>
      <w:r w:rsidRPr="009C1B5A">
        <w:rPr>
          <w:rFonts w:ascii="Times New Roman" w:hAnsi="Times New Roman" w:cs="Times New Roman"/>
          <w:bCs/>
          <w:iCs/>
          <w:color w:val="000000"/>
          <w:sz w:val="24"/>
          <w:szCs w:val="24"/>
        </w:rPr>
        <w:t>психологический настрой</w:t>
      </w:r>
      <w:r w:rsidRPr="009C1B5A">
        <w:rPr>
          <w:rFonts w:ascii="Times New Roman" w:hAnsi="Times New Roman" w:cs="Times New Roman"/>
          <w:color w:val="000000"/>
          <w:sz w:val="24"/>
          <w:szCs w:val="24"/>
        </w:rPr>
        <w:t>. Вопросам организации психологической помощи обучающихся также уделяется особое внимание. Классные руководители проводят работу, направленную на изучение индивидуальных особенностей поведения учащихся во время экзаменов, проверочных и контрольных работ.</w:t>
      </w:r>
    </w:p>
    <w:p w:rsidR="009C1B5A" w:rsidRPr="009C1B5A" w:rsidRDefault="009C1B5A" w:rsidP="009C1B5A">
      <w:pPr>
        <w:pStyle w:val="a9"/>
        <w:shd w:val="clear" w:color="auto" w:fill="FFFFFF"/>
        <w:spacing w:before="0" w:beforeAutospacing="0" w:after="0" w:afterAutospacing="0"/>
        <w:ind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Все эти мероприятия направлены на то, чтобы выработать объективное отношение к системе ГИА, подготовить учащихся и их родителей к предстояще</w:t>
      </w:r>
      <w:r>
        <w:rPr>
          <w:rFonts w:ascii="Times New Roman" w:hAnsi="Times New Roman" w:cs="Times New Roman"/>
          <w:color w:val="000000"/>
          <w:sz w:val="24"/>
          <w:szCs w:val="24"/>
        </w:rPr>
        <w:t>му испытанию.</w:t>
      </w:r>
    </w:p>
    <w:p w:rsidR="009F0455" w:rsidRPr="009C1B5A" w:rsidRDefault="009C1B5A" w:rsidP="009C1B5A">
      <w:pPr>
        <w:shd w:val="clear" w:color="auto" w:fill="FFFFFF"/>
        <w:spacing w:after="0" w:line="240" w:lineRule="auto"/>
        <w:ind w:firstLine="426"/>
        <w:jc w:val="both"/>
        <w:rPr>
          <w:rFonts w:ascii="Times New Roman" w:hAnsi="Times New Roman" w:cs="Times New Roman"/>
          <w:szCs w:val="24"/>
        </w:rPr>
      </w:pPr>
      <w:r w:rsidRPr="009C1B5A">
        <w:rPr>
          <w:rFonts w:ascii="Times New Roman" w:hAnsi="Times New Roman" w:cs="Times New Roman"/>
          <w:szCs w:val="24"/>
        </w:rPr>
        <w:t xml:space="preserve">Вся деятельность педагогического коллектива по подготовке к ГИА находится в состоянии постоянного мониторинга. На сегодняшний день определены предметы по выбору в 11 классе, проведены пробные ЕГЭ по всем обязательным предметам и предметам по выбору (результаты вы видите на слайде). </w:t>
      </w:r>
      <w:r w:rsidRPr="009C1B5A">
        <w:rPr>
          <w:rFonts w:ascii="Times New Roman" w:eastAsia="Times New Roman" w:hAnsi="Times New Roman" w:cs="Times New Roman"/>
          <w:color w:val="000000"/>
          <w:szCs w:val="24"/>
        </w:rPr>
        <w:t>В целом, в течение года отмечается положительная динамика, но е</w:t>
      </w:r>
      <w:r w:rsidRPr="009C1B5A">
        <w:rPr>
          <w:rFonts w:ascii="Times New Roman" w:hAnsi="Times New Roman" w:cs="Times New Roman"/>
          <w:szCs w:val="24"/>
        </w:rPr>
        <w:t xml:space="preserve">сть определенные проблемы и на сегодняшний день. Значит, работа по подготовке к ГИА-2023 должна и будет продолжена. </w:t>
      </w:r>
    </w:p>
    <w:p w:rsidR="009F0455" w:rsidRPr="009C1B5A" w:rsidRDefault="009C1B5A" w:rsidP="000276D2">
      <w:pPr>
        <w:spacing w:before="120" w:after="0" w:line="240" w:lineRule="auto"/>
        <w:jc w:val="center"/>
        <w:rPr>
          <w:rFonts w:ascii="Times New Roman" w:hAnsi="Times New Roman" w:cs="Times New Roman"/>
          <w:b/>
          <w:szCs w:val="24"/>
        </w:rPr>
      </w:pPr>
      <w:r w:rsidRPr="00180B02">
        <w:rPr>
          <w:rFonts w:ascii="Times New Roman" w:eastAsia="Times New Roman" w:hAnsi="Times New Roman" w:cs="Times New Roman"/>
          <w:b/>
          <w:noProof/>
          <w:color w:val="000000"/>
          <w:sz w:val="28"/>
          <w:szCs w:val="28"/>
          <w:u w:val="single"/>
          <w:lang w:eastAsia="ru-RU"/>
        </w:rPr>
        <w:drawing>
          <wp:inline distT="0" distB="0" distL="0" distR="0">
            <wp:extent cx="5842211" cy="4381659"/>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855137" cy="4391353"/>
                    </a:xfrm>
                    <a:prstGeom prst="rect">
                      <a:avLst/>
                    </a:prstGeom>
                  </pic:spPr>
                </pic:pic>
              </a:graphicData>
            </a:graphic>
          </wp:inline>
        </w:drawing>
      </w:r>
    </w:p>
    <w:p w:rsidR="009F0455" w:rsidRPr="009C1B5A" w:rsidRDefault="009F0455" w:rsidP="000276D2">
      <w:pPr>
        <w:spacing w:before="120" w:after="0" w:line="240" w:lineRule="auto"/>
        <w:jc w:val="center"/>
        <w:rPr>
          <w:rFonts w:ascii="Times New Roman" w:hAnsi="Times New Roman" w:cs="Times New Roman"/>
          <w:b/>
          <w:szCs w:val="24"/>
        </w:rPr>
      </w:pPr>
    </w:p>
    <w:p w:rsidR="009F0455" w:rsidRDefault="009F0455" w:rsidP="000276D2">
      <w:pPr>
        <w:spacing w:before="120" w:after="0" w:line="240" w:lineRule="auto"/>
        <w:jc w:val="center"/>
        <w:rPr>
          <w:rFonts w:ascii="Times New Roman" w:hAnsi="Times New Roman" w:cs="Times New Roman"/>
          <w:b/>
          <w:szCs w:val="24"/>
        </w:rPr>
      </w:pPr>
    </w:p>
    <w:p w:rsidR="009C1B5A" w:rsidRDefault="009C1B5A" w:rsidP="000276D2">
      <w:pPr>
        <w:spacing w:before="120" w:after="0" w:line="240" w:lineRule="auto"/>
        <w:jc w:val="center"/>
        <w:rPr>
          <w:rFonts w:ascii="Times New Roman" w:hAnsi="Times New Roman" w:cs="Times New Roman"/>
          <w:b/>
          <w:szCs w:val="24"/>
        </w:rPr>
      </w:pPr>
    </w:p>
    <w:p w:rsidR="009C1B5A" w:rsidRDefault="009C1B5A" w:rsidP="000276D2">
      <w:pPr>
        <w:spacing w:before="120" w:after="0" w:line="240" w:lineRule="auto"/>
        <w:jc w:val="center"/>
        <w:rPr>
          <w:rFonts w:ascii="Times New Roman" w:hAnsi="Times New Roman" w:cs="Times New Roman"/>
          <w:b/>
          <w:szCs w:val="24"/>
        </w:rPr>
      </w:pPr>
      <w:r w:rsidRPr="00D44B71">
        <w:rPr>
          <w:rFonts w:ascii="Times New Roman" w:eastAsia="Times New Roman" w:hAnsi="Times New Roman" w:cs="Times New Roman"/>
          <w:b/>
          <w:noProof/>
          <w:color w:val="000000"/>
          <w:sz w:val="28"/>
          <w:szCs w:val="28"/>
          <w:u w:val="single"/>
          <w:lang w:eastAsia="ru-RU"/>
        </w:rPr>
        <w:drawing>
          <wp:inline distT="0" distB="0" distL="0" distR="0">
            <wp:extent cx="5924416" cy="3974592"/>
            <wp:effectExtent l="0" t="0" r="63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srcRect t="8779" b="1769"/>
                    <a:stretch/>
                  </pic:blipFill>
                  <pic:spPr bwMode="auto">
                    <a:xfrm>
                      <a:off x="0" y="0"/>
                      <a:ext cx="5932518" cy="39800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8835ED" w:rsidRDefault="008835ED" w:rsidP="009C1B5A">
      <w:pPr>
        <w:spacing w:after="0" w:line="240" w:lineRule="auto"/>
        <w:jc w:val="both"/>
        <w:rPr>
          <w:rFonts w:ascii="Times New Roman" w:hAnsi="Times New Roman" w:cs="Times New Roman"/>
          <w:bCs/>
          <w:szCs w:val="24"/>
        </w:rPr>
      </w:pPr>
    </w:p>
    <w:p w:rsidR="009C1B5A" w:rsidRPr="009C1B5A" w:rsidRDefault="009C1B5A" w:rsidP="009C1B5A">
      <w:pPr>
        <w:spacing w:after="0" w:line="240" w:lineRule="auto"/>
        <w:jc w:val="both"/>
        <w:rPr>
          <w:rFonts w:ascii="Times New Roman" w:hAnsi="Times New Roman" w:cs="Times New Roman"/>
          <w:bCs/>
          <w:szCs w:val="24"/>
        </w:rPr>
      </w:pPr>
      <w:r w:rsidRPr="009C1B5A">
        <w:rPr>
          <w:rFonts w:ascii="Times New Roman" w:hAnsi="Times New Roman" w:cs="Times New Roman"/>
          <w:bCs/>
          <w:szCs w:val="24"/>
        </w:rPr>
        <w:t>На первом месте в обеспечении высокого качества знаний стоит, бесспорно, ежедневная, ежеурочная, а зачастую и «послеурочная», работа учителя.</w:t>
      </w:r>
    </w:p>
    <w:p w:rsidR="009C1B5A" w:rsidRPr="009C1B5A" w:rsidRDefault="009C1B5A" w:rsidP="009C1B5A">
      <w:pPr>
        <w:pStyle w:val="a9"/>
        <w:shd w:val="clear" w:color="auto" w:fill="FFFFFF"/>
        <w:spacing w:before="0" w:beforeAutospacing="0" w:after="0" w:afterAutospacing="0"/>
        <w:ind w:left="142" w:firstLine="284"/>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Анализируя качество образования в школе, результаты независимых оценок качества образования (ВПР, ОГЭ, ЕГЭ) одна из основных проблем – это низкая мотивация к обучению и достижению высоких результатов школьников. Родители наших выпускников говорят, что нам достаточно набрать пороговые баллы по предметам, мы оплатим обучение нашим детям. В большинстве случаем выпускники не понимают кем хотят быть, в какой профессиональной сфере хотят развиваться.</w:t>
      </w:r>
    </w:p>
    <w:p w:rsidR="009C1B5A" w:rsidRPr="009C1B5A" w:rsidRDefault="009C1B5A" w:rsidP="009C1B5A">
      <w:pPr>
        <w:pStyle w:val="a9"/>
        <w:shd w:val="clear" w:color="auto" w:fill="FFFFFF"/>
        <w:spacing w:before="0" w:beforeAutospacing="0" w:after="0" w:afterAutospacing="0"/>
        <w:ind w:left="142" w:firstLine="284"/>
        <w:jc w:val="both"/>
        <w:rPr>
          <w:rFonts w:ascii="Times New Roman" w:hAnsi="Times New Roman" w:cs="Times New Roman"/>
          <w:color w:val="000000"/>
          <w:sz w:val="24"/>
          <w:szCs w:val="24"/>
        </w:rPr>
      </w:pPr>
      <w:r w:rsidRPr="009C1B5A">
        <w:rPr>
          <w:rFonts w:ascii="Times New Roman" w:hAnsi="Times New Roman" w:cs="Times New Roman"/>
          <w:sz w:val="24"/>
          <w:szCs w:val="24"/>
        </w:rPr>
        <w:t xml:space="preserve">Решение этой проблемы мы видим в создании модели </w:t>
      </w:r>
      <w:r w:rsidRPr="009C1B5A">
        <w:rPr>
          <w:rFonts w:ascii="Times New Roman" w:hAnsi="Times New Roman" w:cs="Times New Roman"/>
          <w:color w:val="202124"/>
          <w:sz w:val="24"/>
          <w:szCs w:val="24"/>
          <w:shd w:val="clear" w:color="auto" w:fill="FFFFFF"/>
        </w:rPr>
        <w:t>ранней </w:t>
      </w:r>
      <w:r w:rsidRPr="009C1B5A">
        <w:rPr>
          <w:rFonts w:ascii="Times New Roman" w:hAnsi="Times New Roman" w:cs="Times New Roman"/>
          <w:bCs/>
          <w:color w:val="202124"/>
          <w:sz w:val="24"/>
          <w:szCs w:val="24"/>
          <w:shd w:val="clear" w:color="auto" w:fill="FFFFFF"/>
        </w:rPr>
        <w:t>профориентации</w:t>
      </w:r>
      <w:r w:rsidRPr="009C1B5A">
        <w:rPr>
          <w:rFonts w:ascii="Times New Roman" w:hAnsi="Times New Roman" w:cs="Times New Roman"/>
          <w:color w:val="202124"/>
          <w:sz w:val="24"/>
          <w:szCs w:val="24"/>
          <w:shd w:val="clear" w:color="auto" w:fill="FFFFFF"/>
        </w:rPr>
        <w:t> обучающихся разного возраста используя ресурсы учреждений профессионального образования, предприятий района, способствующей успешной социализации учащихся в результате формирования у них </w:t>
      </w:r>
      <w:r w:rsidRPr="009C1B5A">
        <w:rPr>
          <w:rFonts w:ascii="Times New Roman" w:hAnsi="Times New Roman" w:cs="Times New Roman"/>
          <w:bCs/>
          <w:color w:val="202124"/>
          <w:sz w:val="24"/>
          <w:szCs w:val="24"/>
          <w:shd w:val="clear" w:color="auto" w:fill="FFFFFF"/>
        </w:rPr>
        <w:t>профориентационной</w:t>
      </w:r>
      <w:r w:rsidRPr="009C1B5A">
        <w:rPr>
          <w:rFonts w:ascii="Times New Roman" w:hAnsi="Times New Roman" w:cs="Times New Roman"/>
          <w:color w:val="202124"/>
          <w:sz w:val="24"/>
          <w:szCs w:val="24"/>
          <w:shd w:val="clear" w:color="auto" w:fill="FFFFFF"/>
        </w:rPr>
        <w:t> компетентности.</w:t>
      </w:r>
    </w:p>
    <w:p w:rsidR="009C1B5A" w:rsidRPr="009C1B5A" w:rsidRDefault="009C1B5A" w:rsidP="009C1B5A">
      <w:pPr>
        <w:pStyle w:val="a7"/>
        <w:ind w:firstLine="709"/>
        <w:jc w:val="both"/>
        <w:rPr>
          <w:rFonts w:ascii="Times New Roman" w:hAnsi="Times New Roman"/>
          <w:bCs/>
          <w:sz w:val="24"/>
          <w:szCs w:val="24"/>
        </w:rPr>
      </w:pPr>
      <w:r w:rsidRPr="009C1B5A">
        <w:rPr>
          <w:rFonts w:ascii="Times New Roman" w:hAnsi="Times New Roman"/>
          <w:color w:val="000000"/>
          <w:sz w:val="24"/>
          <w:szCs w:val="24"/>
        </w:rPr>
        <w:t xml:space="preserve">15 декабря 2022 года мы провели республиканское профориентационное мероприятие </w:t>
      </w:r>
      <w:r w:rsidRPr="009C1B5A">
        <w:rPr>
          <w:rFonts w:ascii="Times New Roman" w:hAnsi="Times New Roman"/>
          <w:bCs/>
          <w:sz w:val="24"/>
          <w:szCs w:val="24"/>
        </w:rPr>
        <w:t xml:space="preserve">«Карьерная навигация и профессиональное ориентирование» </w:t>
      </w:r>
      <w:r w:rsidRPr="009C1B5A">
        <w:rPr>
          <w:rFonts w:ascii="Times New Roman" w:hAnsi="Times New Roman"/>
          <w:color w:val="000000"/>
          <w:sz w:val="24"/>
          <w:szCs w:val="24"/>
        </w:rPr>
        <w:t xml:space="preserve">с участием сотрудников </w:t>
      </w:r>
      <w:r w:rsidRPr="009C1B5A">
        <w:rPr>
          <w:rFonts w:ascii="Times New Roman" w:hAnsi="Times New Roman"/>
          <w:sz w:val="24"/>
          <w:szCs w:val="24"/>
        </w:rPr>
        <w:t>Заинской ГРЭС, АНО «Казанский открытый университет талантов 2.0», управлений и организаций Заинского района. В рамках мероприятия для учащихся инженерных классов наставники Университета талантов провели образовательный тренинг «Карьерный навигатор», учащиеся 9-х классов прошли профессиональные пробы на базе ЗПК, руководители обсудили вопросы профориентационного межведомственного взаимодействия.</w:t>
      </w:r>
    </w:p>
    <w:p w:rsidR="009C1B5A" w:rsidRPr="009C1B5A" w:rsidRDefault="009C1B5A" w:rsidP="009C1B5A">
      <w:pPr>
        <w:pStyle w:val="a9"/>
        <w:shd w:val="clear" w:color="auto" w:fill="FFFFFF"/>
        <w:spacing w:before="0" w:beforeAutospacing="0" w:after="0" w:afterAutospacing="0"/>
        <w:ind w:firstLine="709"/>
        <w:jc w:val="both"/>
        <w:rPr>
          <w:rFonts w:ascii="Times New Roman" w:hAnsi="Times New Roman" w:cs="Times New Roman"/>
          <w:color w:val="000000"/>
          <w:sz w:val="24"/>
          <w:szCs w:val="24"/>
        </w:rPr>
      </w:pPr>
      <w:r w:rsidRPr="009C1B5A">
        <w:rPr>
          <w:rFonts w:ascii="Times New Roman" w:hAnsi="Times New Roman" w:cs="Times New Roman"/>
          <w:color w:val="000000"/>
          <w:sz w:val="24"/>
          <w:szCs w:val="24"/>
        </w:rPr>
        <w:t xml:space="preserve">Итогом мероприятия стало заключение соглашений о сотрудничестве и разработка </w:t>
      </w:r>
      <w:r w:rsidRPr="009C1B5A">
        <w:rPr>
          <w:rFonts w:ascii="Times New Roman" w:hAnsi="Times New Roman" w:cs="Times New Roman"/>
          <w:sz w:val="24"/>
          <w:szCs w:val="24"/>
          <w:lang w:eastAsia="zh-CN"/>
        </w:rPr>
        <w:t xml:space="preserve">совместного плана профориентационной работы </w:t>
      </w:r>
      <w:r w:rsidRPr="009C1B5A">
        <w:rPr>
          <w:rFonts w:ascii="Times New Roman" w:hAnsi="Times New Roman" w:cs="Times New Roman"/>
          <w:sz w:val="24"/>
          <w:szCs w:val="24"/>
        </w:rPr>
        <w:t>в системе Школа-Колледж-Предприятие» на 2023 год.</w:t>
      </w:r>
    </w:p>
    <w:p w:rsidR="009C1B5A" w:rsidRPr="009C1B5A" w:rsidRDefault="009C1B5A" w:rsidP="009C1B5A">
      <w:pPr>
        <w:pStyle w:val="a7"/>
        <w:ind w:firstLine="708"/>
        <w:jc w:val="both"/>
        <w:rPr>
          <w:rFonts w:ascii="Times New Roman" w:hAnsi="Times New Roman"/>
          <w:sz w:val="24"/>
          <w:szCs w:val="24"/>
        </w:rPr>
      </w:pPr>
      <w:r w:rsidRPr="009C1B5A">
        <w:rPr>
          <w:rFonts w:ascii="Times New Roman" w:hAnsi="Times New Roman"/>
          <w:sz w:val="24"/>
          <w:szCs w:val="24"/>
        </w:rPr>
        <w:t>К основному результативному критерию и показателю эффективности профориентационной работы, прежде всего, относится:</w:t>
      </w:r>
    </w:p>
    <w:p w:rsidR="009C1B5A" w:rsidRPr="009C1B5A" w:rsidRDefault="009C1B5A" w:rsidP="009C1B5A">
      <w:pPr>
        <w:pStyle w:val="a7"/>
        <w:ind w:firstLine="708"/>
        <w:jc w:val="both"/>
        <w:rPr>
          <w:rFonts w:ascii="Times New Roman" w:hAnsi="Times New Roman"/>
          <w:sz w:val="24"/>
          <w:szCs w:val="24"/>
        </w:rPr>
      </w:pPr>
      <w:r w:rsidRPr="009C1B5A">
        <w:rPr>
          <w:rFonts w:ascii="Times New Roman" w:hAnsi="Times New Roman"/>
          <w:b/>
          <w:sz w:val="24"/>
          <w:szCs w:val="24"/>
        </w:rPr>
        <w:t>Потребность в обоснованном выборе своей будущей профессии и карьеры</w:t>
      </w:r>
      <w:r w:rsidRPr="009C1B5A">
        <w:rPr>
          <w:rFonts w:ascii="Times New Roman" w:hAnsi="Times New Roman"/>
          <w:sz w:val="24"/>
          <w:szCs w:val="24"/>
        </w:rPr>
        <w:t xml:space="preserve"> - это будет способствовать повышению качества обучения, увеличению количества призовых мест на предметных олимпиадах различного уровня, учащихся будут сориентированы на реализацию собственных замыслов в реальных социальных условиях.</w:t>
      </w:r>
    </w:p>
    <w:p w:rsidR="009F0455" w:rsidRPr="008835ED" w:rsidRDefault="009C1B5A" w:rsidP="008835ED">
      <w:pPr>
        <w:pStyle w:val="a9"/>
        <w:shd w:val="clear" w:color="auto" w:fill="FFFFFF"/>
        <w:spacing w:before="0" w:beforeAutospacing="0" w:after="0" w:afterAutospacing="0"/>
        <w:ind w:firstLine="708"/>
        <w:jc w:val="both"/>
        <w:rPr>
          <w:rFonts w:ascii="Times New Roman" w:hAnsi="Times New Roman" w:cs="Times New Roman"/>
          <w:color w:val="000000"/>
          <w:sz w:val="24"/>
          <w:szCs w:val="24"/>
        </w:rPr>
      </w:pPr>
      <w:r w:rsidRPr="009C1B5A">
        <w:rPr>
          <w:rFonts w:ascii="Times New Roman" w:hAnsi="Times New Roman" w:cs="Times New Roman"/>
          <w:sz w:val="24"/>
          <w:szCs w:val="24"/>
        </w:rPr>
        <w:lastRenderedPageBreak/>
        <w:t>В данное время идет работа над Программой профориентационной работы «Школа - центр профессионального самоопределения» на 2023-2028</w:t>
      </w:r>
      <w:r w:rsidR="008835ED">
        <w:rPr>
          <w:rFonts w:ascii="Times New Roman" w:hAnsi="Times New Roman" w:cs="Times New Roman"/>
          <w:sz w:val="24"/>
          <w:szCs w:val="24"/>
        </w:rPr>
        <w:t xml:space="preserve"> год.</w:t>
      </w:r>
    </w:p>
    <w:p w:rsidR="000276D2" w:rsidRPr="00F47427" w:rsidRDefault="000276D2" w:rsidP="000276D2">
      <w:pPr>
        <w:spacing w:before="120" w:after="0" w:line="240" w:lineRule="auto"/>
        <w:jc w:val="center"/>
        <w:rPr>
          <w:rFonts w:ascii="Times New Roman" w:hAnsi="Times New Roman" w:cs="Times New Roman"/>
          <w:b/>
          <w:szCs w:val="24"/>
        </w:rPr>
      </w:pPr>
      <w:r w:rsidRPr="00F47427">
        <w:rPr>
          <w:rFonts w:ascii="Times New Roman" w:hAnsi="Times New Roman" w:cs="Times New Roman"/>
          <w:b/>
          <w:szCs w:val="24"/>
          <w:lang w:val="en-US"/>
        </w:rPr>
        <w:t>II</w:t>
      </w:r>
      <w:r w:rsidRPr="00F47427">
        <w:rPr>
          <w:rFonts w:ascii="Times New Roman" w:hAnsi="Times New Roman" w:cs="Times New Roman"/>
          <w:b/>
          <w:szCs w:val="24"/>
        </w:rPr>
        <w:t>. Система управления организацией</w:t>
      </w:r>
    </w:p>
    <w:tbl>
      <w:tblPr>
        <w:tblW w:w="5000" w:type="pct"/>
        <w:tblBorders>
          <w:bottom w:val="single" w:sz="4" w:space="0" w:color="auto"/>
        </w:tblBorders>
        <w:tblLayout w:type="fixed"/>
        <w:tblLook w:val="04A0"/>
      </w:tblPr>
      <w:tblGrid>
        <w:gridCol w:w="9572"/>
      </w:tblGrid>
      <w:tr w:rsidR="000276D2" w:rsidRPr="00F47427" w:rsidTr="001374DA">
        <w:trPr>
          <w:trHeight w:val="2135"/>
        </w:trPr>
        <w:tc>
          <w:tcPr>
            <w:tcW w:w="5000" w:type="pct"/>
            <w:tcBorders>
              <w:top w:val="nil"/>
              <w:left w:val="nil"/>
              <w:bottom w:val="single" w:sz="4" w:space="0" w:color="auto"/>
              <w:right w:val="nil"/>
            </w:tcBorders>
          </w:tcPr>
          <w:p w:rsidR="000276D2" w:rsidRPr="00F47427" w:rsidRDefault="000276D2" w:rsidP="001374DA">
            <w:pPr>
              <w:spacing w:after="0" w:line="240" w:lineRule="auto"/>
              <w:jc w:val="both"/>
              <w:rPr>
                <w:rFonts w:ascii="Times New Roman" w:hAnsi="Times New Roman" w:cs="Times New Roman"/>
                <w:szCs w:val="24"/>
              </w:rPr>
            </w:pPr>
            <w:r w:rsidRPr="00F47427">
              <w:rPr>
                <w:rFonts w:ascii="Times New Roman" w:hAnsi="Times New Roman" w:cs="Times New Roman"/>
                <w:szCs w:val="24"/>
              </w:rPr>
              <w:t xml:space="preserve">           Управление образовательным учреждением соответствует уставным требованиям. </w:t>
            </w:r>
          </w:p>
          <w:p w:rsidR="000276D2" w:rsidRPr="00F47427" w:rsidRDefault="000276D2" w:rsidP="001374DA">
            <w:pPr>
              <w:spacing w:after="0" w:line="240" w:lineRule="auto"/>
              <w:ind w:firstLine="567"/>
              <w:jc w:val="both"/>
              <w:rPr>
                <w:rFonts w:ascii="Times New Roman" w:hAnsi="Times New Roman" w:cs="Times New Roman"/>
                <w:szCs w:val="24"/>
              </w:rPr>
            </w:pPr>
            <w:r w:rsidRPr="00F47427">
              <w:rPr>
                <w:rFonts w:ascii="Times New Roman" w:hAnsi="Times New Roman" w:cs="Times New Roman"/>
                <w:szCs w:val="24"/>
              </w:rPr>
              <w:t>Локальные акты, регламентирующие образовательную деятельность, имеются, соответствуют требованиям.</w:t>
            </w:r>
          </w:p>
          <w:p w:rsidR="009F0455" w:rsidRDefault="000276D2" w:rsidP="001374DA">
            <w:pPr>
              <w:spacing w:after="0" w:line="240" w:lineRule="auto"/>
              <w:ind w:firstLine="567"/>
              <w:jc w:val="both"/>
              <w:rPr>
                <w:rFonts w:ascii="Times New Roman" w:hAnsi="Times New Roman" w:cs="Times New Roman"/>
                <w:b/>
                <w:szCs w:val="24"/>
              </w:rPr>
            </w:pPr>
            <w:r w:rsidRPr="00F47427">
              <w:rPr>
                <w:rFonts w:ascii="Times New Roman" w:hAnsi="Times New Roman" w:cs="Times New Roman"/>
                <w:szCs w:val="24"/>
              </w:rPr>
              <w:t xml:space="preserve">Исходя из целей, принципов построения и стратегии развития построена матричная структура управления, в которой выделяется 4 уровня </w:t>
            </w:r>
            <w:r w:rsidR="009F0455" w:rsidRPr="00F47427">
              <w:rPr>
                <w:rFonts w:ascii="Times New Roman" w:hAnsi="Times New Roman" w:cs="Times New Roman"/>
                <w:szCs w:val="24"/>
              </w:rPr>
              <w:t xml:space="preserve">управления:  </w:t>
            </w:r>
            <w:r w:rsidRPr="00F47427">
              <w:rPr>
                <w:rFonts w:ascii="Times New Roman" w:hAnsi="Times New Roman" w:cs="Times New Roman"/>
                <w:b/>
                <w:szCs w:val="24"/>
              </w:rPr>
              <w:t xml:space="preserve">  </w:t>
            </w:r>
          </w:p>
          <w:p w:rsidR="000276D2" w:rsidRPr="00F47427" w:rsidRDefault="000276D2" w:rsidP="001374DA">
            <w:pPr>
              <w:spacing w:after="0" w:line="240" w:lineRule="auto"/>
              <w:ind w:firstLine="567"/>
              <w:jc w:val="both"/>
              <w:rPr>
                <w:rFonts w:ascii="Times New Roman" w:hAnsi="Times New Roman" w:cs="Times New Roman"/>
                <w:szCs w:val="24"/>
              </w:rPr>
            </w:pPr>
            <w:r w:rsidRPr="00F47427">
              <w:rPr>
                <w:rFonts w:ascii="Times New Roman" w:hAnsi="Times New Roman" w:cs="Times New Roman"/>
                <w:b/>
                <w:szCs w:val="24"/>
              </w:rPr>
              <w:t>Первый уровень</w:t>
            </w:r>
            <w:r w:rsidRPr="00F47427">
              <w:rPr>
                <w:rFonts w:ascii="Times New Roman" w:hAnsi="Times New Roman" w:cs="Times New Roman"/>
                <w:szCs w:val="24"/>
              </w:rPr>
              <w:t xml:space="preserve"> -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же уровне модели находятся высшие органы коллегиального и общественного управления, имеющие тот или иной правовой статус: Совет школы, педагогический совет, органы самоуправления учащихся. 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w:t>
            </w:r>
          </w:p>
          <w:p w:rsidR="000276D2" w:rsidRPr="00F47427" w:rsidRDefault="000276D2" w:rsidP="001374DA">
            <w:pPr>
              <w:spacing w:after="0" w:line="240" w:lineRule="auto"/>
              <w:ind w:firstLine="567"/>
              <w:jc w:val="both"/>
              <w:rPr>
                <w:rFonts w:ascii="Times New Roman" w:hAnsi="Times New Roman" w:cs="Times New Roman"/>
                <w:szCs w:val="24"/>
              </w:rPr>
            </w:pPr>
            <w:r w:rsidRPr="00F47427">
              <w:rPr>
                <w:rFonts w:ascii="Times New Roman" w:hAnsi="Times New Roman" w:cs="Times New Roman"/>
                <w:b/>
                <w:szCs w:val="24"/>
              </w:rPr>
              <w:t>Второй уровень</w:t>
            </w:r>
            <w:r w:rsidRPr="00F47427">
              <w:rPr>
                <w:rFonts w:ascii="Times New Roman" w:hAnsi="Times New Roman" w:cs="Times New Roman"/>
                <w:szCs w:val="24"/>
              </w:rPr>
              <w:t xml:space="preserve"> - заместители директора по УР и ВР, заместитель директора по АХЧ. Каждый член администрации интегрирует определенное направление или подразделение учебно-воспитательной системы согласно своему административному статусу или общественной роли. Этот уровень выступает звеном опосредованного руководства директора образовательной системой.</w:t>
            </w:r>
          </w:p>
          <w:p w:rsidR="000276D2" w:rsidRPr="00F47427" w:rsidRDefault="000276D2" w:rsidP="001374DA">
            <w:pPr>
              <w:spacing w:after="0" w:line="240" w:lineRule="auto"/>
              <w:ind w:firstLine="567"/>
              <w:jc w:val="both"/>
              <w:rPr>
                <w:rFonts w:ascii="Times New Roman" w:hAnsi="Times New Roman" w:cs="Times New Roman"/>
                <w:szCs w:val="24"/>
              </w:rPr>
            </w:pPr>
            <w:r w:rsidRPr="00F47427">
              <w:rPr>
                <w:rFonts w:ascii="Times New Roman" w:hAnsi="Times New Roman" w:cs="Times New Roman"/>
                <w:b/>
                <w:szCs w:val="24"/>
              </w:rPr>
              <w:t>Третий уровень</w:t>
            </w:r>
            <w:r w:rsidRPr="00F47427">
              <w:rPr>
                <w:rFonts w:ascii="Times New Roman" w:hAnsi="Times New Roman" w:cs="Times New Roman"/>
                <w:szCs w:val="24"/>
              </w:rPr>
              <w:t xml:space="preserve"> - методические объединения.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Руководство на этом уровне основано преимущественно на личных контактах, осуществляется с учетом индивидуальных особенностей и не формализовано.</w:t>
            </w:r>
          </w:p>
          <w:p w:rsidR="000276D2" w:rsidRPr="001321B4" w:rsidRDefault="000276D2" w:rsidP="001374DA">
            <w:pPr>
              <w:spacing w:after="0" w:line="240" w:lineRule="auto"/>
              <w:ind w:firstLine="567"/>
              <w:jc w:val="both"/>
              <w:rPr>
                <w:rFonts w:ascii="Times New Roman" w:hAnsi="Times New Roman" w:cs="Times New Roman"/>
                <w:szCs w:val="24"/>
              </w:rPr>
            </w:pPr>
            <w:r w:rsidRPr="00F47427">
              <w:rPr>
                <w:rFonts w:ascii="Times New Roman" w:hAnsi="Times New Roman" w:cs="Times New Roman"/>
                <w:b/>
                <w:szCs w:val="24"/>
              </w:rPr>
              <w:t>Четвертый уровень</w:t>
            </w:r>
            <w:r w:rsidRPr="00F47427">
              <w:rPr>
                <w:rFonts w:ascii="Times New Roman" w:hAnsi="Times New Roman" w:cs="Times New Roman"/>
                <w:szCs w:val="24"/>
              </w:rPr>
              <w:t xml:space="preserve"> - учащиеся, родители и учителя. Развитие самоуправления на этом уровне обеспечивает реализацию принципа демократизации. Участие детей в управляющей системе формирует их организаторские способности и деловые качества. В школе разработаны функциональные обязанности для управленцев каждого уровня управления, что обеспечивает четкость и слаженность в управлении развити</w:t>
            </w:r>
            <w:r w:rsidR="001321B4">
              <w:rPr>
                <w:rFonts w:ascii="Times New Roman" w:hAnsi="Times New Roman" w:cs="Times New Roman"/>
                <w:szCs w:val="24"/>
              </w:rPr>
              <w:t>ем образовательного учреждения.</w:t>
            </w:r>
          </w:p>
        </w:tc>
      </w:tr>
    </w:tbl>
    <w:p w:rsidR="000276D2" w:rsidRPr="00F47427" w:rsidRDefault="000276D2" w:rsidP="000276D2">
      <w:pPr>
        <w:spacing w:before="120" w:after="0" w:line="240" w:lineRule="auto"/>
        <w:jc w:val="center"/>
        <w:rPr>
          <w:rFonts w:ascii="Times New Roman" w:hAnsi="Times New Roman" w:cs="Times New Roman"/>
          <w:b/>
          <w:szCs w:val="24"/>
        </w:rPr>
      </w:pPr>
      <w:r w:rsidRPr="00F47427">
        <w:rPr>
          <w:rFonts w:ascii="Times New Roman" w:hAnsi="Times New Roman" w:cs="Times New Roman"/>
          <w:b/>
          <w:szCs w:val="24"/>
          <w:lang w:val="en-US"/>
        </w:rPr>
        <w:t>III</w:t>
      </w:r>
      <w:r w:rsidRPr="00F47427">
        <w:rPr>
          <w:rFonts w:ascii="Times New Roman" w:hAnsi="Times New Roman" w:cs="Times New Roman"/>
          <w:b/>
          <w:szCs w:val="24"/>
        </w:rPr>
        <w:t>. Оценка кадрового состава</w:t>
      </w:r>
    </w:p>
    <w:tbl>
      <w:tblPr>
        <w:tblW w:w="5000" w:type="pct"/>
        <w:tblBorders>
          <w:bottom w:val="single" w:sz="4" w:space="0" w:color="auto"/>
        </w:tblBorders>
        <w:tblLook w:val="04A0"/>
      </w:tblPr>
      <w:tblGrid>
        <w:gridCol w:w="9572"/>
      </w:tblGrid>
      <w:tr w:rsidR="000276D2" w:rsidRPr="00F47427" w:rsidTr="00376709">
        <w:tc>
          <w:tcPr>
            <w:tcW w:w="5000" w:type="pct"/>
            <w:tcBorders>
              <w:top w:val="nil"/>
              <w:left w:val="nil"/>
              <w:bottom w:val="single" w:sz="4" w:space="0" w:color="auto"/>
              <w:right w:val="nil"/>
            </w:tcBorders>
          </w:tcPr>
          <w:tbl>
            <w:tblPr>
              <w:tblW w:w="4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6"/>
              <w:gridCol w:w="1168"/>
              <w:gridCol w:w="1556"/>
              <w:gridCol w:w="1297"/>
              <w:gridCol w:w="1297"/>
              <w:gridCol w:w="1297"/>
            </w:tblGrid>
            <w:tr w:rsidR="000276D2" w:rsidRPr="00F47427" w:rsidTr="00376709">
              <w:trPr>
                <w:jc w:val="center"/>
              </w:trPr>
              <w:tc>
                <w:tcPr>
                  <w:tcW w:w="1448" w:type="pct"/>
                  <w:vMerge w:val="restar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snapToGrid w:val="0"/>
                      <w:szCs w:val="24"/>
                    </w:rPr>
                    <w:t>Название ШМО</w:t>
                  </w:r>
                </w:p>
              </w:tc>
              <w:tc>
                <w:tcPr>
                  <w:tcW w:w="632" w:type="pct"/>
                  <w:vMerge w:val="restar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snapToGrid w:val="0"/>
                      <w:szCs w:val="24"/>
                    </w:rPr>
                    <w:t>Всего учителей</w:t>
                  </w:r>
                </w:p>
              </w:tc>
              <w:tc>
                <w:tcPr>
                  <w:tcW w:w="2920" w:type="pct"/>
                  <w:gridSpan w:val="4"/>
                  <w:tcBorders>
                    <w:bottom w:val="single" w:sz="4" w:space="0" w:color="auto"/>
                  </w:tcBorders>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snapToGrid w:val="0"/>
                      <w:szCs w:val="24"/>
                    </w:rPr>
                    <w:t>Из них:</w:t>
                  </w:r>
                </w:p>
              </w:tc>
            </w:tr>
            <w:tr w:rsidR="000276D2" w:rsidRPr="00F47427" w:rsidTr="00376709">
              <w:trPr>
                <w:jc w:val="center"/>
              </w:trPr>
              <w:tc>
                <w:tcPr>
                  <w:tcW w:w="1448" w:type="pct"/>
                  <w:vMerge/>
                </w:tcPr>
                <w:p w:rsidR="000276D2" w:rsidRPr="00F47427" w:rsidRDefault="000276D2" w:rsidP="00376709">
                  <w:pPr>
                    <w:spacing w:line="240" w:lineRule="auto"/>
                    <w:ind w:firstLine="3"/>
                    <w:rPr>
                      <w:rFonts w:ascii="Times New Roman" w:hAnsi="Times New Roman" w:cs="Times New Roman"/>
                      <w:bCs/>
                      <w:iCs/>
                      <w:snapToGrid w:val="0"/>
                      <w:szCs w:val="24"/>
                    </w:rPr>
                  </w:pPr>
                </w:p>
              </w:tc>
              <w:tc>
                <w:tcPr>
                  <w:tcW w:w="632" w:type="pct"/>
                  <w:vMerge/>
                  <w:tcBorders>
                    <w:right w:val="single" w:sz="4" w:space="0" w:color="auto"/>
                  </w:tcBorders>
                </w:tcPr>
                <w:p w:rsidR="000276D2" w:rsidRPr="00F47427" w:rsidRDefault="000276D2" w:rsidP="00376709">
                  <w:pPr>
                    <w:spacing w:line="240" w:lineRule="auto"/>
                    <w:ind w:firstLine="3"/>
                    <w:rPr>
                      <w:rFonts w:ascii="Times New Roman" w:hAnsi="Times New Roman" w:cs="Times New Roman"/>
                      <w:bCs/>
                      <w:iCs/>
                      <w:snapToGrid w:val="0"/>
                      <w:szCs w:val="24"/>
                    </w:rPr>
                  </w:pPr>
                </w:p>
              </w:tc>
              <w:tc>
                <w:tcPr>
                  <w:tcW w:w="841" w:type="pct"/>
                  <w:tcBorders>
                    <w:top w:val="single" w:sz="4" w:space="0" w:color="auto"/>
                    <w:left w:val="single" w:sz="4" w:space="0" w:color="auto"/>
                    <w:bottom w:val="single" w:sz="4" w:space="0" w:color="auto"/>
                    <w:right w:val="single" w:sz="4" w:space="0" w:color="auto"/>
                  </w:tcBorders>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Имеют высшее образование</w:t>
                  </w:r>
                </w:p>
              </w:tc>
              <w:tc>
                <w:tcPr>
                  <w:tcW w:w="693" w:type="pct"/>
                  <w:tcBorders>
                    <w:top w:val="single" w:sz="4" w:space="0" w:color="auto"/>
                    <w:left w:val="single" w:sz="4" w:space="0" w:color="auto"/>
                    <w:bottom w:val="single" w:sz="4" w:space="0" w:color="auto"/>
                    <w:right w:val="single" w:sz="4" w:space="0" w:color="auto"/>
                  </w:tcBorders>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Имеют высшую кв. категорию</w:t>
                  </w:r>
                </w:p>
              </w:tc>
              <w:tc>
                <w:tcPr>
                  <w:tcW w:w="693" w:type="pct"/>
                  <w:tcBorders>
                    <w:top w:val="single" w:sz="4" w:space="0" w:color="auto"/>
                    <w:left w:val="single" w:sz="4" w:space="0" w:color="auto"/>
                    <w:bottom w:val="single" w:sz="4" w:space="0" w:color="auto"/>
                    <w:right w:val="single" w:sz="4" w:space="0" w:color="auto"/>
                  </w:tcBorders>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 xml:space="preserve">Имеют </w:t>
                  </w:r>
                  <w:r w:rsidRPr="00F47427">
                    <w:rPr>
                      <w:rFonts w:ascii="Times New Roman" w:hAnsi="Times New Roman" w:cs="Times New Roman"/>
                      <w:bCs/>
                      <w:iCs/>
                      <w:snapToGrid w:val="0"/>
                      <w:szCs w:val="24"/>
                      <w:lang w:val="en-US"/>
                    </w:rPr>
                    <w:t>I</w:t>
                  </w:r>
                  <w:r w:rsidRPr="00F47427">
                    <w:rPr>
                      <w:rFonts w:ascii="Times New Roman" w:hAnsi="Times New Roman" w:cs="Times New Roman"/>
                      <w:bCs/>
                      <w:iCs/>
                      <w:snapToGrid w:val="0"/>
                      <w:szCs w:val="24"/>
                    </w:rPr>
                    <w:t xml:space="preserve"> кв. категорию</w:t>
                  </w:r>
                </w:p>
              </w:tc>
              <w:tc>
                <w:tcPr>
                  <w:tcW w:w="693" w:type="pct"/>
                  <w:tcBorders>
                    <w:top w:val="single" w:sz="4" w:space="0" w:color="auto"/>
                    <w:left w:val="single" w:sz="4" w:space="0" w:color="auto"/>
                    <w:bottom w:val="single" w:sz="4" w:space="0" w:color="auto"/>
                    <w:right w:val="single" w:sz="4" w:space="0" w:color="auto"/>
                  </w:tcBorders>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Не имеют кв. категорию</w:t>
                  </w:r>
                </w:p>
              </w:tc>
            </w:tr>
            <w:tr w:rsidR="000276D2" w:rsidRPr="00F47427" w:rsidTr="00376709">
              <w:trPr>
                <w:jc w:val="center"/>
              </w:trPr>
              <w:tc>
                <w:tcPr>
                  <w:tcW w:w="1448"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ШМО учителей начальных классов</w:t>
                  </w:r>
                </w:p>
              </w:tc>
              <w:tc>
                <w:tcPr>
                  <w:tcW w:w="632"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lang w:val="en-US"/>
                    </w:rPr>
                    <w:t>1</w:t>
                  </w:r>
                  <w:r w:rsidR="0004707D">
                    <w:rPr>
                      <w:rFonts w:ascii="Times New Roman" w:hAnsi="Times New Roman" w:cs="Times New Roman"/>
                      <w:bCs/>
                      <w:iCs/>
                      <w:snapToGrid w:val="0"/>
                      <w:szCs w:val="24"/>
                    </w:rPr>
                    <w:t>3</w:t>
                  </w:r>
                </w:p>
              </w:tc>
              <w:tc>
                <w:tcPr>
                  <w:tcW w:w="841" w:type="pct"/>
                  <w:tcBorders>
                    <w:top w:val="single" w:sz="4" w:space="0" w:color="auto"/>
                  </w:tcBorders>
                </w:tcPr>
                <w:p w:rsidR="000276D2" w:rsidRPr="00F47427" w:rsidRDefault="0004707D"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13</w:t>
                  </w:r>
                </w:p>
              </w:tc>
              <w:tc>
                <w:tcPr>
                  <w:tcW w:w="693" w:type="pct"/>
                  <w:tcBorders>
                    <w:top w:val="single" w:sz="4" w:space="0" w:color="auto"/>
                  </w:tcBorders>
                </w:tcPr>
                <w:p w:rsidR="000276D2" w:rsidRPr="00F47427" w:rsidRDefault="0004707D"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3</w:t>
                  </w:r>
                </w:p>
              </w:tc>
              <w:tc>
                <w:tcPr>
                  <w:tcW w:w="693" w:type="pct"/>
                  <w:tcBorders>
                    <w:top w:val="single" w:sz="4" w:space="0" w:color="auto"/>
                  </w:tcBorders>
                </w:tcPr>
                <w:p w:rsidR="000276D2" w:rsidRPr="00F47427" w:rsidRDefault="0004707D"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10</w:t>
                  </w:r>
                </w:p>
              </w:tc>
              <w:tc>
                <w:tcPr>
                  <w:tcW w:w="693" w:type="pct"/>
                  <w:tcBorders>
                    <w:top w:val="single" w:sz="4" w:space="0" w:color="auto"/>
                  </w:tcBorders>
                </w:tcPr>
                <w:p w:rsidR="000276D2" w:rsidRPr="00F47427" w:rsidRDefault="0004707D"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0</w:t>
                  </w:r>
                </w:p>
              </w:tc>
            </w:tr>
            <w:tr w:rsidR="000276D2" w:rsidRPr="00F47427" w:rsidTr="00376709">
              <w:trPr>
                <w:jc w:val="center"/>
              </w:trPr>
              <w:tc>
                <w:tcPr>
                  <w:tcW w:w="1448"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ШМО учителей татарского языка</w:t>
                  </w:r>
                </w:p>
              </w:tc>
              <w:tc>
                <w:tcPr>
                  <w:tcW w:w="632"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5</w:t>
                  </w:r>
                </w:p>
              </w:tc>
              <w:tc>
                <w:tcPr>
                  <w:tcW w:w="841" w:type="pct"/>
                </w:tcPr>
                <w:p w:rsidR="000276D2" w:rsidRPr="00F47427" w:rsidRDefault="0004707D"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5</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c>
                <w:tcPr>
                  <w:tcW w:w="693" w:type="pct"/>
                </w:tcPr>
                <w:p w:rsidR="000276D2" w:rsidRPr="00F47427" w:rsidRDefault="0004707D"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4</w:t>
                  </w:r>
                </w:p>
              </w:tc>
              <w:tc>
                <w:tcPr>
                  <w:tcW w:w="693" w:type="pct"/>
                </w:tcPr>
                <w:p w:rsidR="000276D2" w:rsidRPr="00F47427" w:rsidRDefault="0004707D"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0</w:t>
                  </w:r>
                </w:p>
              </w:tc>
            </w:tr>
            <w:tr w:rsidR="000276D2" w:rsidRPr="00F47427" w:rsidTr="00376709">
              <w:trPr>
                <w:jc w:val="center"/>
              </w:trPr>
              <w:tc>
                <w:tcPr>
                  <w:tcW w:w="1448"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ШМО учителей естественного цикла</w:t>
                  </w:r>
                </w:p>
              </w:tc>
              <w:tc>
                <w:tcPr>
                  <w:tcW w:w="632"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3</w:t>
                  </w:r>
                </w:p>
              </w:tc>
              <w:tc>
                <w:tcPr>
                  <w:tcW w:w="841"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3</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0</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2</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r>
            <w:tr w:rsidR="000276D2" w:rsidRPr="00F47427" w:rsidTr="00376709">
              <w:trPr>
                <w:jc w:val="center"/>
              </w:trPr>
              <w:tc>
                <w:tcPr>
                  <w:tcW w:w="1448"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ШМО учителей математики, информатики, физики</w:t>
                  </w:r>
                </w:p>
              </w:tc>
              <w:tc>
                <w:tcPr>
                  <w:tcW w:w="632"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6</w:t>
                  </w:r>
                </w:p>
              </w:tc>
              <w:tc>
                <w:tcPr>
                  <w:tcW w:w="841"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6</w:t>
                  </w:r>
                </w:p>
              </w:tc>
              <w:tc>
                <w:tcPr>
                  <w:tcW w:w="693" w:type="pct"/>
                </w:tcPr>
                <w:p w:rsidR="000276D2" w:rsidRPr="00F47427" w:rsidRDefault="001374DA"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2</w:t>
                  </w:r>
                </w:p>
              </w:tc>
              <w:tc>
                <w:tcPr>
                  <w:tcW w:w="693" w:type="pct"/>
                </w:tcPr>
                <w:p w:rsidR="000276D2" w:rsidRPr="00F47427" w:rsidRDefault="001374DA"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5</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r>
            <w:tr w:rsidR="000276D2" w:rsidRPr="00F47427" w:rsidTr="00376709">
              <w:trPr>
                <w:jc w:val="center"/>
              </w:trPr>
              <w:tc>
                <w:tcPr>
                  <w:tcW w:w="1448"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ШМО учителей русского языка и литературы</w:t>
                  </w:r>
                </w:p>
              </w:tc>
              <w:tc>
                <w:tcPr>
                  <w:tcW w:w="632"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4</w:t>
                  </w:r>
                </w:p>
              </w:tc>
              <w:tc>
                <w:tcPr>
                  <w:tcW w:w="841"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4</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2</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r>
            <w:tr w:rsidR="000276D2" w:rsidRPr="00F47427" w:rsidTr="00376709">
              <w:trPr>
                <w:jc w:val="center"/>
              </w:trPr>
              <w:tc>
                <w:tcPr>
                  <w:tcW w:w="1448"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lastRenderedPageBreak/>
                    <w:t>ШМО учителей истории</w:t>
                  </w:r>
                </w:p>
              </w:tc>
              <w:tc>
                <w:tcPr>
                  <w:tcW w:w="632"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2</w:t>
                  </w:r>
                </w:p>
              </w:tc>
              <w:tc>
                <w:tcPr>
                  <w:tcW w:w="841"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2</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w:t>
                  </w:r>
                </w:p>
              </w:tc>
            </w:tr>
            <w:tr w:rsidR="000276D2" w:rsidRPr="00F47427" w:rsidTr="00376709">
              <w:trPr>
                <w:jc w:val="center"/>
              </w:trPr>
              <w:tc>
                <w:tcPr>
                  <w:tcW w:w="1448"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ШМО учителей иностранных языков</w:t>
                  </w:r>
                </w:p>
              </w:tc>
              <w:tc>
                <w:tcPr>
                  <w:tcW w:w="632" w:type="pct"/>
                </w:tcPr>
                <w:p w:rsidR="000276D2" w:rsidRPr="00F47427" w:rsidRDefault="001374DA"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3</w:t>
                  </w:r>
                </w:p>
              </w:tc>
              <w:tc>
                <w:tcPr>
                  <w:tcW w:w="841" w:type="pct"/>
                </w:tcPr>
                <w:p w:rsidR="000276D2" w:rsidRPr="00F47427" w:rsidRDefault="001374DA"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3</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c>
                <w:tcPr>
                  <w:tcW w:w="693" w:type="pct"/>
                </w:tcPr>
                <w:p w:rsidR="000276D2" w:rsidRPr="00F47427" w:rsidRDefault="001374DA"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1</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r>
            <w:tr w:rsidR="000276D2" w:rsidRPr="00F47427" w:rsidTr="00376709">
              <w:trPr>
                <w:jc w:val="center"/>
              </w:trPr>
              <w:tc>
                <w:tcPr>
                  <w:tcW w:w="1448"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ШМО учителей технологии, физической культуры, музыки, ОБЖ</w:t>
                  </w:r>
                </w:p>
              </w:tc>
              <w:tc>
                <w:tcPr>
                  <w:tcW w:w="632" w:type="pct"/>
                </w:tcPr>
                <w:p w:rsidR="000276D2" w:rsidRPr="00F47427" w:rsidRDefault="001374DA"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6</w:t>
                  </w:r>
                </w:p>
              </w:tc>
              <w:tc>
                <w:tcPr>
                  <w:tcW w:w="841" w:type="pct"/>
                </w:tcPr>
                <w:p w:rsidR="000276D2" w:rsidRPr="00F47427" w:rsidRDefault="001374DA"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6</w:t>
                  </w:r>
                </w:p>
              </w:tc>
              <w:tc>
                <w:tcPr>
                  <w:tcW w:w="693" w:type="pct"/>
                </w:tcPr>
                <w:p w:rsidR="000276D2" w:rsidRPr="00F47427" w:rsidRDefault="001374DA" w:rsidP="00376709">
                  <w:pPr>
                    <w:spacing w:line="240" w:lineRule="auto"/>
                    <w:ind w:firstLine="3"/>
                    <w:jc w:val="center"/>
                    <w:rPr>
                      <w:rFonts w:ascii="Times New Roman" w:hAnsi="Times New Roman" w:cs="Times New Roman"/>
                      <w:bCs/>
                      <w:iCs/>
                      <w:snapToGrid w:val="0"/>
                      <w:szCs w:val="24"/>
                    </w:rPr>
                  </w:pPr>
                  <w:r>
                    <w:rPr>
                      <w:rFonts w:ascii="Times New Roman" w:hAnsi="Times New Roman" w:cs="Times New Roman"/>
                      <w:bCs/>
                      <w:iCs/>
                      <w:snapToGrid w:val="0"/>
                      <w:szCs w:val="24"/>
                    </w:rPr>
                    <w:t>2</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3</w:t>
                  </w:r>
                </w:p>
              </w:tc>
              <w:tc>
                <w:tcPr>
                  <w:tcW w:w="693" w:type="pct"/>
                </w:tcPr>
                <w:p w:rsidR="000276D2" w:rsidRPr="00F47427" w:rsidRDefault="000276D2" w:rsidP="00376709">
                  <w:pPr>
                    <w:spacing w:line="240" w:lineRule="auto"/>
                    <w:ind w:firstLine="3"/>
                    <w:jc w:val="center"/>
                    <w:rPr>
                      <w:rFonts w:ascii="Times New Roman" w:hAnsi="Times New Roman" w:cs="Times New Roman"/>
                      <w:bCs/>
                      <w:iCs/>
                      <w:snapToGrid w:val="0"/>
                      <w:szCs w:val="24"/>
                    </w:rPr>
                  </w:pPr>
                  <w:r w:rsidRPr="00F47427">
                    <w:rPr>
                      <w:rFonts w:ascii="Times New Roman" w:hAnsi="Times New Roman" w:cs="Times New Roman"/>
                      <w:bCs/>
                      <w:iCs/>
                      <w:snapToGrid w:val="0"/>
                      <w:szCs w:val="24"/>
                    </w:rPr>
                    <w:t>1</w:t>
                  </w:r>
                </w:p>
              </w:tc>
            </w:tr>
          </w:tbl>
          <w:p w:rsidR="000276D2" w:rsidRPr="00F47427" w:rsidRDefault="000276D2" w:rsidP="00376709">
            <w:pPr>
              <w:spacing w:line="240" w:lineRule="auto"/>
              <w:jc w:val="both"/>
              <w:rPr>
                <w:rFonts w:ascii="Times New Roman" w:hAnsi="Times New Roman" w:cs="Times New Roman"/>
                <w:szCs w:val="24"/>
              </w:rPr>
            </w:pPr>
          </w:p>
        </w:tc>
      </w:tr>
    </w:tbl>
    <w:p w:rsidR="000276D2" w:rsidRPr="00F47427" w:rsidRDefault="000276D2" w:rsidP="000276D2">
      <w:pPr>
        <w:pStyle w:val="a7"/>
        <w:rPr>
          <w:rFonts w:ascii="Times New Roman" w:hAnsi="Times New Roman"/>
          <w:sz w:val="24"/>
          <w:szCs w:val="24"/>
        </w:rPr>
      </w:pPr>
    </w:p>
    <w:p w:rsidR="000276D2" w:rsidRPr="00F47427" w:rsidRDefault="000276D2" w:rsidP="00AE579D">
      <w:pPr>
        <w:pStyle w:val="a7"/>
        <w:jc w:val="both"/>
        <w:rPr>
          <w:rFonts w:ascii="Times New Roman" w:hAnsi="Times New Roman"/>
          <w:b/>
          <w:sz w:val="24"/>
          <w:szCs w:val="24"/>
        </w:rPr>
      </w:pPr>
      <w:r w:rsidRPr="00F47427">
        <w:rPr>
          <w:rFonts w:ascii="Times New Roman" w:hAnsi="Times New Roman"/>
          <w:b/>
          <w:sz w:val="24"/>
          <w:szCs w:val="24"/>
        </w:rPr>
        <w:t>Повышение квалификации педагогических кадров.</w:t>
      </w:r>
    </w:p>
    <w:p w:rsidR="000276D2" w:rsidRPr="00F47427" w:rsidRDefault="000276D2" w:rsidP="00AE579D">
      <w:pPr>
        <w:pStyle w:val="a7"/>
        <w:jc w:val="both"/>
        <w:rPr>
          <w:rFonts w:ascii="Times New Roman" w:hAnsi="Times New Roman"/>
          <w:sz w:val="24"/>
          <w:szCs w:val="24"/>
        </w:rPr>
      </w:pPr>
      <w:r w:rsidRPr="00F47427">
        <w:rPr>
          <w:rFonts w:ascii="Times New Roman" w:hAnsi="Times New Roman"/>
          <w:sz w:val="24"/>
          <w:szCs w:val="24"/>
        </w:rPr>
        <w:t xml:space="preserve"> </w:t>
      </w:r>
      <w:r w:rsidRPr="00F47427">
        <w:rPr>
          <w:rFonts w:ascii="Times New Roman" w:hAnsi="Times New Roman"/>
          <w:sz w:val="24"/>
          <w:szCs w:val="24"/>
        </w:rPr>
        <w:tab/>
        <w:t>Администрация школы обеспечила все условия для непрерывного профессионального развития педагогов п</w:t>
      </w:r>
      <w:r w:rsidR="009F0455">
        <w:rPr>
          <w:rFonts w:ascii="Times New Roman" w:hAnsi="Times New Roman"/>
          <w:sz w:val="24"/>
          <w:szCs w:val="24"/>
        </w:rPr>
        <w:t>ри переходе на стандарты третьего</w:t>
      </w:r>
      <w:r w:rsidRPr="00F47427">
        <w:rPr>
          <w:rFonts w:ascii="Times New Roman" w:hAnsi="Times New Roman"/>
          <w:sz w:val="24"/>
          <w:szCs w:val="24"/>
        </w:rPr>
        <w:t xml:space="preserve"> </w:t>
      </w:r>
      <w:r w:rsidR="001374DA" w:rsidRPr="00F47427">
        <w:rPr>
          <w:rFonts w:ascii="Times New Roman" w:hAnsi="Times New Roman"/>
          <w:sz w:val="24"/>
          <w:szCs w:val="24"/>
        </w:rPr>
        <w:t xml:space="preserve">поколения:  </w:t>
      </w:r>
      <w:r w:rsidRPr="00F47427">
        <w:rPr>
          <w:rFonts w:ascii="Times New Roman" w:hAnsi="Times New Roman"/>
          <w:sz w:val="24"/>
          <w:szCs w:val="24"/>
        </w:rPr>
        <w:t xml:space="preserve">                                                                                                         - доля учителей  школы, прошедших повышение квалификации по ФГОС -100%.</w:t>
      </w:r>
    </w:p>
    <w:p w:rsidR="000276D2" w:rsidRPr="00F47427" w:rsidRDefault="000276D2" w:rsidP="00AE579D">
      <w:pPr>
        <w:pStyle w:val="a7"/>
        <w:jc w:val="both"/>
        <w:rPr>
          <w:rFonts w:ascii="Times New Roman" w:hAnsi="Times New Roman"/>
          <w:b/>
          <w:sz w:val="24"/>
          <w:szCs w:val="24"/>
        </w:rPr>
      </w:pPr>
    </w:p>
    <w:p w:rsidR="000276D2" w:rsidRPr="00F47427" w:rsidRDefault="000276D2" w:rsidP="000276D2">
      <w:pPr>
        <w:pStyle w:val="a7"/>
        <w:rPr>
          <w:rFonts w:ascii="Times New Roman" w:hAnsi="Times New Roman"/>
          <w:b/>
          <w:sz w:val="24"/>
          <w:szCs w:val="24"/>
        </w:rPr>
      </w:pPr>
      <w:r w:rsidRPr="00F47427">
        <w:rPr>
          <w:rFonts w:ascii="Times New Roman" w:hAnsi="Times New Roman"/>
          <w:b/>
          <w:sz w:val="24"/>
          <w:szCs w:val="24"/>
        </w:rPr>
        <w:t xml:space="preserve">Работа методических объединений.   </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xml:space="preserve"> </w:t>
      </w:r>
      <w:r w:rsidRPr="00F47427">
        <w:rPr>
          <w:rFonts w:ascii="Times New Roman" w:hAnsi="Times New Roman"/>
          <w:sz w:val="24"/>
          <w:szCs w:val="24"/>
        </w:rPr>
        <w:tab/>
        <w:t xml:space="preserve"> Работа МО была направлена на повышение профессиональной компетентности и педагогического мастерства учителя, на развитие его творческого потенциала, на совершенствование образовательного процесса и достижение оптимального уровня образования, воспитания и развития школьников. Этот процесс протекает эффективнее при активном участии педагогов в методических объединениях.</w:t>
      </w:r>
    </w:p>
    <w:p w:rsidR="000276D2" w:rsidRDefault="000276D2" w:rsidP="000276D2">
      <w:pPr>
        <w:pStyle w:val="a7"/>
        <w:jc w:val="both"/>
        <w:rPr>
          <w:rFonts w:ascii="Times New Roman" w:hAnsi="Times New Roman"/>
          <w:i/>
          <w:color w:val="000000"/>
          <w:sz w:val="24"/>
          <w:szCs w:val="24"/>
        </w:rPr>
      </w:pPr>
      <w:r w:rsidRPr="00F47427">
        <w:rPr>
          <w:rFonts w:ascii="Times New Roman" w:hAnsi="Times New Roman"/>
          <w:i/>
          <w:color w:val="000000"/>
          <w:sz w:val="24"/>
          <w:szCs w:val="24"/>
        </w:rPr>
        <w:t>Руководители МО школы: </w:t>
      </w:r>
    </w:p>
    <w:p w:rsidR="009F0455" w:rsidRPr="009F0455" w:rsidRDefault="009F0455" w:rsidP="009F0455">
      <w:pPr>
        <w:spacing w:after="0" w:line="240" w:lineRule="auto"/>
        <w:ind w:left="567"/>
        <w:jc w:val="both"/>
        <w:rPr>
          <w:rFonts w:ascii="Times New Roman" w:hAnsi="Times New Roman" w:cs="Times New Roman"/>
          <w:sz w:val="22"/>
        </w:rPr>
      </w:pPr>
      <w:r w:rsidRPr="009F0455">
        <w:rPr>
          <w:rFonts w:ascii="Times New Roman" w:hAnsi="Times New Roman" w:cs="Times New Roman"/>
          <w:sz w:val="22"/>
        </w:rPr>
        <w:t>- Дылевская Г.И., руководитель ШМО учителей развивающего цикла;</w:t>
      </w:r>
    </w:p>
    <w:p w:rsidR="009F0455" w:rsidRPr="009F0455" w:rsidRDefault="009F0455" w:rsidP="009F0455">
      <w:pPr>
        <w:spacing w:after="0" w:line="240" w:lineRule="auto"/>
        <w:ind w:left="567"/>
        <w:jc w:val="both"/>
        <w:rPr>
          <w:rFonts w:ascii="Times New Roman" w:hAnsi="Times New Roman" w:cs="Times New Roman"/>
          <w:sz w:val="22"/>
        </w:rPr>
      </w:pPr>
      <w:r w:rsidRPr="009F0455">
        <w:rPr>
          <w:rFonts w:ascii="Times New Roman" w:hAnsi="Times New Roman" w:cs="Times New Roman"/>
          <w:sz w:val="22"/>
        </w:rPr>
        <w:t>- Соловьева О.В., руководитель ШМО учителей естественно-математического цикла;</w:t>
      </w:r>
    </w:p>
    <w:p w:rsidR="009F0455" w:rsidRPr="009F0455" w:rsidRDefault="009F0455" w:rsidP="009F0455">
      <w:pPr>
        <w:spacing w:after="0" w:line="240" w:lineRule="auto"/>
        <w:ind w:left="567"/>
        <w:jc w:val="both"/>
        <w:rPr>
          <w:rFonts w:ascii="Times New Roman" w:hAnsi="Times New Roman" w:cs="Times New Roman"/>
          <w:sz w:val="22"/>
        </w:rPr>
      </w:pPr>
      <w:r w:rsidRPr="009F0455">
        <w:rPr>
          <w:rFonts w:ascii="Times New Roman" w:hAnsi="Times New Roman" w:cs="Times New Roman"/>
          <w:sz w:val="22"/>
        </w:rPr>
        <w:t>- Гладких И.Н., руководитель ШМО учителей гуманитарного цикла;</w:t>
      </w:r>
    </w:p>
    <w:p w:rsidR="009F0455" w:rsidRPr="009F0455" w:rsidRDefault="009F0455" w:rsidP="009F0455">
      <w:pPr>
        <w:spacing w:after="0" w:line="240" w:lineRule="auto"/>
        <w:ind w:left="567"/>
        <w:jc w:val="both"/>
        <w:rPr>
          <w:rFonts w:ascii="Times New Roman" w:hAnsi="Times New Roman" w:cs="Times New Roman"/>
          <w:sz w:val="22"/>
        </w:rPr>
      </w:pPr>
      <w:r w:rsidRPr="009F0455">
        <w:rPr>
          <w:rFonts w:ascii="Times New Roman" w:hAnsi="Times New Roman" w:cs="Times New Roman"/>
          <w:sz w:val="22"/>
        </w:rPr>
        <w:t>- Корнилова А.А, руководитель ШМО учителей иностранного языка;</w:t>
      </w:r>
    </w:p>
    <w:p w:rsidR="009F0455" w:rsidRPr="009F0455" w:rsidRDefault="009F0455" w:rsidP="009F0455">
      <w:pPr>
        <w:spacing w:after="0" w:line="240" w:lineRule="auto"/>
        <w:ind w:left="567"/>
        <w:jc w:val="both"/>
        <w:rPr>
          <w:rFonts w:ascii="Times New Roman" w:hAnsi="Times New Roman" w:cs="Times New Roman"/>
          <w:sz w:val="22"/>
        </w:rPr>
      </w:pPr>
      <w:r w:rsidRPr="009F0455">
        <w:rPr>
          <w:rFonts w:ascii="Times New Roman" w:hAnsi="Times New Roman" w:cs="Times New Roman"/>
          <w:sz w:val="22"/>
        </w:rPr>
        <w:t>- Талипова А.Г., руководитель ШМО учителей татарского языка и литературы;</w:t>
      </w:r>
    </w:p>
    <w:p w:rsidR="009F0455" w:rsidRPr="009F0455" w:rsidRDefault="009F0455" w:rsidP="009F0455">
      <w:pPr>
        <w:spacing w:after="0" w:line="240" w:lineRule="auto"/>
        <w:ind w:left="567"/>
        <w:jc w:val="both"/>
        <w:rPr>
          <w:rFonts w:ascii="Times New Roman" w:hAnsi="Times New Roman" w:cs="Times New Roman"/>
          <w:sz w:val="22"/>
        </w:rPr>
      </w:pPr>
      <w:r w:rsidRPr="009F0455">
        <w:rPr>
          <w:rFonts w:ascii="Times New Roman" w:hAnsi="Times New Roman" w:cs="Times New Roman"/>
          <w:sz w:val="22"/>
        </w:rPr>
        <w:t>- Танчук Ю.М., руководитель ШМО учителей естественнонаучного цикла;</w:t>
      </w:r>
    </w:p>
    <w:p w:rsidR="000276D2" w:rsidRPr="009F0455" w:rsidRDefault="009F0455" w:rsidP="009F0455">
      <w:pPr>
        <w:spacing w:after="0" w:line="240" w:lineRule="auto"/>
        <w:ind w:left="567"/>
        <w:jc w:val="both"/>
        <w:rPr>
          <w:rFonts w:ascii="Times New Roman" w:hAnsi="Times New Roman" w:cs="Times New Roman"/>
          <w:sz w:val="22"/>
        </w:rPr>
      </w:pPr>
      <w:r w:rsidRPr="009F0455">
        <w:rPr>
          <w:rFonts w:ascii="Times New Roman" w:hAnsi="Times New Roman" w:cs="Times New Roman"/>
          <w:sz w:val="22"/>
        </w:rPr>
        <w:t>- Ахметшина Р.А., руководитель ШМО учителей начальных классов;</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xml:space="preserve">     Темы методических объединений в основном соответствовали методической теме школы и задачам, стоящим перед нашим образовательным учреждением.</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Школьные методические объединения обеспечивали планомерную работу с учителями, направленную на совершенствование образовательного процесса и включающую различные виды урочной и внеурочной деятельности. Тематика заседаний МО отражала основные проблемные вопросы, которые решает педагогический коллектив:</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изучение нормативно-правовой базы общего образования в Российской Федерации, федеральных государственных образовательных стандартов;</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проблемы формирования ключевых компетенций обучающихся;</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аттестация педагогических кадров;</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самообразование педагогов в современных условиях;</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системно-деятельностный подход в образовательном процессе;</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методики создания и систематизации дидактического материала уровневого</w:t>
      </w:r>
    </w:p>
    <w:p w:rsidR="000276D2" w:rsidRPr="00F47427" w:rsidRDefault="009F0455" w:rsidP="000276D2">
      <w:pPr>
        <w:pStyle w:val="a7"/>
        <w:jc w:val="both"/>
        <w:rPr>
          <w:rFonts w:ascii="Times New Roman" w:hAnsi="Times New Roman"/>
          <w:sz w:val="24"/>
          <w:szCs w:val="24"/>
        </w:rPr>
      </w:pPr>
      <w:r>
        <w:rPr>
          <w:rFonts w:ascii="Times New Roman" w:hAnsi="Times New Roman"/>
          <w:sz w:val="24"/>
          <w:szCs w:val="24"/>
        </w:rPr>
        <w:t>к</w:t>
      </w:r>
      <w:r w:rsidRPr="00F47427">
        <w:rPr>
          <w:rFonts w:ascii="Times New Roman" w:hAnsi="Times New Roman"/>
          <w:sz w:val="24"/>
          <w:szCs w:val="24"/>
        </w:rPr>
        <w:t>онтроля</w:t>
      </w:r>
      <w:r w:rsidR="000276D2" w:rsidRPr="00F47427">
        <w:rPr>
          <w:rFonts w:ascii="Times New Roman" w:hAnsi="Times New Roman"/>
          <w:sz w:val="24"/>
          <w:szCs w:val="24"/>
        </w:rPr>
        <w:t xml:space="preserve"> (тесты);</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инновационные технологии и проблемы их внедрения в практику;</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работа с одаренными и требующими педагогической поддержки детьми;</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портфолио обучающихся как форма оценки достижений;</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участие школьников в олимпиадах, конкурсах, исследовательской деятельности и др.</w:t>
      </w:r>
    </w:p>
    <w:p w:rsidR="000276D2" w:rsidRPr="00F47427" w:rsidRDefault="000276D2" w:rsidP="000276D2">
      <w:pPr>
        <w:pStyle w:val="a7"/>
        <w:jc w:val="both"/>
        <w:rPr>
          <w:rFonts w:ascii="Times New Roman" w:hAnsi="Times New Roman"/>
          <w:sz w:val="24"/>
          <w:szCs w:val="24"/>
        </w:rPr>
      </w:pPr>
      <w:r w:rsidRPr="00F47427">
        <w:rPr>
          <w:rFonts w:ascii="Times New Roman" w:hAnsi="Times New Roman"/>
          <w:sz w:val="24"/>
          <w:szCs w:val="24"/>
        </w:rPr>
        <w:t xml:space="preserve">   Заседания школьных методических объединений проводились не реже одного раза в четверть. Результаты работы школьных методических объединений представлены в отчетах руководителей. План методической работы выполнен практически полностью, поставленные задачи решались в течение года в ходе учебно-воспитательного процесса: учителями использовались такие современные образовательные технологии, как исследовательские, проектные, информационно-коммуникационные и другие. В помощь учителям при составлении рабочих учебных программ проводились информационно-методические совещания, где рассматривалась структура рабочей программы, перечень рекомендованных и допущенных учебников, виды планирования. Знакомство с новыми </w:t>
      </w:r>
      <w:r w:rsidRPr="00F47427">
        <w:rPr>
          <w:rFonts w:ascii="Times New Roman" w:hAnsi="Times New Roman"/>
          <w:sz w:val="24"/>
          <w:szCs w:val="24"/>
        </w:rPr>
        <w:lastRenderedPageBreak/>
        <w:t>технологиями обучения и воспитания и их распространение реализовалось в соответствии с планом работы школьных методических объединений, а также на городских методических семинарах, в которых учителя нашей школы всегда принимают активное участие.</w:t>
      </w:r>
    </w:p>
    <w:p w:rsidR="000276D2" w:rsidRPr="00F47427" w:rsidRDefault="000276D2" w:rsidP="000276D2">
      <w:pPr>
        <w:pStyle w:val="a7"/>
        <w:rPr>
          <w:rFonts w:ascii="Times New Roman" w:hAnsi="Times New Roman"/>
          <w:sz w:val="24"/>
          <w:szCs w:val="24"/>
        </w:rPr>
      </w:pPr>
      <w:r w:rsidRPr="00F47427">
        <w:rPr>
          <w:rFonts w:ascii="Times New Roman" w:hAnsi="Times New Roman"/>
          <w:sz w:val="24"/>
          <w:szCs w:val="24"/>
        </w:rPr>
        <w:t>МО активно работали над решением темы школы через:</w:t>
      </w:r>
    </w:p>
    <w:p w:rsidR="000276D2" w:rsidRPr="00F47427" w:rsidRDefault="000276D2" w:rsidP="000276D2">
      <w:pPr>
        <w:pStyle w:val="a7"/>
        <w:rPr>
          <w:rFonts w:ascii="Times New Roman" w:hAnsi="Times New Roman"/>
          <w:sz w:val="24"/>
          <w:szCs w:val="24"/>
        </w:rPr>
      </w:pPr>
      <w:r w:rsidRPr="00F47427">
        <w:rPr>
          <w:rFonts w:ascii="Times New Roman" w:hAnsi="Times New Roman"/>
          <w:sz w:val="24"/>
          <w:szCs w:val="24"/>
        </w:rPr>
        <w:t xml:space="preserve">- заседания МО, на которых рассматривали новинки педагогической литературы, педагоги школы выступали с докладами, </w:t>
      </w:r>
    </w:p>
    <w:p w:rsidR="000276D2" w:rsidRPr="00F47427" w:rsidRDefault="000276D2" w:rsidP="000276D2">
      <w:pPr>
        <w:pStyle w:val="a7"/>
        <w:rPr>
          <w:rFonts w:ascii="Times New Roman" w:hAnsi="Times New Roman"/>
          <w:sz w:val="24"/>
          <w:szCs w:val="24"/>
        </w:rPr>
      </w:pPr>
      <w:r w:rsidRPr="00F47427">
        <w:rPr>
          <w:rFonts w:ascii="Times New Roman" w:hAnsi="Times New Roman"/>
          <w:sz w:val="24"/>
          <w:szCs w:val="24"/>
        </w:rPr>
        <w:t>- взаимопосещение уроков;</w:t>
      </w:r>
    </w:p>
    <w:p w:rsidR="000276D2" w:rsidRPr="00F47427" w:rsidRDefault="000276D2" w:rsidP="000276D2">
      <w:pPr>
        <w:pStyle w:val="a7"/>
        <w:rPr>
          <w:rFonts w:ascii="Times New Roman" w:hAnsi="Times New Roman"/>
          <w:sz w:val="24"/>
          <w:szCs w:val="24"/>
        </w:rPr>
      </w:pPr>
      <w:r w:rsidRPr="00F47427">
        <w:rPr>
          <w:rFonts w:ascii="Times New Roman" w:hAnsi="Times New Roman"/>
          <w:sz w:val="24"/>
          <w:szCs w:val="24"/>
        </w:rPr>
        <w:t>- открытые мероприятия и уроки;</w:t>
      </w:r>
    </w:p>
    <w:p w:rsidR="000276D2" w:rsidRPr="00F47427" w:rsidRDefault="000276D2" w:rsidP="000276D2">
      <w:pPr>
        <w:pStyle w:val="a7"/>
        <w:rPr>
          <w:rFonts w:ascii="Times New Roman" w:hAnsi="Times New Roman"/>
          <w:sz w:val="24"/>
          <w:szCs w:val="24"/>
        </w:rPr>
      </w:pPr>
      <w:r w:rsidRPr="00F47427">
        <w:rPr>
          <w:rFonts w:ascii="Times New Roman" w:hAnsi="Times New Roman"/>
          <w:sz w:val="24"/>
          <w:szCs w:val="24"/>
        </w:rPr>
        <w:t>- использование информационных технологий на уроках и во внеурочное время;</w:t>
      </w:r>
    </w:p>
    <w:p w:rsidR="000276D2" w:rsidRPr="00F47427" w:rsidRDefault="000276D2" w:rsidP="000276D2">
      <w:pPr>
        <w:pStyle w:val="a7"/>
        <w:rPr>
          <w:rFonts w:ascii="Times New Roman" w:hAnsi="Times New Roman"/>
          <w:sz w:val="24"/>
          <w:szCs w:val="24"/>
        </w:rPr>
      </w:pPr>
      <w:r w:rsidRPr="00F47427">
        <w:rPr>
          <w:rFonts w:ascii="Times New Roman" w:hAnsi="Times New Roman"/>
          <w:sz w:val="24"/>
          <w:szCs w:val="24"/>
        </w:rPr>
        <w:t>- публикации;</w:t>
      </w:r>
    </w:p>
    <w:p w:rsidR="000276D2" w:rsidRPr="00F47427" w:rsidRDefault="000276D2" w:rsidP="000276D2">
      <w:pPr>
        <w:pStyle w:val="a7"/>
        <w:rPr>
          <w:rFonts w:ascii="Times New Roman" w:hAnsi="Times New Roman"/>
          <w:sz w:val="24"/>
          <w:szCs w:val="24"/>
        </w:rPr>
      </w:pPr>
      <w:r w:rsidRPr="00F47427">
        <w:rPr>
          <w:rFonts w:ascii="Times New Roman" w:hAnsi="Times New Roman"/>
          <w:sz w:val="24"/>
          <w:szCs w:val="24"/>
        </w:rPr>
        <w:t xml:space="preserve">  Высокий уровень профессионализма педагогов нашей школы востребован на уровне</w:t>
      </w:r>
    </w:p>
    <w:p w:rsidR="000276D2" w:rsidRPr="00F47427" w:rsidRDefault="009F0455" w:rsidP="000276D2">
      <w:pPr>
        <w:pStyle w:val="a7"/>
        <w:rPr>
          <w:rFonts w:ascii="Times New Roman" w:hAnsi="Times New Roman"/>
          <w:sz w:val="24"/>
          <w:szCs w:val="24"/>
        </w:rPr>
      </w:pPr>
      <w:r>
        <w:rPr>
          <w:rFonts w:ascii="Times New Roman" w:hAnsi="Times New Roman"/>
          <w:sz w:val="24"/>
          <w:szCs w:val="24"/>
        </w:rPr>
        <w:t>г</w:t>
      </w:r>
      <w:r w:rsidRPr="00F47427">
        <w:rPr>
          <w:rFonts w:ascii="Times New Roman" w:hAnsi="Times New Roman"/>
          <w:sz w:val="24"/>
          <w:szCs w:val="24"/>
        </w:rPr>
        <w:t>орода</w:t>
      </w:r>
      <w:r w:rsidR="000276D2" w:rsidRPr="00F47427">
        <w:rPr>
          <w:rFonts w:ascii="Times New Roman" w:hAnsi="Times New Roman"/>
          <w:sz w:val="24"/>
          <w:szCs w:val="24"/>
        </w:rPr>
        <w:t xml:space="preserve"> и района.</w:t>
      </w:r>
    </w:p>
    <w:p w:rsidR="00FD5705" w:rsidRDefault="00FD5705" w:rsidP="001374DA">
      <w:pPr>
        <w:pStyle w:val="a7"/>
        <w:rPr>
          <w:rFonts w:ascii="Times New Roman" w:hAnsi="Times New Roman"/>
          <w:b/>
          <w:sz w:val="24"/>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74DA" w:rsidRPr="00CE21AE" w:rsidRDefault="001374DA" w:rsidP="001321B4">
      <w:pPr>
        <w:spacing w:before="120" w:after="0" w:line="240" w:lineRule="auto"/>
        <w:jc w:val="center"/>
        <w:rPr>
          <w:rFonts w:ascii="Times New Roman" w:hAnsi="Times New Roman" w:cs="Times New Roman"/>
          <w:b/>
          <w:szCs w:val="24"/>
        </w:rPr>
      </w:pPr>
    </w:p>
    <w:p w:rsidR="001321B4" w:rsidRPr="00F47427" w:rsidRDefault="001321B4" w:rsidP="001321B4">
      <w:pPr>
        <w:spacing w:before="120" w:after="0" w:line="240" w:lineRule="auto"/>
        <w:jc w:val="center"/>
        <w:rPr>
          <w:rFonts w:ascii="Times New Roman" w:eastAsia="Times New Roman" w:hAnsi="Times New Roman" w:cs="Times New Roman"/>
          <w:color w:val="666666"/>
          <w:szCs w:val="24"/>
          <w:lang w:eastAsia="ru-RU"/>
        </w:rPr>
      </w:pPr>
      <w:r w:rsidRPr="00F47427">
        <w:rPr>
          <w:rFonts w:ascii="Times New Roman" w:hAnsi="Times New Roman" w:cs="Times New Roman"/>
          <w:b/>
          <w:szCs w:val="24"/>
          <w:lang w:val="en-US"/>
        </w:rPr>
        <w:t>IV</w:t>
      </w:r>
      <w:r w:rsidRPr="00F47427">
        <w:rPr>
          <w:rFonts w:ascii="Times New Roman" w:hAnsi="Times New Roman" w:cs="Times New Roman"/>
          <w:b/>
          <w:szCs w:val="24"/>
        </w:rPr>
        <w:t>. Оценка учебно-методического и библиотечно-информационного обеспечения</w:t>
      </w:r>
    </w:p>
    <w:tbl>
      <w:tblPr>
        <w:tblW w:w="5449" w:type="pct"/>
        <w:tblBorders>
          <w:bottom w:val="single" w:sz="4" w:space="0" w:color="auto"/>
        </w:tblBorders>
        <w:tblLayout w:type="fixed"/>
        <w:tblLook w:val="04A0"/>
      </w:tblPr>
      <w:tblGrid>
        <w:gridCol w:w="10432"/>
      </w:tblGrid>
      <w:tr w:rsidR="001321B4" w:rsidRPr="00F47427" w:rsidTr="00FD5705">
        <w:trPr>
          <w:trHeight w:val="3960"/>
        </w:trPr>
        <w:tc>
          <w:tcPr>
            <w:tcW w:w="5000" w:type="pct"/>
            <w:tcBorders>
              <w:top w:val="nil"/>
              <w:left w:val="nil"/>
              <w:bottom w:val="single" w:sz="4" w:space="0" w:color="auto"/>
              <w:right w:val="nil"/>
            </w:tcBorders>
          </w:tcPr>
          <w:p w:rsidR="001321B4" w:rsidRPr="00F47427" w:rsidRDefault="001321B4" w:rsidP="00FD5705">
            <w:pPr>
              <w:pStyle w:val="af1"/>
              <w:spacing w:after="0"/>
              <w:jc w:val="center"/>
              <w:rPr>
                <w:bCs/>
                <w:sz w:val="24"/>
                <w:szCs w:val="24"/>
                <w:lang w:val="ru-RU" w:eastAsia="ru-RU"/>
              </w:rPr>
            </w:pPr>
            <w:r w:rsidRPr="00F47427">
              <w:rPr>
                <w:bCs/>
                <w:sz w:val="24"/>
                <w:szCs w:val="24"/>
                <w:lang w:val="ru-RU" w:eastAsia="ru-RU"/>
              </w:rPr>
              <w:t>БИБЛИОТЕЧНОЕ ОБСЛУЖИВАНИЕ</w:t>
            </w:r>
          </w:p>
          <w:p w:rsidR="001321B4" w:rsidRPr="00F47427" w:rsidRDefault="001321B4" w:rsidP="00FD5705">
            <w:pPr>
              <w:pStyle w:val="af1"/>
              <w:spacing w:after="0"/>
              <w:jc w:val="center"/>
              <w:rPr>
                <w:bCs/>
                <w:sz w:val="24"/>
                <w:szCs w:val="24"/>
                <w:lang w:val="ru-RU" w:eastAsia="ru-RU"/>
              </w:rPr>
            </w:pPr>
          </w:p>
          <w:tbl>
            <w:tblPr>
              <w:tblW w:w="964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54"/>
              <w:gridCol w:w="1792"/>
            </w:tblGrid>
            <w:tr w:rsidR="001321B4" w:rsidRPr="00F47427" w:rsidTr="00FD5705">
              <w:trPr>
                <w:trHeight w:val="269"/>
              </w:trPr>
              <w:tc>
                <w:tcPr>
                  <w:tcW w:w="7854"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rPr>
                      <w:bCs/>
                      <w:color w:val="000000"/>
                      <w:sz w:val="24"/>
                      <w:szCs w:val="24"/>
                      <w:lang w:val="ru-RU" w:eastAsia="ru-RU"/>
                    </w:rPr>
                  </w:pPr>
                  <w:r w:rsidRPr="00F47427">
                    <w:rPr>
                      <w:bCs/>
                      <w:color w:val="000000"/>
                      <w:sz w:val="24"/>
                      <w:szCs w:val="24"/>
                      <w:lang w:val="ru-RU" w:eastAsia="ru-RU"/>
                    </w:rPr>
                    <w:t>Количество посадочных мест в читальном зале библиотеки</w:t>
                  </w:r>
                </w:p>
              </w:tc>
              <w:tc>
                <w:tcPr>
                  <w:tcW w:w="1792"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jc w:val="center"/>
                    <w:rPr>
                      <w:bCs/>
                      <w:color w:val="000000"/>
                      <w:sz w:val="24"/>
                      <w:szCs w:val="24"/>
                      <w:lang w:val="ru-RU" w:eastAsia="ru-RU"/>
                    </w:rPr>
                  </w:pPr>
                  <w:r w:rsidRPr="00F47427">
                    <w:rPr>
                      <w:bCs/>
                      <w:color w:val="000000"/>
                      <w:sz w:val="24"/>
                      <w:szCs w:val="24"/>
                      <w:lang w:val="ru-RU" w:eastAsia="ru-RU"/>
                    </w:rPr>
                    <w:t>16</w:t>
                  </w:r>
                </w:p>
              </w:tc>
            </w:tr>
            <w:tr w:rsidR="001321B4" w:rsidRPr="00F47427" w:rsidTr="00FD5705">
              <w:trPr>
                <w:trHeight w:val="207"/>
              </w:trPr>
              <w:tc>
                <w:tcPr>
                  <w:tcW w:w="7854"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rPr>
                      <w:bCs/>
                      <w:color w:val="000000"/>
                      <w:sz w:val="24"/>
                      <w:szCs w:val="24"/>
                      <w:lang w:val="ru-RU" w:eastAsia="ru-RU"/>
                    </w:rPr>
                  </w:pPr>
                  <w:r w:rsidRPr="00F47427">
                    <w:rPr>
                      <w:bCs/>
                      <w:color w:val="000000"/>
                      <w:sz w:val="24"/>
                      <w:szCs w:val="24"/>
                      <w:lang w:val="ru-RU" w:eastAsia="ru-RU"/>
                    </w:rPr>
                    <w:t xml:space="preserve">Общее количество экземпляров учебно-методической литературы в библиотеке </w:t>
                  </w:r>
                </w:p>
              </w:tc>
              <w:tc>
                <w:tcPr>
                  <w:tcW w:w="1792"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jc w:val="center"/>
                    <w:rPr>
                      <w:bCs/>
                      <w:color w:val="000000"/>
                      <w:sz w:val="24"/>
                      <w:szCs w:val="24"/>
                      <w:lang w:val="ru-RU" w:eastAsia="ru-RU"/>
                    </w:rPr>
                  </w:pPr>
                  <w:r w:rsidRPr="00F47427">
                    <w:rPr>
                      <w:bCs/>
                      <w:color w:val="000000"/>
                      <w:sz w:val="24"/>
                      <w:szCs w:val="24"/>
                      <w:lang w:val="ru-RU" w:eastAsia="ru-RU"/>
                    </w:rPr>
                    <w:t>14</w:t>
                  </w:r>
                  <w:r>
                    <w:rPr>
                      <w:bCs/>
                      <w:color w:val="000000"/>
                      <w:sz w:val="24"/>
                      <w:szCs w:val="24"/>
                      <w:lang w:val="ru-RU" w:eastAsia="ru-RU"/>
                    </w:rPr>
                    <w:t>1</w:t>
                  </w:r>
                  <w:r w:rsidRPr="00F47427">
                    <w:rPr>
                      <w:bCs/>
                      <w:color w:val="000000"/>
                      <w:sz w:val="24"/>
                      <w:szCs w:val="24"/>
                      <w:lang w:val="ru-RU" w:eastAsia="ru-RU"/>
                    </w:rPr>
                    <w:t>7</w:t>
                  </w:r>
                </w:p>
              </w:tc>
            </w:tr>
            <w:tr w:rsidR="001321B4" w:rsidRPr="00F47427" w:rsidTr="00FD5705">
              <w:trPr>
                <w:trHeight w:val="511"/>
              </w:trPr>
              <w:tc>
                <w:tcPr>
                  <w:tcW w:w="7854"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rPr>
                      <w:bCs/>
                      <w:color w:val="000000"/>
                      <w:sz w:val="24"/>
                      <w:szCs w:val="24"/>
                      <w:lang w:val="ru-RU" w:eastAsia="ru-RU"/>
                    </w:rPr>
                  </w:pPr>
                  <w:r w:rsidRPr="00F47427">
                    <w:rPr>
                      <w:bCs/>
                      <w:color w:val="000000"/>
                      <w:sz w:val="24"/>
                      <w:szCs w:val="24"/>
                      <w:lang w:val="ru-RU" w:eastAsia="ru-RU"/>
                    </w:rPr>
                    <w:t>В том числе количество новой (не старше 5 лет) обязательной учебно-методической литературы</w:t>
                  </w:r>
                </w:p>
              </w:tc>
              <w:tc>
                <w:tcPr>
                  <w:tcW w:w="1792"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jc w:val="center"/>
                    <w:rPr>
                      <w:bCs/>
                      <w:color w:val="000000"/>
                      <w:sz w:val="24"/>
                      <w:szCs w:val="24"/>
                      <w:lang w:val="ru-RU" w:eastAsia="ru-RU"/>
                    </w:rPr>
                  </w:pPr>
                  <w:r w:rsidRPr="00F47427">
                    <w:rPr>
                      <w:bCs/>
                      <w:color w:val="000000"/>
                      <w:sz w:val="24"/>
                      <w:szCs w:val="24"/>
                      <w:lang w:val="ru-RU" w:eastAsia="ru-RU"/>
                    </w:rPr>
                    <w:t>45</w:t>
                  </w:r>
                </w:p>
              </w:tc>
            </w:tr>
            <w:tr w:rsidR="001321B4" w:rsidRPr="00F47427" w:rsidTr="00FD5705">
              <w:trPr>
                <w:trHeight w:val="526"/>
              </w:trPr>
              <w:tc>
                <w:tcPr>
                  <w:tcW w:w="7854"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rPr>
                      <w:bCs/>
                      <w:color w:val="000000"/>
                      <w:sz w:val="24"/>
                      <w:szCs w:val="24"/>
                      <w:lang w:val="ru-RU" w:eastAsia="ru-RU"/>
                    </w:rPr>
                  </w:pPr>
                  <w:r w:rsidRPr="00F47427">
                    <w:rPr>
                      <w:color w:val="000000"/>
                      <w:sz w:val="24"/>
                      <w:szCs w:val="24"/>
                      <w:lang w:val="ru-RU" w:eastAsia="ru-RU"/>
                    </w:rPr>
                    <w:t>Процент обеспеченности учебной литературой федерального и регионального перечней</w:t>
                  </w:r>
                </w:p>
              </w:tc>
              <w:tc>
                <w:tcPr>
                  <w:tcW w:w="1792"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jc w:val="center"/>
                    <w:rPr>
                      <w:bCs/>
                      <w:color w:val="000000"/>
                      <w:sz w:val="24"/>
                      <w:szCs w:val="24"/>
                      <w:lang w:val="ru-RU" w:eastAsia="ru-RU"/>
                    </w:rPr>
                  </w:pPr>
                  <w:r w:rsidRPr="00F47427">
                    <w:rPr>
                      <w:bCs/>
                      <w:color w:val="000000"/>
                      <w:sz w:val="24"/>
                      <w:szCs w:val="24"/>
                      <w:lang w:val="ru-RU" w:eastAsia="ru-RU"/>
                    </w:rPr>
                    <w:t>100%</w:t>
                  </w:r>
                </w:p>
              </w:tc>
            </w:tr>
            <w:tr w:rsidR="001321B4" w:rsidRPr="00F47427" w:rsidTr="00FD5705">
              <w:trPr>
                <w:trHeight w:val="269"/>
              </w:trPr>
              <w:tc>
                <w:tcPr>
                  <w:tcW w:w="7854"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rPr>
                      <w:bCs/>
                      <w:color w:val="000000"/>
                      <w:sz w:val="24"/>
                      <w:szCs w:val="24"/>
                      <w:lang w:val="ru-RU" w:eastAsia="ru-RU"/>
                    </w:rPr>
                  </w:pPr>
                  <w:r w:rsidRPr="00F47427">
                    <w:rPr>
                      <w:bCs/>
                      <w:color w:val="000000"/>
                      <w:sz w:val="24"/>
                      <w:szCs w:val="24"/>
                      <w:lang w:val="ru-RU" w:eastAsia="ru-RU"/>
                    </w:rPr>
                    <w:t>Общее количество экземпляров художественной литературы</w:t>
                  </w:r>
                </w:p>
              </w:tc>
              <w:tc>
                <w:tcPr>
                  <w:tcW w:w="1792"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jc w:val="center"/>
                    <w:rPr>
                      <w:bCs/>
                      <w:color w:val="000000"/>
                      <w:sz w:val="24"/>
                      <w:szCs w:val="24"/>
                      <w:lang w:val="ru-RU" w:eastAsia="ru-RU"/>
                    </w:rPr>
                  </w:pPr>
                  <w:r w:rsidRPr="00F47427">
                    <w:rPr>
                      <w:bCs/>
                      <w:color w:val="000000"/>
                      <w:sz w:val="24"/>
                      <w:szCs w:val="24"/>
                      <w:lang w:val="ru-RU" w:eastAsia="ru-RU"/>
                    </w:rPr>
                    <w:t>1355</w:t>
                  </w:r>
                  <w:r>
                    <w:rPr>
                      <w:bCs/>
                      <w:color w:val="000000"/>
                      <w:sz w:val="24"/>
                      <w:szCs w:val="24"/>
                      <w:lang w:val="ru-RU" w:eastAsia="ru-RU"/>
                    </w:rPr>
                    <w:t>8</w:t>
                  </w:r>
                </w:p>
              </w:tc>
            </w:tr>
            <w:tr w:rsidR="001321B4" w:rsidRPr="00F47427" w:rsidTr="00FD5705">
              <w:trPr>
                <w:trHeight w:val="269"/>
              </w:trPr>
              <w:tc>
                <w:tcPr>
                  <w:tcW w:w="7854"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rPr>
                      <w:bCs/>
                      <w:color w:val="000000"/>
                      <w:sz w:val="24"/>
                      <w:szCs w:val="24"/>
                      <w:lang w:val="ru-RU" w:eastAsia="ru-RU"/>
                    </w:rPr>
                  </w:pPr>
                  <w:r w:rsidRPr="00F47427">
                    <w:rPr>
                      <w:bCs/>
                      <w:color w:val="000000"/>
                      <w:sz w:val="24"/>
                      <w:szCs w:val="24"/>
                      <w:lang w:val="ru-RU" w:eastAsia="ru-RU"/>
                    </w:rPr>
                    <w:t>Количество названий ежегодных подписных изданий</w:t>
                  </w:r>
                </w:p>
              </w:tc>
              <w:tc>
                <w:tcPr>
                  <w:tcW w:w="1792"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jc w:val="center"/>
                    <w:rPr>
                      <w:bCs/>
                      <w:color w:val="000000"/>
                      <w:sz w:val="24"/>
                      <w:szCs w:val="24"/>
                      <w:lang w:val="ru-RU" w:eastAsia="ru-RU"/>
                    </w:rPr>
                  </w:pPr>
                  <w:r w:rsidRPr="00F47427">
                    <w:rPr>
                      <w:bCs/>
                      <w:color w:val="000000"/>
                      <w:sz w:val="24"/>
                      <w:szCs w:val="24"/>
                      <w:lang w:val="ru-RU" w:eastAsia="ru-RU"/>
                    </w:rPr>
                    <w:t>19</w:t>
                  </w:r>
                </w:p>
              </w:tc>
            </w:tr>
            <w:tr w:rsidR="001321B4" w:rsidRPr="00F47427" w:rsidTr="00FD5705">
              <w:trPr>
                <w:trHeight w:val="269"/>
              </w:trPr>
              <w:tc>
                <w:tcPr>
                  <w:tcW w:w="7854"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rPr>
                      <w:bCs/>
                      <w:color w:val="000000"/>
                      <w:sz w:val="24"/>
                      <w:szCs w:val="24"/>
                      <w:lang w:val="ru-RU" w:eastAsia="ru-RU"/>
                    </w:rPr>
                  </w:pPr>
                  <w:r w:rsidRPr="00F47427">
                    <w:rPr>
                      <w:bCs/>
                      <w:color w:val="000000"/>
                      <w:sz w:val="24"/>
                      <w:szCs w:val="24"/>
                      <w:lang w:val="ru-RU" w:eastAsia="ru-RU"/>
                    </w:rPr>
                    <w:t>Количество компьютеров в библиотеке</w:t>
                  </w:r>
                </w:p>
              </w:tc>
              <w:tc>
                <w:tcPr>
                  <w:tcW w:w="1792" w:type="dxa"/>
                  <w:tcBorders>
                    <w:top w:val="single" w:sz="4" w:space="0" w:color="auto"/>
                    <w:left w:val="single" w:sz="4" w:space="0" w:color="auto"/>
                    <w:bottom w:val="single" w:sz="4" w:space="0" w:color="auto"/>
                    <w:right w:val="single" w:sz="4" w:space="0" w:color="auto"/>
                  </w:tcBorders>
                  <w:hideMark/>
                </w:tcPr>
                <w:p w:rsidR="001321B4" w:rsidRPr="00F47427" w:rsidRDefault="001321B4" w:rsidP="00FD5705">
                  <w:pPr>
                    <w:pStyle w:val="af1"/>
                    <w:spacing w:after="0"/>
                    <w:jc w:val="center"/>
                    <w:rPr>
                      <w:bCs/>
                      <w:color w:val="000000"/>
                      <w:sz w:val="24"/>
                      <w:szCs w:val="24"/>
                      <w:lang w:val="ru-RU" w:eastAsia="ru-RU"/>
                    </w:rPr>
                  </w:pPr>
                  <w:r>
                    <w:rPr>
                      <w:bCs/>
                      <w:color w:val="000000"/>
                      <w:sz w:val="24"/>
                      <w:szCs w:val="24"/>
                      <w:lang w:val="ru-RU" w:eastAsia="ru-RU"/>
                    </w:rPr>
                    <w:t>4</w:t>
                  </w:r>
                </w:p>
              </w:tc>
            </w:tr>
            <w:tr w:rsidR="001321B4" w:rsidRPr="00F47427" w:rsidTr="00FD5705">
              <w:trPr>
                <w:trHeight w:val="269"/>
              </w:trPr>
              <w:tc>
                <w:tcPr>
                  <w:tcW w:w="7854" w:type="dxa"/>
                  <w:tcBorders>
                    <w:top w:val="single" w:sz="4" w:space="0" w:color="auto"/>
                    <w:left w:val="single" w:sz="4" w:space="0" w:color="auto"/>
                    <w:bottom w:val="single" w:sz="4" w:space="0" w:color="auto"/>
                    <w:right w:val="single" w:sz="4" w:space="0" w:color="auto"/>
                  </w:tcBorders>
                </w:tcPr>
                <w:p w:rsidR="001321B4" w:rsidRPr="00F47427" w:rsidRDefault="001321B4" w:rsidP="00FD5705">
                  <w:pPr>
                    <w:pStyle w:val="af1"/>
                    <w:spacing w:after="0"/>
                    <w:rPr>
                      <w:bCs/>
                      <w:color w:val="000000"/>
                      <w:sz w:val="24"/>
                      <w:szCs w:val="24"/>
                      <w:lang w:val="ru-RU" w:eastAsia="ru-RU"/>
                    </w:rPr>
                  </w:pPr>
                  <w:r w:rsidRPr="00F47427">
                    <w:rPr>
                      <w:bCs/>
                      <w:color w:val="000000"/>
                      <w:sz w:val="24"/>
                      <w:szCs w:val="24"/>
                      <w:lang w:val="ru-RU" w:eastAsia="ru-RU"/>
                    </w:rPr>
                    <w:t>Проектор+экран</w:t>
                  </w:r>
                </w:p>
              </w:tc>
              <w:tc>
                <w:tcPr>
                  <w:tcW w:w="1792" w:type="dxa"/>
                  <w:tcBorders>
                    <w:top w:val="single" w:sz="4" w:space="0" w:color="auto"/>
                    <w:left w:val="single" w:sz="4" w:space="0" w:color="auto"/>
                    <w:bottom w:val="single" w:sz="4" w:space="0" w:color="auto"/>
                    <w:right w:val="single" w:sz="4" w:space="0" w:color="auto"/>
                  </w:tcBorders>
                </w:tcPr>
                <w:p w:rsidR="001321B4" w:rsidRPr="00F47427" w:rsidRDefault="001321B4" w:rsidP="00FD5705">
                  <w:pPr>
                    <w:pStyle w:val="af1"/>
                    <w:spacing w:after="0"/>
                    <w:jc w:val="center"/>
                    <w:rPr>
                      <w:bCs/>
                      <w:color w:val="000000"/>
                      <w:sz w:val="24"/>
                      <w:szCs w:val="24"/>
                      <w:lang w:val="ru-RU" w:eastAsia="ru-RU"/>
                    </w:rPr>
                  </w:pPr>
                  <w:r w:rsidRPr="00F47427">
                    <w:rPr>
                      <w:bCs/>
                      <w:color w:val="000000"/>
                      <w:sz w:val="24"/>
                      <w:szCs w:val="24"/>
                      <w:lang w:val="ru-RU" w:eastAsia="ru-RU"/>
                    </w:rPr>
                    <w:t>1</w:t>
                  </w:r>
                </w:p>
              </w:tc>
            </w:tr>
            <w:tr w:rsidR="001321B4" w:rsidRPr="00F47427" w:rsidTr="00FD5705">
              <w:trPr>
                <w:trHeight w:val="269"/>
              </w:trPr>
              <w:tc>
                <w:tcPr>
                  <w:tcW w:w="7854" w:type="dxa"/>
                  <w:tcBorders>
                    <w:top w:val="single" w:sz="4" w:space="0" w:color="auto"/>
                    <w:left w:val="single" w:sz="4" w:space="0" w:color="auto"/>
                    <w:bottom w:val="single" w:sz="4" w:space="0" w:color="auto"/>
                    <w:right w:val="single" w:sz="4" w:space="0" w:color="auto"/>
                  </w:tcBorders>
                </w:tcPr>
                <w:p w:rsidR="001321B4" w:rsidRPr="00F47427" w:rsidRDefault="001321B4" w:rsidP="00FD5705">
                  <w:pPr>
                    <w:pStyle w:val="af1"/>
                    <w:spacing w:after="0"/>
                    <w:rPr>
                      <w:bCs/>
                      <w:color w:val="000000"/>
                      <w:sz w:val="24"/>
                      <w:szCs w:val="24"/>
                      <w:lang w:val="ru-RU" w:eastAsia="ru-RU"/>
                    </w:rPr>
                  </w:pPr>
                  <w:r w:rsidRPr="00F47427">
                    <w:rPr>
                      <w:bCs/>
                      <w:color w:val="000000"/>
                      <w:sz w:val="24"/>
                      <w:szCs w:val="24"/>
                      <w:lang w:val="ru-RU" w:eastAsia="ru-RU"/>
                    </w:rPr>
                    <w:t xml:space="preserve">Флипчарт </w:t>
                  </w:r>
                </w:p>
              </w:tc>
              <w:tc>
                <w:tcPr>
                  <w:tcW w:w="1792" w:type="dxa"/>
                  <w:tcBorders>
                    <w:top w:val="single" w:sz="4" w:space="0" w:color="auto"/>
                    <w:left w:val="single" w:sz="4" w:space="0" w:color="auto"/>
                    <w:bottom w:val="single" w:sz="4" w:space="0" w:color="auto"/>
                    <w:right w:val="single" w:sz="4" w:space="0" w:color="auto"/>
                  </w:tcBorders>
                </w:tcPr>
                <w:p w:rsidR="001321B4" w:rsidRPr="00F47427" w:rsidRDefault="001321B4" w:rsidP="00FD5705">
                  <w:pPr>
                    <w:pStyle w:val="af1"/>
                    <w:spacing w:after="0"/>
                    <w:jc w:val="center"/>
                    <w:rPr>
                      <w:bCs/>
                      <w:color w:val="000000"/>
                      <w:sz w:val="24"/>
                      <w:szCs w:val="24"/>
                      <w:lang w:val="ru-RU" w:eastAsia="ru-RU"/>
                    </w:rPr>
                  </w:pPr>
                  <w:r w:rsidRPr="00F47427">
                    <w:rPr>
                      <w:bCs/>
                      <w:color w:val="000000"/>
                      <w:sz w:val="24"/>
                      <w:szCs w:val="24"/>
                      <w:lang w:val="ru-RU" w:eastAsia="ru-RU"/>
                    </w:rPr>
                    <w:t>1</w:t>
                  </w:r>
                </w:p>
              </w:tc>
            </w:tr>
          </w:tbl>
          <w:p w:rsidR="001321B4" w:rsidRPr="00F47427" w:rsidRDefault="001321B4" w:rsidP="00FD5705">
            <w:pPr>
              <w:pStyle w:val="a7"/>
              <w:rPr>
                <w:rFonts w:ascii="Times New Roman" w:hAnsi="Times New Roman"/>
                <w:sz w:val="24"/>
                <w:szCs w:val="24"/>
              </w:rPr>
            </w:pPr>
          </w:p>
        </w:tc>
      </w:tr>
    </w:tbl>
    <w:p w:rsidR="00FD5705" w:rsidRDefault="00FD5705" w:rsidP="00FD5705">
      <w:pPr>
        <w:spacing w:after="0" w:line="240" w:lineRule="auto"/>
        <w:jc w:val="center"/>
        <w:rPr>
          <w:rFonts w:ascii="Times New Roman" w:hAnsi="Times New Roman" w:cs="Times New Roman"/>
          <w:szCs w:val="24"/>
        </w:rPr>
      </w:pPr>
    </w:p>
    <w:p w:rsidR="00FD5705" w:rsidRPr="00FD5705" w:rsidRDefault="00FD5705" w:rsidP="00FD5705">
      <w:pPr>
        <w:spacing w:after="0" w:line="240" w:lineRule="auto"/>
        <w:jc w:val="center"/>
        <w:rPr>
          <w:rFonts w:ascii="Times New Roman" w:hAnsi="Times New Roman" w:cs="Times New Roman"/>
          <w:b/>
        </w:rPr>
      </w:pPr>
      <w:r w:rsidRPr="00FD5705">
        <w:rPr>
          <w:rFonts w:ascii="Times New Roman" w:hAnsi="Times New Roman" w:cs="Times New Roman"/>
          <w:b/>
          <w:szCs w:val="24"/>
        </w:rPr>
        <w:t>Список учебников, используемых в образовательном процессе</w:t>
      </w:r>
    </w:p>
    <w:p w:rsidR="00FD5705" w:rsidRPr="00FD5705" w:rsidRDefault="00FD5705" w:rsidP="00FD5705">
      <w:pPr>
        <w:spacing w:after="0" w:line="240" w:lineRule="auto"/>
        <w:jc w:val="center"/>
        <w:rPr>
          <w:rFonts w:ascii="Times New Roman" w:hAnsi="Times New Roman" w:cs="Times New Roman"/>
          <w:b/>
        </w:rPr>
      </w:pPr>
      <w:r w:rsidRPr="00FD5705">
        <w:rPr>
          <w:rFonts w:ascii="Times New Roman" w:hAnsi="Times New Roman" w:cs="Times New Roman"/>
          <w:b/>
          <w:szCs w:val="24"/>
        </w:rPr>
        <w:t xml:space="preserve">МБОУ «ЗСОШ №7» на 2022-2023 учебный год на основе приказа № 254 от 20.05.2020 </w:t>
      </w:r>
    </w:p>
    <w:p w:rsidR="00FD5705" w:rsidRDefault="00FD5705" w:rsidP="00FD5705">
      <w:pPr>
        <w:spacing w:after="0" w:line="240" w:lineRule="auto"/>
        <w:rPr>
          <w:rFonts w:ascii="Times New Roman" w:hAnsi="Times New Roman" w:cs="Times New Roman"/>
        </w:rPr>
      </w:pPr>
    </w:p>
    <w:p w:rsidR="00FD5705" w:rsidRDefault="00FD5705" w:rsidP="00FD5705">
      <w:pPr>
        <w:spacing w:after="0" w:line="240" w:lineRule="auto"/>
        <w:jc w:val="center"/>
        <w:rPr>
          <w:rFonts w:ascii="Times New Roman" w:hAnsi="Times New Roman" w:cs="Times New Roman"/>
        </w:rPr>
      </w:pPr>
    </w:p>
    <w:tbl>
      <w:tblPr>
        <w:tblStyle w:val="ab"/>
        <w:tblW w:w="14318" w:type="dxa"/>
        <w:tblInd w:w="-5" w:type="dxa"/>
        <w:tblLayout w:type="fixed"/>
        <w:tblLook w:val="04A0"/>
      </w:tblPr>
      <w:tblGrid>
        <w:gridCol w:w="1100"/>
        <w:gridCol w:w="6"/>
        <w:gridCol w:w="1162"/>
        <w:gridCol w:w="851"/>
        <w:gridCol w:w="142"/>
        <w:gridCol w:w="1701"/>
        <w:gridCol w:w="1237"/>
        <w:gridCol w:w="42"/>
        <w:gridCol w:w="2389"/>
        <w:gridCol w:w="17"/>
        <w:gridCol w:w="236"/>
        <w:gridCol w:w="1190"/>
        <w:gridCol w:w="1221"/>
        <w:gridCol w:w="236"/>
        <w:gridCol w:w="1276"/>
        <w:gridCol w:w="236"/>
        <w:gridCol w:w="1276"/>
      </w:tblGrid>
      <w:tr w:rsidR="00FD5705" w:rsidRPr="00130D01" w:rsidTr="001374DA">
        <w:trPr>
          <w:gridAfter w:val="5"/>
          <w:wAfter w:w="4245" w:type="dxa"/>
          <w:cantSplit/>
          <w:trHeight w:val="1134"/>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1374DA">
            <w:pPr>
              <w:spacing w:after="0" w:line="240" w:lineRule="auto"/>
              <w:rPr>
                <w:rFonts w:ascii="Times New Roman" w:hAnsi="Times New Roman" w:cs="Times New Roman"/>
                <w:szCs w:val="24"/>
              </w:rPr>
            </w:pPr>
            <w:r w:rsidRPr="00130D01">
              <w:rPr>
                <w:rFonts w:ascii="Times New Roman" w:hAnsi="Times New Roman" w:cs="Times New Roman"/>
                <w:szCs w:val="24"/>
              </w:rPr>
              <w:t>Порядковый номер</w:t>
            </w:r>
          </w:p>
          <w:p w:rsidR="001374DA" w:rsidRDefault="001374DA" w:rsidP="001374DA">
            <w:pPr>
              <w:spacing w:after="0" w:line="240" w:lineRule="auto"/>
              <w:rPr>
                <w:rFonts w:ascii="Times New Roman" w:hAnsi="Times New Roman" w:cs="Times New Roman"/>
                <w:szCs w:val="24"/>
              </w:rPr>
            </w:pPr>
            <w:r>
              <w:rPr>
                <w:rFonts w:ascii="Times New Roman" w:hAnsi="Times New Roman" w:cs="Times New Roman"/>
                <w:szCs w:val="24"/>
              </w:rPr>
              <w:t>у</w:t>
            </w:r>
            <w:r w:rsidR="00FD5705" w:rsidRPr="00130D01">
              <w:rPr>
                <w:rFonts w:ascii="Times New Roman" w:hAnsi="Times New Roman" w:cs="Times New Roman"/>
                <w:szCs w:val="24"/>
              </w:rPr>
              <w:t>чебни</w:t>
            </w:r>
          </w:p>
          <w:p w:rsidR="00FD5705" w:rsidRPr="00130D01" w:rsidRDefault="00FD5705" w:rsidP="001374DA">
            <w:pPr>
              <w:spacing w:after="0" w:line="240" w:lineRule="auto"/>
              <w:rPr>
                <w:rFonts w:ascii="Times New Roman" w:hAnsi="Times New Roman" w:cs="Times New Roman"/>
                <w:szCs w:val="24"/>
              </w:rPr>
            </w:pPr>
            <w:r w:rsidRPr="00130D01">
              <w:rPr>
                <w:rFonts w:ascii="Times New Roman" w:hAnsi="Times New Roman" w:cs="Times New Roman"/>
                <w:szCs w:val="24"/>
              </w:rPr>
              <w:t>ка</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Предмет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Класс</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Автор и название учебника</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Год изд.</w:t>
            </w:r>
          </w:p>
        </w:tc>
        <w:tc>
          <w:tcPr>
            <w:tcW w:w="24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Издательство</w:t>
            </w:r>
          </w:p>
        </w:tc>
        <w:tc>
          <w:tcPr>
            <w:tcW w:w="14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Номер приказа</w:t>
            </w:r>
          </w:p>
        </w:tc>
      </w:tr>
      <w:tr w:rsidR="00FD5705" w:rsidRPr="00130D01" w:rsidTr="001374DA">
        <w:trPr>
          <w:gridAfter w:val="5"/>
          <w:wAfter w:w="4245" w:type="dxa"/>
        </w:trPr>
        <w:tc>
          <w:tcPr>
            <w:tcW w:w="10073"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pStyle w:val="a7"/>
              <w:jc w:val="center"/>
              <w:rPr>
                <w:rFonts w:ascii="Times New Roman" w:hAnsi="Times New Roman"/>
                <w:b/>
                <w:sz w:val="24"/>
                <w:szCs w:val="24"/>
              </w:rPr>
            </w:pPr>
            <w:r w:rsidRPr="00130D01">
              <w:rPr>
                <w:rFonts w:ascii="Times New Roman" w:hAnsi="Times New Roman"/>
                <w:b/>
                <w:sz w:val="24"/>
                <w:szCs w:val="24"/>
              </w:rPr>
              <w:t>Начальное общее образование</w:t>
            </w:r>
          </w:p>
        </w:tc>
      </w:tr>
      <w:tr w:rsidR="00FD5705" w:rsidRPr="00130D01" w:rsidTr="001374DA">
        <w:trPr>
          <w:gridAfter w:val="5"/>
          <w:wAfter w:w="4245" w:type="dxa"/>
          <w:trHeight w:val="437"/>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pStyle w:val="a7"/>
              <w:rPr>
                <w:rFonts w:ascii="Times New Roman" w:hAnsi="Times New Roman"/>
                <w:b/>
                <w:sz w:val="24"/>
                <w:szCs w:val="24"/>
              </w:rPr>
            </w:pPr>
            <w:hyperlink r:id="rId32" w:history="1">
              <w:r w:rsidR="00FD5705" w:rsidRPr="00130D01">
                <w:rPr>
                  <w:rStyle w:val="af0"/>
                  <w:rFonts w:ascii="Times New Roman" w:hAnsi="Times New Roman"/>
                  <w:b/>
                  <w:sz w:val="24"/>
                  <w:szCs w:val="24"/>
                  <w:shd w:val="clear" w:color="auto" w:fill="FFFFFF"/>
                </w:rPr>
                <w:t>1.1.1.1.1.4.1</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Русский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Климанова Л.Ф., Макеева С.Г.  Азбука</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2015,2018</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Height w:val="437"/>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33" w:history="1">
              <w:r w:rsidR="00FD5705" w:rsidRPr="00130D01">
                <w:rPr>
                  <w:rStyle w:val="af0"/>
                  <w:rFonts w:ascii="Times New Roman" w:hAnsi="Times New Roman" w:cs="Times New Roman"/>
                  <w:b/>
                  <w:szCs w:val="24"/>
                  <w:shd w:val="clear" w:color="auto" w:fill="FFFFFF"/>
                </w:rPr>
                <w:t>1.1.1.1.1.4.2</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Климанова Л.Ф., Макеева С.Г.  Русский язык</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2015,2018</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 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Height w:val="437"/>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34" w:history="1">
              <w:r w:rsidR="00FD5705" w:rsidRPr="00130D01">
                <w:rPr>
                  <w:rStyle w:val="af0"/>
                  <w:rFonts w:ascii="Times New Roman" w:hAnsi="Times New Roman" w:cs="Times New Roman"/>
                  <w:b/>
                  <w:szCs w:val="24"/>
                  <w:shd w:val="clear" w:color="auto" w:fill="FFFFFF"/>
                </w:rPr>
                <w:t>1.1.1.1.1.4.3</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2</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Климанова Л.Ф., Макеева С.Г  Русский язык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2012,2015</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 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Height w:val="437"/>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35" w:history="1">
              <w:r w:rsidR="00FD5705" w:rsidRPr="00130D01">
                <w:rPr>
                  <w:rStyle w:val="af0"/>
                  <w:rFonts w:ascii="Times New Roman" w:hAnsi="Times New Roman" w:cs="Times New Roman"/>
                  <w:b/>
                  <w:szCs w:val="24"/>
                  <w:shd w:val="clear" w:color="auto" w:fill="FFFFFF"/>
                </w:rPr>
                <w:t>1.1.1.1.1.4.4</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Климанова Л.Ф., Макеева С.Г  Русский язык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2017,2021</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Height w:val="329"/>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36" w:history="1">
              <w:r w:rsidR="00FD5705" w:rsidRPr="00130D01">
                <w:rPr>
                  <w:rStyle w:val="af0"/>
                  <w:rFonts w:ascii="Times New Roman" w:hAnsi="Times New Roman" w:cs="Times New Roman"/>
                  <w:b/>
                  <w:szCs w:val="24"/>
                  <w:shd w:val="clear" w:color="auto" w:fill="FFFFFF"/>
                </w:rPr>
                <w:t>1.1.1.1.1.4.5</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Климанова Л.Ф., Макеева С.Г  Русский язык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2014, 2021</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37" w:history="1">
              <w:r w:rsidR="00FD5705" w:rsidRPr="00130D01">
                <w:rPr>
                  <w:rStyle w:val="af0"/>
                  <w:rFonts w:ascii="Times New Roman" w:hAnsi="Times New Roman" w:cs="Times New Roman"/>
                  <w:b/>
                  <w:szCs w:val="24"/>
                  <w:shd w:val="clear" w:color="auto" w:fill="FFFFFF"/>
                </w:rPr>
                <w:t>1.2.1.1.1.22.1</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Родной русский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Александрова В.М.Вербицкая Л.А.</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Учебная литература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38" w:history="1">
              <w:r w:rsidR="00FD5705" w:rsidRPr="00130D01">
                <w:rPr>
                  <w:rStyle w:val="af0"/>
                  <w:rFonts w:ascii="Times New Roman" w:hAnsi="Times New Roman" w:cs="Times New Roman"/>
                  <w:b/>
                  <w:szCs w:val="24"/>
                  <w:shd w:val="clear" w:color="auto" w:fill="FFFFFF"/>
                </w:rPr>
                <w:t>1.2.1.1.1.22.2</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2</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Александрова В.М.Вербицкая Л.А.</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Учебная литература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39" w:history="1">
              <w:r w:rsidR="00FD5705" w:rsidRPr="00130D01">
                <w:rPr>
                  <w:rStyle w:val="af0"/>
                  <w:rFonts w:ascii="Times New Roman" w:hAnsi="Times New Roman" w:cs="Times New Roman"/>
                  <w:b/>
                  <w:szCs w:val="24"/>
                  <w:shd w:val="clear" w:color="auto" w:fill="FFFFFF"/>
                </w:rPr>
                <w:t>1.2.1.1.1.22.3</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Александрова В.М.Вербицкая Л.А.</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Учебная литература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40" w:history="1">
              <w:r w:rsidR="00FD5705" w:rsidRPr="00130D01">
                <w:rPr>
                  <w:rStyle w:val="af0"/>
                  <w:rFonts w:ascii="Times New Roman" w:hAnsi="Times New Roman" w:cs="Times New Roman"/>
                  <w:b/>
                  <w:szCs w:val="24"/>
                  <w:shd w:val="clear" w:color="auto" w:fill="FFFFFF"/>
                </w:rPr>
                <w:t>1.2.1.1.1.22.4</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Александрова В.М.Вербицкая Л.А.</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Учебная литература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41" w:history="1">
              <w:r w:rsidR="00FD5705" w:rsidRPr="00130D01">
                <w:rPr>
                  <w:rStyle w:val="af0"/>
                  <w:rFonts w:ascii="Times New Roman" w:hAnsi="Times New Roman" w:cs="Times New Roman"/>
                  <w:b/>
                  <w:szCs w:val="24"/>
                  <w:shd w:val="clear" w:color="auto" w:fill="FFFFFF"/>
                </w:rPr>
                <w:t>1.1.1.1.2.1.1</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Литера</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турное чтение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Климанова Л.Ф.,  Горецкий В.Г., Виноградская Л.Я.   Литературное чтение </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2015,2018</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42" w:history="1">
              <w:r w:rsidR="00FD5705" w:rsidRPr="00130D01">
                <w:rPr>
                  <w:rStyle w:val="af0"/>
                  <w:rFonts w:ascii="Times New Roman" w:hAnsi="Times New Roman" w:cs="Times New Roman"/>
                  <w:b/>
                  <w:szCs w:val="24"/>
                  <w:shd w:val="clear" w:color="auto" w:fill="FFFFFF"/>
                </w:rPr>
                <w:t>1.1.1.1.2.1.2</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2</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Климанова Л.Ф., Виноградская Л.А., Горецкий В.Г. Литературное чтение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2012,2015</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 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43" w:history="1">
              <w:r w:rsidR="00FD5705" w:rsidRPr="00130D01">
                <w:rPr>
                  <w:rStyle w:val="af0"/>
                  <w:rFonts w:ascii="Times New Roman" w:hAnsi="Times New Roman" w:cs="Times New Roman"/>
                  <w:b/>
                  <w:szCs w:val="24"/>
                  <w:shd w:val="clear" w:color="auto" w:fill="FFFFFF"/>
                </w:rPr>
                <w:t>1.1.1.1.2.1.3</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Климанова Л.Ф., Виноградская Л.А., Горецкий В.Г. Литературное чтение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2017, 2021</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8B1985" w:rsidP="00FD5705">
            <w:pPr>
              <w:rPr>
                <w:rFonts w:ascii="Times New Roman" w:hAnsi="Times New Roman" w:cs="Times New Roman"/>
                <w:b/>
                <w:szCs w:val="24"/>
              </w:rPr>
            </w:pPr>
            <w:hyperlink r:id="rId44" w:history="1">
              <w:r w:rsidR="00FD5705" w:rsidRPr="00130D01">
                <w:rPr>
                  <w:rStyle w:val="af0"/>
                  <w:rFonts w:ascii="Times New Roman" w:hAnsi="Times New Roman" w:cs="Times New Roman"/>
                  <w:b/>
                  <w:szCs w:val="24"/>
                  <w:shd w:val="clear" w:color="auto" w:fill="FFFFFF"/>
                </w:rPr>
                <w:t>1.1.1.1.2.1.4</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Климанова Л.Ф., Виноградская Л.А., Бойкина М.В.</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2014,2021</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2.2.1.1.2.9.2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Литера</w:t>
            </w:r>
          </w:p>
          <w:p w:rsidR="00FD5705" w:rsidRPr="00130D01" w:rsidRDefault="00FD5705" w:rsidP="00FD5705">
            <w:pPr>
              <w:spacing w:after="0" w:line="240" w:lineRule="auto"/>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турное чтение на родном русском языке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lang w:val="en-US"/>
              </w:rPr>
            </w:pPr>
            <w:r w:rsidRPr="00130D01">
              <w:rPr>
                <w:rFonts w:ascii="Times New Roman" w:hAnsi="Times New Roman" w:cs="Times New Roman"/>
                <w:color w:val="000000" w:themeColor="text1"/>
                <w:szCs w:val="24"/>
                <w:lang w:val="en-US"/>
              </w:rPr>
              <w:t>2</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Кутейникова Н.Е, Синёва О.В. Литературное чтение на родном русском языке (ФГОС)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2022</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Русское слово-учебник</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От 20 мая 2020</w:t>
            </w:r>
          </w:p>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2.2.1.1.2.9.3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Кутейникова Н.Е, Синёва О.В. Литературное чтение на родном русском языке (ФГОС)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2022</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Русское слово-учебник</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От 20 мая 2020</w:t>
            </w:r>
          </w:p>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2.2.1.1.2.9.4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Кутейникова Н.Е, Синёва О.В. Литературное чтение на родном русском языке (ФГОС)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2022</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Русское слово-учебник</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От 20 мая 2020</w:t>
            </w:r>
          </w:p>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Style w:val="af0"/>
                <w:rFonts w:ascii="Times New Roman" w:hAnsi="Times New Roman" w:cs="Times New Roman"/>
                <w:szCs w:val="24"/>
                <w:shd w:val="clear" w:color="auto" w:fill="FFFFFF"/>
              </w:rPr>
            </w:pP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45" w:history="1">
              <w:r w:rsidR="00FD5705" w:rsidRPr="00130D01">
                <w:rPr>
                  <w:rStyle w:val="af0"/>
                  <w:rFonts w:ascii="Times New Roman" w:hAnsi="Times New Roman" w:cs="Times New Roman"/>
                  <w:b/>
                  <w:szCs w:val="24"/>
                  <w:shd w:val="clear" w:color="auto" w:fill="FFFFFF"/>
                </w:rPr>
                <w:t>1.1.1.2.1.4.1</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Английский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2</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Быкова Н.И. Дули Английский язык </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2015,2019</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46" w:history="1">
              <w:r w:rsidR="00FD5705" w:rsidRPr="00130D01">
                <w:rPr>
                  <w:rStyle w:val="af0"/>
                  <w:rFonts w:ascii="Times New Roman" w:hAnsi="Times New Roman" w:cs="Times New Roman"/>
                  <w:b/>
                  <w:szCs w:val="24"/>
                  <w:shd w:val="clear" w:color="auto" w:fill="FFFFFF"/>
                </w:rPr>
                <w:t>1.1.1.2.1.4.2</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Быков Н.И., Дули Английский язык </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47" w:history="1">
              <w:r w:rsidR="00FD5705" w:rsidRPr="00130D01">
                <w:rPr>
                  <w:rStyle w:val="af0"/>
                  <w:rFonts w:ascii="Times New Roman" w:hAnsi="Times New Roman" w:cs="Times New Roman"/>
                  <w:b/>
                  <w:szCs w:val="24"/>
                  <w:shd w:val="clear" w:color="auto" w:fill="FFFFFF"/>
                </w:rPr>
                <w:t>1.1.1.2.1.4.3</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Быков Н.И., Дули Английский язык </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2014,2017,2021</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Height w:val="413"/>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48" w:history="1">
              <w:r w:rsidR="00FD5705" w:rsidRPr="00130D01">
                <w:rPr>
                  <w:rStyle w:val="af0"/>
                  <w:rFonts w:ascii="Times New Roman" w:hAnsi="Times New Roman" w:cs="Times New Roman"/>
                  <w:b/>
                  <w:szCs w:val="24"/>
                  <w:shd w:val="clear" w:color="auto" w:fill="FFFFFF"/>
                </w:rPr>
                <w:t>1.1.1.3.1.5.1</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szCs w:val="24"/>
              </w:rPr>
            </w:pPr>
            <w:r w:rsidRPr="00130D01">
              <w:rPr>
                <w:rFonts w:ascii="Times New Roman" w:hAnsi="Times New Roman" w:cs="Times New Roman"/>
                <w:szCs w:val="24"/>
              </w:rPr>
              <w:t>Матема</w:t>
            </w:r>
          </w:p>
          <w:p w:rsidR="00FD5705" w:rsidRPr="00130D01" w:rsidRDefault="00FD5705" w:rsidP="00FD5705">
            <w:pPr>
              <w:spacing w:after="0" w:line="240" w:lineRule="auto"/>
              <w:rPr>
                <w:rFonts w:ascii="Times New Roman" w:hAnsi="Times New Roman" w:cs="Times New Roman"/>
                <w:szCs w:val="24"/>
              </w:rPr>
            </w:pPr>
            <w:r w:rsidRPr="00130D01">
              <w:rPr>
                <w:rFonts w:ascii="Times New Roman" w:hAnsi="Times New Roman" w:cs="Times New Roman"/>
                <w:szCs w:val="24"/>
              </w:rPr>
              <w:t>тика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 Дорофеев Г.В., Миракова Т.Н., Бука Т.Б. Математика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2015,2018</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 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49" w:history="1">
              <w:r w:rsidR="00FD5705" w:rsidRPr="00130D01">
                <w:rPr>
                  <w:rStyle w:val="af0"/>
                  <w:rFonts w:ascii="Times New Roman" w:hAnsi="Times New Roman" w:cs="Times New Roman"/>
                  <w:b/>
                  <w:szCs w:val="24"/>
                  <w:shd w:val="clear" w:color="auto" w:fill="FFFFFF"/>
                </w:rPr>
                <w:t>1.1.1.3.1.5.2</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2</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Дорофеев Г.В., Миракова Т.Н., Бука Т.Б. Математика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2019,2015</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50" w:history="1">
              <w:r w:rsidR="00FD5705" w:rsidRPr="00130D01">
                <w:rPr>
                  <w:rStyle w:val="af0"/>
                  <w:rFonts w:ascii="Times New Roman" w:hAnsi="Times New Roman" w:cs="Times New Roman"/>
                  <w:b/>
                  <w:szCs w:val="24"/>
                  <w:shd w:val="clear" w:color="auto" w:fill="FFFFFF"/>
                </w:rPr>
                <w:t>1.1.1.3.1.5.3</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Дорофеев Г.В., Миракова Т.Н., Бука Т.Б. Математика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2017, 2021</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51" w:history="1">
              <w:r w:rsidR="00FD5705" w:rsidRPr="00130D01">
                <w:rPr>
                  <w:rStyle w:val="af0"/>
                  <w:rFonts w:ascii="Times New Roman" w:hAnsi="Times New Roman" w:cs="Times New Roman"/>
                  <w:b/>
                  <w:szCs w:val="24"/>
                  <w:shd w:val="clear" w:color="auto" w:fill="FFFFFF"/>
                </w:rPr>
                <w:t>1.1.1.3.1.5.4</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Дорофеев Г.В., Миракова Т.Н., Бука Т.Б. Математика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2014,2021</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52" w:history="1">
              <w:r w:rsidR="00FD5705" w:rsidRPr="00130D01">
                <w:rPr>
                  <w:rStyle w:val="af0"/>
                  <w:rFonts w:ascii="Times New Roman" w:hAnsi="Times New Roman" w:cs="Times New Roman"/>
                  <w:b/>
                  <w:szCs w:val="24"/>
                  <w:shd w:val="clear" w:color="auto" w:fill="FFFFFF"/>
                </w:rPr>
                <w:t>1.1.1.4.1.4.1</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Окружающий мир</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 Плешаков А.А. Новицкая М.Ю. Окружающий мир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2015,2018</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53" w:history="1">
              <w:r w:rsidR="00FD5705" w:rsidRPr="00130D01">
                <w:rPr>
                  <w:rStyle w:val="af0"/>
                  <w:rFonts w:ascii="Times New Roman" w:hAnsi="Times New Roman" w:cs="Times New Roman"/>
                  <w:b/>
                  <w:szCs w:val="24"/>
                  <w:shd w:val="clear" w:color="auto" w:fill="FFFFFF"/>
                </w:rPr>
                <w:t>1.1.1.4.1.4.2</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2</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Плешаков А.А. Новицкая М.Ю. Окружающий мир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2012, 2015,2019</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54" w:history="1">
              <w:r w:rsidR="00FD5705" w:rsidRPr="00130D01">
                <w:rPr>
                  <w:rStyle w:val="af0"/>
                  <w:rFonts w:ascii="Times New Roman" w:hAnsi="Times New Roman" w:cs="Times New Roman"/>
                  <w:b/>
                  <w:szCs w:val="24"/>
                  <w:shd w:val="clear" w:color="auto" w:fill="FFFFFF"/>
                </w:rPr>
                <w:t>1.1.1.4.1.4.3</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Плешаков А.А. Новицкая М.Ю. Окружающий мир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2017, 2021</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55" w:history="1">
              <w:r w:rsidR="00FD5705" w:rsidRPr="00130D01">
                <w:rPr>
                  <w:rStyle w:val="af0"/>
                  <w:rFonts w:ascii="Times New Roman" w:hAnsi="Times New Roman" w:cs="Times New Roman"/>
                  <w:b/>
                  <w:szCs w:val="24"/>
                  <w:shd w:val="clear" w:color="auto" w:fill="FFFFFF"/>
                </w:rPr>
                <w:t>1.1.1.4.1.4.4</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Плешаков А.А. Новицкая М.Ю. Окружающий мир  (в 2 частях)</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2014,2021</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56" w:history="1">
              <w:r w:rsidR="00FD5705" w:rsidRPr="00130D01">
                <w:rPr>
                  <w:rStyle w:val="af0"/>
                  <w:rFonts w:ascii="Times New Roman" w:hAnsi="Times New Roman" w:cs="Times New Roman"/>
                  <w:b/>
                  <w:szCs w:val="24"/>
                  <w:shd w:val="clear" w:color="auto" w:fill="FFFFFF"/>
                </w:rPr>
                <w:t>1.1.1.5.1.4.2</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ОРКСЭ</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Студеникин М.Т. ОРКС. Основы светской этики (ФГОС)</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2012,2018</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Русское слово</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57" w:history="1">
              <w:r w:rsidR="00FD5705" w:rsidRPr="00130D01">
                <w:rPr>
                  <w:rStyle w:val="af0"/>
                  <w:rFonts w:ascii="Times New Roman" w:hAnsi="Times New Roman" w:cs="Times New Roman"/>
                  <w:b/>
                  <w:szCs w:val="24"/>
                  <w:shd w:val="clear" w:color="auto" w:fill="FFFFFF"/>
                </w:rPr>
                <w:t>1.1.1.6.1.3.3</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Изобразитель</w:t>
            </w:r>
          </w:p>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ное искус</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ство</w:t>
            </w:r>
          </w:p>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Шпикалова Т.Я., Ершова Л.В. Изобразительное искусство</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2013</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8B1985" w:rsidP="00FD5705">
            <w:pPr>
              <w:rPr>
                <w:rFonts w:ascii="Times New Roman" w:hAnsi="Times New Roman" w:cs="Times New Roman"/>
                <w:b/>
                <w:szCs w:val="24"/>
              </w:rPr>
            </w:pPr>
            <w:hyperlink r:id="rId58" w:history="1">
              <w:r w:rsidR="00FD5705" w:rsidRPr="00130D01">
                <w:rPr>
                  <w:rStyle w:val="af0"/>
                  <w:rFonts w:ascii="Times New Roman" w:hAnsi="Times New Roman" w:cs="Times New Roman"/>
                  <w:b/>
                  <w:szCs w:val="24"/>
                  <w:shd w:val="clear" w:color="auto" w:fill="FFFFFF"/>
                </w:rPr>
                <w:t>1.1.1.6.1.3.4</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Шпикалова Т.Я., Ершова Л.В. Изобразительное искусство</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59" w:history="1">
              <w:r w:rsidR="00FD5705" w:rsidRPr="00130D01">
                <w:rPr>
                  <w:rStyle w:val="af0"/>
                  <w:rFonts w:ascii="Times New Roman" w:hAnsi="Times New Roman" w:cs="Times New Roman"/>
                  <w:b/>
                  <w:szCs w:val="24"/>
                  <w:shd w:val="clear" w:color="auto" w:fill="FFFFFF"/>
                </w:rPr>
                <w:t>1.1.1.6.2.2.3</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Музыка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Критская Е.Д., Сергеева Г.П., Шмагина Т.С. </w:t>
            </w:r>
            <w:r w:rsidRPr="00130D01">
              <w:rPr>
                <w:rFonts w:ascii="Times New Roman" w:hAnsi="Times New Roman" w:cs="Times New Roman"/>
                <w:szCs w:val="24"/>
              </w:rPr>
              <w:lastRenderedPageBreak/>
              <w:t>Музыка</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lastRenderedPageBreak/>
              <w:t>2013</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Height w:val="70"/>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60" w:history="1">
              <w:r w:rsidR="00FD5705" w:rsidRPr="00130D01">
                <w:rPr>
                  <w:rStyle w:val="af0"/>
                  <w:rFonts w:ascii="Times New Roman" w:hAnsi="Times New Roman" w:cs="Times New Roman"/>
                  <w:b/>
                  <w:szCs w:val="24"/>
                  <w:shd w:val="clear" w:color="auto" w:fill="FFFFFF"/>
                </w:rPr>
                <w:t>1.1.1.6.2.2.4</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Критская Е.Д., Сергеева Г.П., Шмагина Т.С .Музыка</w:t>
            </w:r>
          </w:p>
        </w:tc>
        <w:tc>
          <w:tcPr>
            <w:tcW w:w="1237" w:type="dxa"/>
            <w:tcBorders>
              <w:top w:val="single" w:sz="4" w:space="0" w:color="000000" w:themeColor="text1"/>
              <w:left w:val="single" w:sz="4" w:space="0" w:color="000000" w:themeColor="text1"/>
              <w:bottom w:val="single" w:sz="4" w:space="0" w:color="000000" w:themeColor="text1"/>
              <w:right w:val="single" w:sz="4" w:space="0" w:color="auto"/>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w:t>
            </w:r>
          </w:p>
        </w:tc>
        <w:tc>
          <w:tcPr>
            <w:tcW w:w="2448"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szCs w:val="24"/>
              </w:rPr>
            </w:pPr>
            <w:hyperlink r:id="rId61" w:history="1">
              <w:r w:rsidR="00FD5705" w:rsidRPr="00130D01">
                <w:rPr>
                  <w:rStyle w:val="af0"/>
                  <w:rFonts w:ascii="Times New Roman" w:hAnsi="Times New Roman" w:cs="Times New Roman"/>
                  <w:b/>
                  <w:szCs w:val="24"/>
                  <w:shd w:val="clear" w:color="auto" w:fill="FFFFFF"/>
                </w:rPr>
                <w:t>1.1.1.7.1.8.3</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Техно</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логия</w:t>
            </w:r>
          </w:p>
        </w:tc>
        <w:tc>
          <w:tcPr>
            <w:tcW w:w="85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843" w:type="dxa"/>
            <w:gridSpan w:val="2"/>
            <w:tcBorders>
              <w:top w:val="single" w:sz="4" w:space="0" w:color="000000" w:themeColor="text1"/>
              <w:left w:val="single" w:sz="4" w:space="0" w:color="auto"/>
              <w:bottom w:val="single" w:sz="4" w:space="0" w:color="000000" w:themeColor="text1"/>
              <w:right w:val="single" w:sz="4" w:space="0" w:color="auto"/>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Роговцева Н.И., Богданова Н.В. Шпикалова Н.В. Технология</w:t>
            </w:r>
          </w:p>
        </w:tc>
        <w:tc>
          <w:tcPr>
            <w:tcW w:w="1237" w:type="dxa"/>
            <w:tcBorders>
              <w:top w:val="single" w:sz="4" w:space="0" w:color="000000" w:themeColor="text1"/>
              <w:left w:val="single" w:sz="4" w:space="0" w:color="auto"/>
              <w:bottom w:val="single" w:sz="4" w:space="0" w:color="000000" w:themeColor="text1"/>
              <w:right w:val="single" w:sz="4" w:space="0" w:color="auto"/>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2013</w:t>
            </w:r>
          </w:p>
        </w:tc>
        <w:tc>
          <w:tcPr>
            <w:tcW w:w="2448"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8B1985" w:rsidP="00FD5705">
            <w:pPr>
              <w:rPr>
                <w:rFonts w:ascii="Times New Roman" w:hAnsi="Times New Roman" w:cs="Times New Roman"/>
                <w:b/>
                <w:szCs w:val="24"/>
              </w:rPr>
            </w:pPr>
            <w:hyperlink r:id="rId62" w:history="1">
              <w:r w:rsidR="00FD5705" w:rsidRPr="00130D01">
                <w:rPr>
                  <w:rStyle w:val="af0"/>
                  <w:rFonts w:ascii="Times New Roman" w:hAnsi="Times New Roman" w:cs="Times New Roman"/>
                  <w:b/>
                  <w:szCs w:val="24"/>
                  <w:shd w:val="clear" w:color="auto" w:fill="FFFFFF"/>
                </w:rPr>
                <w:t>1.1.1.7.1.8.4</w:t>
              </w:r>
            </w:hyperlink>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Роговцева Н.И., Богданова Н.В. Шпикалова Н.В. Технология </w:t>
            </w: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w:t>
            </w: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b/>
                <w:szCs w:val="24"/>
              </w:rPr>
            </w:pPr>
            <w:r w:rsidRPr="00130D01">
              <w:rPr>
                <w:rFonts w:ascii="Times New Roman" w:hAnsi="Times New Roman" w:cs="Times New Roman"/>
                <w:b/>
                <w:szCs w:val="24"/>
              </w:rPr>
              <w:t xml:space="preserve">                            Русская подгруппа</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c>
          <w:tcPr>
            <w:tcW w:w="12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c>
          <w:tcPr>
            <w:tcW w:w="24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1.2.1.1.1.1.13.1</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Родной язык (татар</w:t>
            </w:r>
          </w:p>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ский)</w:t>
            </w:r>
          </w:p>
          <w:p w:rsidR="00FD5705" w:rsidRPr="00130D01" w:rsidRDefault="00FD5705" w:rsidP="00FD5705">
            <w:pPr>
              <w:spacing w:after="0" w:line="240" w:lineRule="auto"/>
              <w:rPr>
                <w:rFonts w:ascii="Times New Roman" w:hAnsi="Times New Roman" w:cs="Times New Roman"/>
                <w:b/>
                <w:szCs w:val="24"/>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Хайдарова Р.З.   Галиева Н.Г. Татарский язык </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2012</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Татармультфильм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lang w:val="en-US"/>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1.2.1.1.1.1.13.2</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Хайдарова Р.З.  Галиева Н.Г., Ахметзянова Г.М. Татарский язык</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2013</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Татармультфильм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1.2.1.1.1.1.13.3</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Хайдарова Р.З.   Галиева Н.Г. Татарский язык </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2013</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Татармультфильм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lang w:val="en-US"/>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1.2.1.1.1.1.13.4</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Хайдарова Р.З.  Галиева Н.Г., Ахметзянова Г.М. Татарский язык</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Татармультфильм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2020г №254</w:t>
            </w: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Татарская подгруппа</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Родной язык</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1.2.1.1.1.9.1</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Харисов Ф.Ф., Сиражиева Г.Д. Татарский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2012</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От 20 мая 2020</w:t>
            </w:r>
          </w:p>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№254</w:t>
            </w: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1.2.1.1.1.9.2.</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 xml:space="preserve">Гарифуллина Ф.Ш., Мияссарова И.Х. Алифба </w:t>
            </w:r>
            <w:r w:rsidRPr="00130D01">
              <w:rPr>
                <w:rFonts w:ascii="Times New Roman" w:hAnsi="Times New Roman" w:cs="Times New Roman"/>
                <w:color w:val="000000" w:themeColor="text1"/>
                <w:szCs w:val="24"/>
              </w:rPr>
              <w:lastRenderedPageBreak/>
              <w:t>(ФГОС)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lastRenderedPageBreak/>
              <w:t>2012</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От 20 мая 2020</w:t>
            </w:r>
          </w:p>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№254</w:t>
            </w: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color w:val="000000" w:themeColor="text1"/>
                <w:szCs w:val="24"/>
              </w:rPr>
            </w:pPr>
            <w:hyperlink r:id="rId63" w:history="1">
              <w:r w:rsidR="00FD5705" w:rsidRPr="00130D01">
                <w:rPr>
                  <w:rStyle w:val="af0"/>
                  <w:rFonts w:ascii="Times New Roman" w:hAnsi="Times New Roman" w:cs="Times New Roman"/>
                  <w:b/>
                  <w:szCs w:val="24"/>
                  <w:shd w:val="clear" w:color="auto" w:fill="FFFFFF"/>
                </w:rPr>
                <w:t>1.2.1.1.1.9.3</w:t>
              </w:r>
            </w:hyperlink>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Ф.Ф. Харисов, Ч.М. Харисова, Е.А. Панова Татарский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От 20 мая 2020</w:t>
            </w:r>
          </w:p>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№254</w:t>
            </w: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1.2.2.1.2.6.2</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Литера</w:t>
            </w:r>
          </w:p>
          <w:p w:rsidR="00FD5705" w:rsidRPr="00130D01" w:rsidRDefault="00FD5705" w:rsidP="00FD5705">
            <w:pPr>
              <w:spacing w:after="0" w:line="240" w:lineRule="auto"/>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турное чтение</w:t>
            </w: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spacing w:after="0" w:line="240" w:lineRule="auto"/>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Гарифуллина Ф.Ш., Мияссарова И.Х. Литературное чтение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2012</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От 20 мая 2020</w:t>
            </w:r>
          </w:p>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№254</w:t>
            </w:r>
          </w:p>
        </w:tc>
      </w:tr>
      <w:tr w:rsidR="00FD5705" w:rsidRPr="00130D01" w:rsidTr="001374DA">
        <w:trPr>
          <w:gridAfter w:val="5"/>
          <w:wAfter w:w="4245" w:type="dxa"/>
        </w:trPr>
        <w:tc>
          <w:tcPr>
            <w:tcW w:w="11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8B1985" w:rsidP="00FD5705">
            <w:pPr>
              <w:rPr>
                <w:rFonts w:ascii="Times New Roman" w:hAnsi="Times New Roman" w:cs="Times New Roman"/>
                <w:b/>
                <w:color w:val="000000" w:themeColor="text1"/>
                <w:szCs w:val="24"/>
              </w:rPr>
            </w:pPr>
            <w:hyperlink r:id="rId64" w:history="1">
              <w:r w:rsidR="00FD5705" w:rsidRPr="00130D01">
                <w:rPr>
                  <w:rStyle w:val="af0"/>
                  <w:rFonts w:ascii="Times New Roman" w:hAnsi="Times New Roman" w:cs="Times New Roman"/>
                  <w:b/>
                  <w:szCs w:val="24"/>
                  <w:shd w:val="clear" w:color="auto" w:fill="FFFFFF"/>
                </w:rPr>
                <w:t>1.2.1.1.2.3.2</w:t>
              </w:r>
            </w:hyperlink>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p>
        </w:tc>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Гарифуллина Ф.Ш., Мияссарова И.Х. Литературное чтение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2013</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От 20 мая 2020</w:t>
            </w:r>
          </w:p>
          <w:p w:rsidR="00FD5705" w:rsidRPr="00130D01" w:rsidRDefault="00FD5705" w:rsidP="00FD5705">
            <w:pPr>
              <w:rPr>
                <w:rFonts w:ascii="Times New Roman" w:hAnsi="Times New Roman" w:cs="Times New Roman"/>
                <w:color w:val="000000" w:themeColor="text1"/>
                <w:szCs w:val="24"/>
              </w:rPr>
            </w:pPr>
            <w:r w:rsidRPr="00130D01">
              <w:rPr>
                <w:rFonts w:ascii="Times New Roman" w:hAnsi="Times New Roman" w:cs="Times New Roman"/>
                <w:color w:val="000000" w:themeColor="text1"/>
                <w:szCs w:val="24"/>
              </w:rPr>
              <w:t>№254</w:t>
            </w:r>
          </w:p>
        </w:tc>
      </w:tr>
      <w:tr w:rsidR="00FD5705" w:rsidRPr="00130D01" w:rsidTr="001374DA">
        <w:trPr>
          <w:gridAfter w:val="7"/>
          <w:wAfter w:w="5671" w:type="dxa"/>
        </w:trPr>
        <w:tc>
          <w:tcPr>
            <w:tcW w:w="864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b/>
                <w:szCs w:val="24"/>
              </w:rPr>
            </w:pPr>
            <w:r w:rsidRPr="00130D01">
              <w:rPr>
                <w:rFonts w:ascii="Times New Roman" w:hAnsi="Times New Roman" w:cs="Times New Roman"/>
                <w:b/>
                <w:szCs w:val="24"/>
              </w:rPr>
              <w:t>Основное общее образование</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1.1.2.1.1.3.1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Русский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5</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Ладыженская Т.А., БарановаМ.Т., Тростенцова Л.А.  Русский язык  (в 2 –х ч.) (ФГОС)</w:t>
            </w:r>
          </w:p>
          <w:p w:rsidR="00FD5705" w:rsidRPr="00130D01" w:rsidRDefault="00FD5705" w:rsidP="00FD5705">
            <w:pPr>
              <w:rPr>
                <w:rFonts w:ascii="Times New Roman" w:hAnsi="Times New Roman" w:cs="Times New Roman"/>
                <w:szCs w:val="24"/>
              </w:rPr>
            </w:pP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1.1.2.1.1.3.2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Ладыженская Т.А., Баранова М.Т., Тростенцова Л.А. Русский язык  (2-х ч.)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1.1.2.1.1.3.5</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Бархударов С.Г., Крючков С.Е, Максимов Л.Ю. Русский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1.2.2.1.1.1.2.1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Русский родной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5</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Александрова О.М.. Загорская ОВ.  Русский родной</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«Просвещение»        «Учебная литература»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1.2.2.1.1.1.2.2.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Александрова О.М.. Загорская ОВ.  Русский </w:t>
            </w:r>
            <w:r w:rsidRPr="00130D01">
              <w:rPr>
                <w:rFonts w:ascii="Times New Roman" w:hAnsi="Times New Roman" w:cs="Times New Roman"/>
                <w:szCs w:val="24"/>
              </w:rPr>
              <w:lastRenderedPageBreak/>
              <w:t>родной</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lastRenderedPageBreak/>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«Просвещение»        «Учебная литература»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lastRenderedPageBreak/>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lastRenderedPageBreak/>
              <w:t>1.2.2.1.1.1.2.3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Александрова О.М.. Загорская ОВ.  Русский родной</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«Просвещение»        «Учебная литература»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b/>
                <w:szCs w:val="24"/>
              </w:rPr>
              <w:t>1.2.2.1.1.1.2.4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Александрова О.М.. Загорская ОВ.  Русский родной</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«Просвещение»        «Учебная литература»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1.2.2.1.1.1.2.5</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Александрова О.М.. Загорская ОВ.  Русский родной</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«Просвещение»        «Учебная литература»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1.1.2.1.2.2.1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Литера</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тура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5</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Коровина В.Я., Журавлёв В.П., Коровин В.И.  Литература (в 2-х.ч.)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1.1.2.1.2.2.2.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Полухина В.П., Журавлёв В.П., Коровина В.Я. Литература (в 2-х.ч.)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1.1.2.1.2.2.3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Коровина В.Я., Журавлёв В.П., Коровин В.И. Литература (в 2-х.ч.) (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1.1.2.1.2.2.4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Коровина В.Я., Журавлёв В.П., Коровин В.И. Литература (в 2-х.ч.)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2018</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1.1.2.1.2.2.5</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Коровина В.Я., Журавлёв В.П., Збарский И.С. Литература (в 2-х.ч.)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1.1.2.2.1.4.1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Английский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5</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Ваули Ю.Е.,  Дули Д.   .  Английский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1.1.2.2.1.4.2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Ваули Ю.Е.,  Дули Д.   Английский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lastRenderedPageBreak/>
              <w:t>1.1.2.2.1.4.3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Вауллина Ю.Е. Дули Д. Английский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1.1.2.2.1.4.4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Ваули Ю.Е., Дули.Д.  Английский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2018</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1.1.2.2.1.4.5</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Ваули Ю.Е., Дули.Д.  Английский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pPr>
            <w:r w:rsidRPr="00130D01">
              <w:t>1.1.2.3.1.4.3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История России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pPr>
            <w:r w:rsidRPr="00130D01">
              <w:t xml:space="preserve">Андреев И.Л., Лященко Л.М.,Амосова И.В. История России: </w:t>
            </w:r>
            <w:r w:rsidRPr="00130D01">
              <w:rPr>
                <w:lang w:val="en-US"/>
              </w:rPr>
              <w:t>XVII</w:t>
            </w:r>
            <w:r w:rsidRPr="00130D01">
              <w:t>-</w:t>
            </w:r>
            <w:r w:rsidRPr="00130D01">
              <w:rPr>
                <w:lang w:val="en-US"/>
              </w:rPr>
              <w:t>XVIII</w:t>
            </w:r>
            <w:r w:rsidRPr="00130D01">
              <w:t xml:space="preserve">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2018</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Дрофа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rPr>
                <w:b/>
              </w:rPr>
            </w:pPr>
            <w:r w:rsidRPr="00130D01">
              <w:rPr>
                <w:b/>
              </w:rPr>
              <w:t>1.1.2.3.1.4.4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pPr>
            <w:r w:rsidRPr="00130D01">
              <w:t>Лященко Л.М., Волобуев О.В., СимоноваЕ.В.  История России:</w:t>
            </w:r>
            <w:r w:rsidRPr="00130D01">
              <w:rPr>
                <w:lang w:val="en-US"/>
              </w:rPr>
              <w:t>XIX</w:t>
            </w:r>
            <w:r w:rsidRPr="00130D01">
              <w:t xml:space="preserve">- начало </w:t>
            </w:r>
            <w:r w:rsidRPr="00130D01">
              <w:rPr>
                <w:lang w:val="en-US"/>
              </w:rPr>
              <w:t>XX</w:t>
            </w:r>
            <w:r w:rsidRPr="00130D01">
              <w:t xml:space="preserve"> века (ФГОС) </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Дрофа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1.1.2.3.2.1.1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Всеоб</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щая история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5</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Вигасин А.А.,Годер Г.И. История древнего мира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1.1.2.3.2.1.2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Агибалова Е.В., Донской Г.М. Всеобщая история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1.1.2.3.2.1.3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Юдовская  А.Я. , Баранов П.А.Всеобщая история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1.1.2.3.2.1.4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Юдовская А.Я., Баранов П.А. Всеобщая история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2018</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1.1.2.3.2.1.5</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  Юдовская А.Я., Баранов П.А. Всеобщая история (ФГОС)                                                                                                                                                                                               </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1.1.2.3.3.1.1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Общество</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знание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Боголюбов Л.Н., Виноградова Н.Ф., Городецкая Н.И.</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b/>
                <w:szCs w:val="24"/>
              </w:rPr>
              <w:lastRenderedPageBreak/>
              <w:t>1.1.2.3.3.1.2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Боголюбов Л.Н., Виноградова Н.Ф., Городецкая Н.И.</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b/>
                <w:szCs w:val="24"/>
              </w:rPr>
              <w:t>1.1.2.3.3.1.3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Боголюбов Л.Н., Виноградова Н.Ф., Городецкая Н.И.</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2018</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1.1.2.3.3.2.4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КотоваО.А., Лискова Т.Е. Обществознание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1.1.2.3.4.1.4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 xml:space="preserve"> Геогра</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фия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Алексеев А.И.,Николина В., Липкина Е.К. География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1.1.2.4.1.7.1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Математика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5</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Никольский С.М., Потапов М.К., Решетников Н.Н.  Математика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1.1.2.4.1.7.2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Никольский С.М., Потапов М.К., Решетников Н.Н. Математика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1.1.2.4.2.10.1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Алгебра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Никольский С.М., Потапов М.К., Решетников Н.Н. Алгебра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1.1.2.4.2.10.2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Никольский С.М., Потапов М.К., Решетников Н.Н. Алгебра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2018</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1.1.2.4.2.10.3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Никольский С.М., Потапов М.К.,Решетников Н.Н. Алгебра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1.1.2.4.3.1.1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Геомет</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рия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Атанасян Л.С., БутузовВ.Ф  Геометрия</w:t>
            </w:r>
          </w:p>
          <w:p w:rsidR="00FD5705" w:rsidRPr="00130D01" w:rsidRDefault="00FD5705" w:rsidP="00FD5705">
            <w:pPr>
              <w:rPr>
                <w:rFonts w:ascii="Times New Roman" w:hAnsi="Times New Roman" w:cs="Times New Roman"/>
                <w:szCs w:val="24"/>
              </w:rPr>
            </w:pP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lastRenderedPageBreak/>
              <w:t>2017,2018,</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lastRenderedPageBreak/>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1.1.2.4.4.3.1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Информатика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Семакин И.Г., Залогова Л.А.,Русаков С.А. Информатика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БИНОМ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1.1.2.4.4.3.2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Семакин И.Г., Залогова Л.А., Русаков С.В.,Шестакова Л.В.Информатика и ИКТ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2018</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БИНОМ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1.1.2.4.4.3.3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Семакин И.Г., Залогова Л.А., Шестакова  Л.В. Информатика и ИКТ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БИНОМ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rPr>
                <w:b/>
              </w:rPr>
            </w:pPr>
            <w:r w:rsidRPr="00130D01">
              <w:rPr>
                <w:b/>
              </w:rPr>
              <w:t>1.1.2.5.1.7.1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Физика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pPr>
            <w:r w:rsidRPr="00130D01">
              <w:t xml:space="preserve">Пёрышкин А.В. Физика (ФГОС) </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Дрофа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rPr>
                <w:b/>
              </w:rPr>
            </w:pPr>
            <w:r w:rsidRPr="00130D01">
              <w:rPr>
                <w:b/>
              </w:rPr>
              <w:t>1.1.2.5.1.7.2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pPr>
            <w:r w:rsidRPr="00130D01">
              <w:t xml:space="preserve">Пёрышкин А.В. Физика (ФГОС) </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2018</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Дрофа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rPr>
                <w:b/>
              </w:rPr>
            </w:pPr>
            <w:r w:rsidRPr="00130D01">
              <w:rPr>
                <w:b/>
              </w:rPr>
              <w:t>1.1.2.5.1.7.3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pStyle w:val="a9"/>
            </w:pPr>
            <w:r w:rsidRPr="00130D01">
              <w:t xml:space="preserve">Пёрышкин А.В. Физика (ФГОС) </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Дрофа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1.1.2.5.2.2.4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Биоло</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гия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Пасечник В.В., КаменскийА.А., Швецов Г.Г.  Биология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1.1.2.5.3.1.2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Химия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Габриелян О.С., Остроумов И.Г., Сладков С.А. Химия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2019</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2.1.2.2.1.3.2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ОРКСЭ</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5</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Студеникин  М.Т  Основы духовно-нравственной культуры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Русское слово</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3"/>
          <w:wAfter w:w="2788"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Родной язык</w:t>
            </w:r>
          </w:p>
        </w:tc>
        <w:tc>
          <w:tcPr>
            <w:tcW w:w="26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b/>
                <w:szCs w:val="24"/>
              </w:rPr>
            </w:pPr>
            <w:r w:rsidRPr="00130D01">
              <w:rPr>
                <w:rFonts w:ascii="Times New Roman" w:hAnsi="Times New Roman" w:cs="Times New Roman"/>
                <w:b/>
                <w:szCs w:val="24"/>
              </w:rPr>
              <w:t>Русская подгруппа</w:t>
            </w:r>
          </w:p>
        </w:tc>
        <w:tc>
          <w:tcPr>
            <w:tcW w:w="36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236" w:type="dxa"/>
          </w:tcPr>
          <w:p w:rsidR="00FD5705" w:rsidRPr="00130D01" w:rsidRDefault="00FD5705" w:rsidP="00FD5705">
            <w:pPr>
              <w:rPr>
                <w:rFonts w:ascii="Times New Roman" w:hAnsi="Times New Roman" w:cs="Times New Roman"/>
                <w:szCs w:val="24"/>
              </w:rPr>
            </w:pPr>
          </w:p>
        </w:tc>
        <w:tc>
          <w:tcPr>
            <w:tcW w:w="2411" w:type="dxa"/>
            <w:gridSpan w:val="2"/>
          </w:tcPr>
          <w:p w:rsidR="00FD5705" w:rsidRPr="00130D01" w:rsidRDefault="00FD5705" w:rsidP="00FD5705">
            <w:pPr>
              <w:rPr>
                <w:rFonts w:ascii="Times New Roman" w:hAnsi="Times New Roman" w:cs="Times New Roman"/>
                <w:szCs w:val="24"/>
              </w:rPr>
            </w:pPr>
          </w:p>
        </w:tc>
        <w:tc>
          <w:tcPr>
            <w:tcW w:w="236" w:type="dxa"/>
          </w:tcPr>
          <w:p w:rsidR="00FD5705" w:rsidRPr="00130D01" w:rsidRDefault="00FD5705" w:rsidP="00FD5705">
            <w:pPr>
              <w:rPr>
                <w:rFonts w:ascii="Times New Roman" w:hAnsi="Times New Roman" w:cs="Times New Roman"/>
                <w:szCs w:val="24"/>
              </w:rPr>
            </w:pP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lastRenderedPageBreak/>
              <w:t>1.2.2.1.1.6.1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5</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ХайдароваР.З., Ахметзянова Г.М.Татарский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Татармультфильм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1.2.2.1.1.6.2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Хайдарова Р.З., Назипова З.Р. Татарский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Татармультфильм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1.2.2.1.1.6.3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ХайдароваР.З., Малафеева Р.Л.Татарский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Татармультфильм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1.2.2.1.1.6.4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Хайдарова Р.З., Малафеева Р.Л. Татарский языкФГОС)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Татармультфильм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1.2.1.1.6.5</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Хайдарова Р.З., Ибрагимова Г.И., Малафеева Р.Л. Татарский языкФГОС)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Татармультфильм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1.2.2.1.2.5.2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Родная  литера</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тура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Мотигуллина  А.Р., Ханнанов Р.Г.,Гизатуллина Э.Х. Татарская литература (ФГОС) в 2-х ч.</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1.2.2.1.2.5.3</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7</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МотигуллинаА.Р., Ханнанов Р.Г., Мулласалихова Г.Г.Татарская литература (ФГОС) в 2-хч.</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1.2.2.1.2.5.4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МотигуллинаА.Р., Ханнаннов Р.Г. Татарская литература (ФГОС) в 2-х ч.</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2015</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1.2.2.1.2.5.5.</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Мотигуллина А.Р., Ханнанов Р.Г.,Хуснуллина Х.Х. Татарская литература в 2-х ч.</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c>
          <w:tcPr>
            <w:tcW w:w="8647"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b/>
                <w:szCs w:val="24"/>
              </w:rPr>
            </w:pPr>
            <w:r w:rsidRPr="00130D01">
              <w:rPr>
                <w:rFonts w:ascii="Times New Roman" w:hAnsi="Times New Roman" w:cs="Times New Roman"/>
                <w:b/>
                <w:szCs w:val="24"/>
              </w:rPr>
              <w:t>Татарская  подгруппа</w:t>
            </w:r>
          </w:p>
        </w:tc>
        <w:tc>
          <w:tcPr>
            <w:tcW w:w="236" w:type="dxa"/>
          </w:tcPr>
          <w:p w:rsidR="00FD5705" w:rsidRPr="00130D01" w:rsidRDefault="00FD5705" w:rsidP="00FD5705">
            <w:pPr>
              <w:rPr>
                <w:rFonts w:ascii="Times New Roman" w:hAnsi="Times New Roman" w:cs="Times New Roman"/>
                <w:szCs w:val="24"/>
              </w:rPr>
            </w:pPr>
          </w:p>
        </w:tc>
        <w:tc>
          <w:tcPr>
            <w:tcW w:w="2411" w:type="dxa"/>
            <w:gridSpan w:val="2"/>
          </w:tcPr>
          <w:p w:rsidR="00FD5705" w:rsidRPr="00130D01" w:rsidRDefault="00FD5705" w:rsidP="00FD5705">
            <w:pPr>
              <w:rPr>
                <w:rFonts w:ascii="Times New Roman" w:hAnsi="Times New Roman" w:cs="Times New Roman"/>
                <w:szCs w:val="24"/>
              </w:rPr>
            </w:pPr>
          </w:p>
        </w:tc>
        <w:tc>
          <w:tcPr>
            <w:tcW w:w="236" w:type="dxa"/>
          </w:tcPr>
          <w:p w:rsidR="00FD5705" w:rsidRPr="00130D01" w:rsidRDefault="00FD5705" w:rsidP="00FD5705">
            <w:pPr>
              <w:rPr>
                <w:szCs w:val="24"/>
              </w:rPr>
            </w:pPr>
          </w:p>
        </w:tc>
        <w:tc>
          <w:tcPr>
            <w:tcW w:w="1276" w:type="dxa"/>
          </w:tcPr>
          <w:p w:rsidR="00FD5705" w:rsidRPr="00130D01" w:rsidRDefault="00FD5705" w:rsidP="00FD5705">
            <w:pPr>
              <w:rPr>
                <w:szCs w:val="24"/>
              </w:rPr>
            </w:pPr>
          </w:p>
        </w:tc>
        <w:tc>
          <w:tcPr>
            <w:tcW w:w="236" w:type="dxa"/>
          </w:tcPr>
          <w:p w:rsidR="00FD5705" w:rsidRPr="00130D01" w:rsidRDefault="00FD5705" w:rsidP="00FD5705">
            <w:pPr>
              <w:rPr>
                <w:szCs w:val="24"/>
              </w:rPr>
            </w:pPr>
          </w:p>
        </w:tc>
        <w:tc>
          <w:tcPr>
            <w:tcW w:w="1276" w:type="dxa"/>
          </w:tcPr>
          <w:p w:rsidR="00FD5705" w:rsidRPr="00130D01" w:rsidRDefault="00FD5705" w:rsidP="00FD5705">
            <w:pPr>
              <w:rPr>
                <w:rFonts w:ascii="Times New Roman" w:hAnsi="Times New Roman" w:cs="Times New Roman"/>
                <w:szCs w:val="24"/>
              </w:rPr>
            </w:pP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color w:val="000000" w:themeColor="text1"/>
                <w:szCs w:val="24"/>
              </w:rPr>
              <w:t>1.2.2.1.1.</w:t>
            </w:r>
            <w:r w:rsidRPr="00130D01">
              <w:rPr>
                <w:rFonts w:ascii="Times New Roman" w:hAnsi="Times New Roman" w:cs="Times New Roman"/>
                <w:b/>
                <w:color w:val="000000" w:themeColor="text1"/>
                <w:szCs w:val="24"/>
              </w:rPr>
              <w:lastRenderedPageBreak/>
              <w:t>8.2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lastRenderedPageBreak/>
              <w:t xml:space="preserve">Родной язык </w:t>
            </w:r>
            <w:r w:rsidRPr="00130D01">
              <w:rPr>
                <w:rFonts w:ascii="Times New Roman" w:hAnsi="Times New Roman" w:cs="Times New Roman"/>
                <w:b/>
                <w:color w:val="000000" w:themeColor="text1"/>
                <w:szCs w:val="24"/>
              </w:rPr>
              <w:lastRenderedPageBreak/>
              <w:t>татар</w:t>
            </w:r>
          </w:p>
          <w:p w:rsidR="00FD5705" w:rsidRPr="00130D01" w:rsidRDefault="00FD5705" w:rsidP="00FD5705">
            <w:pPr>
              <w:spacing w:after="0" w:line="240" w:lineRule="auto"/>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lastRenderedPageBreak/>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Сагдиева Р.К., Р.М. Гарапшина, </w:t>
            </w:r>
            <w:r w:rsidRPr="00130D01">
              <w:rPr>
                <w:rFonts w:ascii="Times New Roman" w:hAnsi="Times New Roman" w:cs="Times New Roman"/>
                <w:szCs w:val="24"/>
              </w:rPr>
              <w:lastRenderedPageBreak/>
              <w:t>Г.И. Хайруллина Татарский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lastRenderedPageBreak/>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От 20 мая </w:t>
            </w:r>
            <w:r w:rsidRPr="00130D01">
              <w:rPr>
                <w:rFonts w:ascii="Times New Roman" w:hAnsi="Times New Roman" w:cs="Times New Roman"/>
                <w:szCs w:val="24"/>
              </w:rPr>
              <w:lastRenderedPageBreak/>
              <w:t>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lastRenderedPageBreak/>
              <w:t>1.2.2.1.1.8.4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Сагдиева Р.К.,  Г.И. Хайруллина  Татарский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2018 </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1.2.2.1.1.8.5</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Сагдиева Р.К.,  Э.Х. Кадирова Татарский язык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1.2.2.1.2.6.2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Default="00FD5705" w:rsidP="00FD5705">
            <w:pPr>
              <w:rPr>
                <w:rFonts w:ascii="Times New Roman" w:hAnsi="Times New Roman" w:cs="Times New Roman"/>
                <w:b/>
                <w:szCs w:val="24"/>
              </w:rPr>
            </w:pPr>
            <w:r w:rsidRPr="00130D01">
              <w:rPr>
                <w:rFonts w:ascii="Times New Roman" w:hAnsi="Times New Roman" w:cs="Times New Roman"/>
                <w:b/>
                <w:szCs w:val="24"/>
              </w:rPr>
              <w:t>Родная литера</w:t>
            </w:r>
          </w:p>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тура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6</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Хасанова Ф.Ф. ,Сафиуллина Г.М., Сафиуллина А.Н.,Гарифуллина А.Н.  Татарская литература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1.2.2.1.2.6.4</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8</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Хасанова Ф.Ф. ,Сафиуллина Г.М., Сафиуллина А.Н., Гарифуллина А.Н.  Татарская литература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2014</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color w:val="000000" w:themeColor="text1"/>
                <w:szCs w:val="24"/>
              </w:rPr>
            </w:pPr>
            <w:r w:rsidRPr="00130D01">
              <w:rPr>
                <w:rFonts w:ascii="Times New Roman" w:hAnsi="Times New Roman" w:cs="Times New Roman"/>
                <w:b/>
                <w:color w:val="000000" w:themeColor="text1"/>
                <w:szCs w:val="24"/>
              </w:rPr>
              <w:t>1.2.2.1.2.6.5</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9</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Хасанова Ф.Ф. ,Сафиуллина Г.М., ,Гарифуллина А.Н.  Татарская литература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2016</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7"/>
          <w:wAfter w:w="5671"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7547"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pStyle w:val="a7"/>
              <w:jc w:val="center"/>
              <w:rPr>
                <w:rFonts w:ascii="Times New Roman" w:hAnsi="Times New Roman"/>
                <w:sz w:val="24"/>
                <w:szCs w:val="24"/>
              </w:rPr>
            </w:pPr>
            <w:r w:rsidRPr="00130D01">
              <w:rPr>
                <w:rFonts w:ascii="Times New Roman" w:hAnsi="Times New Roman"/>
                <w:b/>
                <w:sz w:val="24"/>
                <w:szCs w:val="24"/>
              </w:rPr>
              <w:t>Среднее (полное) общее образование</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1.1.3.1.1.5.1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Русский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Рыбченкова Л.М., Александрова О.М. Русский язык</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1.1.3.12.2.1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Литера</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тура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Лебедев Ю.В. Литература в  2-х ч. (ФГОС)</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1.1.3.2.2.</w:t>
            </w:r>
            <w:r w:rsidRPr="00130D01">
              <w:rPr>
                <w:rFonts w:ascii="Times New Roman" w:hAnsi="Times New Roman" w:cs="Times New Roman"/>
                <w:b/>
                <w:szCs w:val="24"/>
              </w:rPr>
              <w:lastRenderedPageBreak/>
              <w:t>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Михайлов О.Н., Шайтанов И.О., </w:t>
            </w:r>
            <w:r w:rsidRPr="00130D01">
              <w:rPr>
                <w:rFonts w:ascii="Times New Roman" w:hAnsi="Times New Roman" w:cs="Times New Roman"/>
                <w:szCs w:val="24"/>
              </w:rPr>
              <w:lastRenderedPageBreak/>
              <w:t>Чалмаев В.А.</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lastRenderedPageBreak/>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От 20 мая </w:t>
            </w:r>
            <w:r w:rsidRPr="00130D01">
              <w:rPr>
                <w:rFonts w:ascii="Times New Roman" w:hAnsi="Times New Roman" w:cs="Times New Roman"/>
                <w:szCs w:val="24"/>
              </w:rPr>
              <w:lastRenderedPageBreak/>
              <w:t>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lastRenderedPageBreak/>
              <w:t>1.1.3.2.1.2.1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Английский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Афанасьева  О.В. Дули Д., Михеева И.В. Английский язык</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1.1.3.2.1.2.2.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Афанасьева О.В. ,Дули Д., Михеева И.В. Английский язык</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1.1.3.3.1.4.1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История России</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Никонов В.Я.,Девятов С.В. История России :1914-начало </w:t>
            </w:r>
            <w:r w:rsidRPr="00130D01">
              <w:rPr>
                <w:rFonts w:ascii="Times New Roman" w:hAnsi="Times New Roman" w:cs="Times New Roman"/>
                <w:szCs w:val="24"/>
                <w:lang w:val="en-US"/>
              </w:rPr>
              <w:t>XXI</w:t>
            </w:r>
            <w:r w:rsidRPr="00130D01">
              <w:rPr>
                <w:rFonts w:ascii="Times New Roman" w:hAnsi="Times New Roman" w:cs="Times New Roman"/>
                <w:szCs w:val="24"/>
              </w:rPr>
              <w:t xml:space="preserve"> века</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1.1.3.3.1.15.2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Данилов А.А., Торкунов А.В. История России: 1946-начало </w:t>
            </w:r>
            <w:r w:rsidRPr="00130D01">
              <w:rPr>
                <w:rFonts w:ascii="Times New Roman" w:hAnsi="Times New Roman" w:cs="Times New Roman"/>
                <w:szCs w:val="24"/>
                <w:lang w:val="en-US"/>
              </w:rPr>
              <w:t>XXI</w:t>
            </w:r>
            <w:r w:rsidRPr="00130D01">
              <w:rPr>
                <w:rFonts w:ascii="Times New Roman" w:hAnsi="Times New Roman" w:cs="Times New Roman"/>
                <w:szCs w:val="24"/>
              </w:rPr>
              <w:t>.</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1.1.3.3.1.6.1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Всеоб</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щая история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Сорока-Цюпа О.С. Новейшая история</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1.1.3.3.1.19.2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Сорока – Цюпа О.С.. Новейшая история 1946г.- начало </w:t>
            </w:r>
            <w:r w:rsidRPr="00130D01">
              <w:rPr>
                <w:rFonts w:ascii="Times New Roman" w:hAnsi="Times New Roman" w:cs="Times New Roman"/>
                <w:szCs w:val="24"/>
                <w:lang w:val="en-US"/>
              </w:rPr>
              <w:t>XXI</w:t>
            </w:r>
            <w:r w:rsidRPr="00130D01">
              <w:rPr>
                <w:rFonts w:ascii="Times New Roman" w:hAnsi="Times New Roman" w:cs="Times New Roman"/>
                <w:szCs w:val="24"/>
              </w:rPr>
              <w:t xml:space="preserve"> века</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1.1.3.3.2.7.1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Геогра</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фия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Максаковский  В.П. География</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1.1.3.3.3.3.1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Экономика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Киреев  А. Экономика</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Вита-Пресс</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1.1.3.3.4.2.1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Право</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Никитин А.Ф., Никитина Т.И. Право</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Дрофа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1.1.3.3.5.1.1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Общество</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знание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 xml:space="preserve">Боголюбов А.Ю. Обществознание </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lastRenderedPageBreak/>
              <w:t>1.1.3.3.5.1.2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Боголюбов А.Ю. Обществознание</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1.1.3.4.1.2.1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Геомет</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рия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Атанасян Л.С. ,Бутузов В.Ф.  Геометрия</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2020, 2021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1.1.3.4.1.9.1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Алгебра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Мордкович А.Г. , Семенов П.В. Алгебра и начало математического анализа</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Мнемозина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1.1.3.4.1.9.2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Мордкович А.Г. , Семенов П.В. Алгебра и начало математического анализа</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Мнемозина</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1.1.3.4.2.5.1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Информатика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Поляков К.Ю., Ерёмин Е.А.Информатика  в 2-х ч.</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БИНОМ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1.1.3.4.2.5.2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Поляков К.Ю., Ерёмин Е.А.Информатика  в 2-х ч.</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БИНОМ</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1.1.3.5.1.7.1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Мякишев  Г.Я., Буховцев Б.Б. Физика</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1.1.3.5.1.7.2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Мякишев Г.Я.,Буховцев Б.Б., Чаругин В.И. Физика</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1.1.3.5.2.3.1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Чаругин В.М. Астрономия</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2017</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1.1.3.5.3.1.1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Химия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Габриелян О.С., Остроумов И.Г. Химия</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1.1.3.5.31.2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Габриелян О.С., Остроумов И.Г. Химия</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lastRenderedPageBreak/>
              <w:t>1.1.3.5.4.5.1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Биоло</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гия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Пасечник В.В., Каменский А.А. Биология</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1.1.3.5.3.1.2</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Пасечник В.В., Каменский А.А. Биология</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Просвещение</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Height w:val="728"/>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1.1.3.6.3.1.1.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ОБЖ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10-11</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Ким С.В. Горский В.А. ОБЖ</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2020,2021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Вентана-Граф</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tc>
      </w:tr>
      <w:tr w:rsidR="00FD5705" w:rsidRPr="00130D01" w:rsidTr="001374DA">
        <w:trPr>
          <w:gridAfter w:val="5"/>
          <w:wAfter w:w="4245" w:type="dxa"/>
          <w:trHeight w:val="728"/>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b/>
                <w:szCs w:val="24"/>
              </w:rPr>
              <w:t>Татарская  подгруппа</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p>
        </w:tc>
      </w:tr>
      <w:tr w:rsidR="00FD5705" w:rsidRPr="00130D01" w:rsidTr="001374DA">
        <w:trPr>
          <w:gridAfter w:val="5"/>
          <w:wAfter w:w="4245" w:type="dxa"/>
          <w:trHeight w:val="728"/>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1.2.3.1.1.4.1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Родной язык, Татарский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Сагдиева Р.К.</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 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r w:rsidR="00FD5705" w:rsidRPr="00130D01" w:rsidTr="001374DA">
        <w:trPr>
          <w:gridAfter w:val="5"/>
          <w:wAfter w:w="4245" w:type="dxa"/>
          <w:trHeight w:val="728"/>
        </w:trPr>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b/>
                <w:szCs w:val="24"/>
              </w:rPr>
            </w:pPr>
            <w:r w:rsidRPr="00130D01">
              <w:rPr>
                <w:rFonts w:ascii="Times New Roman" w:hAnsi="Times New Roman" w:cs="Times New Roman"/>
                <w:b/>
                <w:szCs w:val="24"/>
              </w:rPr>
              <w:t>1.2.3.1.2.3.1</w:t>
            </w:r>
          </w:p>
        </w:tc>
        <w:tc>
          <w:tcPr>
            <w:tcW w:w="1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Родная литера</w:t>
            </w:r>
          </w:p>
          <w:p w:rsidR="00FD5705" w:rsidRPr="00130D01" w:rsidRDefault="00FD5705" w:rsidP="00FD5705">
            <w:pPr>
              <w:spacing w:after="0" w:line="240" w:lineRule="auto"/>
              <w:rPr>
                <w:rFonts w:ascii="Times New Roman" w:hAnsi="Times New Roman" w:cs="Times New Roman"/>
                <w:b/>
                <w:szCs w:val="24"/>
              </w:rPr>
            </w:pPr>
            <w:r w:rsidRPr="00130D01">
              <w:rPr>
                <w:rFonts w:ascii="Times New Roman" w:hAnsi="Times New Roman" w:cs="Times New Roman"/>
                <w:b/>
                <w:szCs w:val="24"/>
              </w:rPr>
              <w:t>тура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jc w:val="center"/>
              <w:rPr>
                <w:rFonts w:ascii="Times New Roman" w:hAnsi="Times New Roman" w:cs="Times New Roman"/>
                <w:szCs w:val="24"/>
              </w:rPr>
            </w:pPr>
            <w:r w:rsidRPr="00130D01">
              <w:rPr>
                <w:rFonts w:ascii="Times New Roman" w:hAnsi="Times New Roman" w:cs="Times New Roman"/>
                <w:szCs w:val="24"/>
              </w:rPr>
              <w:t>10</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Хасанова Ф.Ф., сафиуллина Г.М., Ахметзянова Г.М., Замалиева Л.Ф.</w:t>
            </w:r>
          </w:p>
        </w:tc>
        <w:tc>
          <w:tcPr>
            <w:tcW w:w="12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2021</w:t>
            </w:r>
          </w:p>
        </w:tc>
        <w:tc>
          <w:tcPr>
            <w:tcW w:w="24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Магариф Вакыт</w:t>
            </w:r>
          </w:p>
        </w:tc>
        <w:tc>
          <w:tcPr>
            <w:tcW w:w="14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От 20 мая 2020</w:t>
            </w:r>
          </w:p>
          <w:p w:rsidR="00FD5705" w:rsidRPr="00130D01" w:rsidRDefault="00FD5705" w:rsidP="00FD5705">
            <w:pPr>
              <w:rPr>
                <w:rFonts w:ascii="Times New Roman" w:hAnsi="Times New Roman" w:cs="Times New Roman"/>
                <w:szCs w:val="24"/>
              </w:rPr>
            </w:pPr>
            <w:r w:rsidRPr="00130D01">
              <w:rPr>
                <w:rFonts w:ascii="Times New Roman" w:hAnsi="Times New Roman" w:cs="Times New Roman"/>
                <w:szCs w:val="24"/>
              </w:rPr>
              <w:t>№254</w:t>
            </w:r>
          </w:p>
        </w:tc>
      </w:tr>
    </w:tbl>
    <w:p w:rsidR="00FD5705" w:rsidRDefault="00FD5705" w:rsidP="000276D2">
      <w:pPr>
        <w:pStyle w:val="a7"/>
        <w:ind w:left="1440"/>
        <w:jc w:val="center"/>
        <w:rPr>
          <w:rFonts w:ascii="Times New Roman" w:hAnsi="Times New Roman"/>
          <w:b/>
          <w:sz w:val="24"/>
          <w:szCs w:val="24"/>
        </w:rPr>
      </w:pPr>
    </w:p>
    <w:p w:rsidR="00285D07" w:rsidRPr="00F47427" w:rsidRDefault="00285D07" w:rsidP="00285D07">
      <w:pPr>
        <w:spacing w:before="120" w:after="0" w:line="240" w:lineRule="auto"/>
        <w:jc w:val="center"/>
        <w:rPr>
          <w:rFonts w:ascii="Times New Roman" w:hAnsi="Times New Roman" w:cs="Times New Roman"/>
          <w:b/>
          <w:szCs w:val="24"/>
        </w:rPr>
      </w:pPr>
      <w:r w:rsidRPr="00F47427">
        <w:rPr>
          <w:rFonts w:ascii="Times New Roman" w:hAnsi="Times New Roman" w:cs="Times New Roman"/>
          <w:b/>
          <w:szCs w:val="24"/>
          <w:lang w:val="en-US"/>
        </w:rPr>
        <w:t>V</w:t>
      </w:r>
      <w:r w:rsidRPr="00F47427">
        <w:rPr>
          <w:rFonts w:ascii="Times New Roman" w:hAnsi="Times New Roman" w:cs="Times New Roman"/>
          <w:b/>
          <w:szCs w:val="24"/>
        </w:rPr>
        <w:t>. Оценка материально-технической базы</w:t>
      </w:r>
    </w:p>
    <w:tbl>
      <w:tblPr>
        <w:tblW w:w="5303" w:type="pct"/>
        <w:tblInd w:w="-142" w:type="dxa"/>
        <w:tblBorders>
          <w:bottom w:val="single" w:sz="4" w:space="0" w:color="auto"/>
        </w:tblBorders>
        <w:tblLook w:val="04A0"/>
      </w:tblPr>
      <w:tblGrid>
        <w:gridCol w:w="10257"/>
      </w:tblGrid>
      <w:tr w:rsidR="00285D07" w:rsidRPr="00F47427" w:rsidTr="001374DA">
        <w:tc>
          <w:tcPr>
            <w:tcW w:w="5000" w:type="pct"/>
            <w:tcBorders>
              <w:top w:val="nil"/>
              <w:left w:val="nil"/>
              <w:bottom w:val="single" w:sz="4" w:space="0" w:color="auto"/>
              <w:right w:val="nil"/>
            </w:tcBorders>
          </w:tcPr>
          <w:p w:rsidR="00285D07" w:rsidRPr="00F47427" w:rsidRDefault="00285D07" w:rsidP="0073390C">
            <w:pPr>
              <w:spacing w:line="240" w:lineRule="auto"/>
              <w:ind w:firstLine="567"/>
              <w:jc w:val="both"/>
              <w:rPr>
                <w:rFonts w:ascii="Times New Roman" w:hAnsi="Times New Roman" w:cs="Times New Roman"/>
                <w:bCs/>
                <w:szCs w:val="24"/>
              </w:rPr>
            </w:pPr>
            <w:r w:rsidRPr="00F47427">
              <w:rPr>
                <w:rFonts w:ascii="Times New Roman" w:hAnsi="Times New Roman" w:cs="Times New Roman"/>
                <w:bCs/>
                <w:szCs w:val="24"/>
              </w:rPr>
              <w:t>В школе созданы все условия для обеспечения санитарно-гигиенических норм теплового, светового, противопожарного режимов, установлена противопожарная сигнализация.</w:t>
            </w:r>
          </w:p>
          <w:p w:rsidR="00285D07" w:rsidRPr="00F47427" w:rsidRDefault="00285D07" w:rsidP="0073390C">
            <w:pPr>
              <w:spacing w:line="240" w:lineRule="auto"/>
              <w:ind w:firstLine="567"/>
              <w:jc w:val="both"/>
              <w:rPr>
                <w:rFonts w:ascii="Times New Roman" w:hAnsi="Times New Roman" w:cs="Times New Roman"/>
                <w:szCs w:val="24"/>
              </w:rPr>
            </w:pPr>
            <w:r w:rsidRPr="00F47427">
              <w:rPr>
                <w:rFonts w:ascii="Times New Roman" w:hAnsi="Times New Roman" w:cs="Times New Roman"/>
                <w:szCs w:val="24"/>
              </w:rPr>
              <w:t>Здание МБОУ «ЗСОШ №7 с углубленным изучением отдельных предметов» сдано в эксплуатацию в 2010 году и имеет большую и хорошо оснащенную материально-техническую базу.</w:t>
            </w:r>
          </w:p>
          <w:p w:rsidR="00285D07" w:rsidRPr="00F47427" w:rsidRDefault="00285D07" w:rsidP="0073390C">
            <w:pPr>
              <w:pStyle w:val="af1"/>
              <w:spacing w:after="0"/>
              <w:jc w:val="center"/>
              <w:rPr>
                <w:b/>
                <w:bCs/>
                <w:sz w:val="24"/>
                <w:szCs w:val="24"/>
                <w:lang w:val="ru-RU" w:eastAsia="ru-RU"/>
              </w:rPr>
            </w:pPr>
            <w:r w:rsidRPr="00F47427">
              <w:rPr>
                <w:b/>
                <w:bCs/>
                <w:sz w:val="24"/>
                <w:szCs w:val="24"/>
                <w:lang w:val="ru-RU" w:eastAsia="ru-RU"/>
              </w:rPr>
              <w:t>ТЕХНИЧЕСКОЕ ОБЕСПЕЧЕНИЕ</w:t>
            </w:r>
          </w:p>
          <w:p w:rsidR="00285D07" w:rsidRPr="00F47427" w:rsidRDefault="00285D07" w:rsidP="0073390C">
            <w:pPr>
              <w:pStyle w:val="af1"/>
              <w:spacing w:after="0"/>
              <w:jc w:val="center"/>
              <w:rPr>
                <w:bCs/>
                <w:sz w:val="24"/>
                <w:szCs w:val="24"/>
                <w:lang w:val="ru-RU" w:eastAsia="ru-RU"/>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2"/>
              <w:gridCol w:w="2269"/>
            </w:tblGrid>
            <w:tr w:rsidR="00285D07" w:rsidRPr="00F47427" w:rsidTr="0073390C">
              <w:tc>
                <w:tcPr>
                  <w:tcW w:w="7512" w:type="dxa"/>
                </w:tcPr>
                <w:p w:rsidR="00285D07" w:rsidRPr="00F47427" w:rsidRDefault="00285D07" w:rsidP="0073390C">
                  <w:pPr>
                    <w:pStyle w:val="af1"/>
                    <w:spacing w:after="0"/>
                    <w:rPr>
                      <w:bCs/>
                      <w:sz w:val="24"/>
                      <w:szCs w:val="24"/>
                      <w:lang w:val="ru-RU" w:eastAsia="ru-RU"/>
                    </w:rPr>
                  </w:pPr>
                  <w:r w:rsidRPr="00F47427">
                    <w:rPr>
                      <w:bCs/>
                      <w:sz w:val="24"/>
                      <w:szCs w:val="24"/>
                      <w:lang w:val="ru-RU" w:eastAsia="ru-RU"/>
                    </w:rPr>
                    <w:t>Количество компьютерных классов</w:t>
                  </w:r>
                </w:p>
              </w:tc>
              <w:tc>
                <w:tcPr>
                  <w:tcW w:w="2269" w:type="dxa"/>
                </w:tcPr>
                <w:p w:rsidR="00285D07" w:rsidRPr="00F47427" w:rsidRDefault="00285D07" w:rsidP="0073390C">
                  <w:pPr>
                    <w:spacing w:line="240" w:lineRule="auto"/>
                    <w:jc w:val="both"/>
                    <w:rPr>
                      <w:rFonts w:ascii="Times New Roman" w:hAnsi="Times New Roman" w:cs="Times New Roman"/>
                      <w:szCs w:val="24"/>
                    </w:rPr>
                  </w:pPr>
                  <w:r w:rsidRPr="00F47427">
                    <w:rPr>
                      <w:rFonts w:ascii="Times New Roman" w:hAnsi="Times New Roman" w:cs="Times New Roman"/>
                      <w:szCs w:val="24"/>
                    </w:rPr>
                    <w:t>2</w:t>
                  </w:r>
                </w:p>
              </w:tc>
            </w:tr>
            <w:tr w:rsidR="00285D07" w:rsidRPr="00F47427" w:rsidTr="0073390C">
              <w:tc>
                <w:tcPr>
                  <w:tcW w:w="7512" w:type="dxa"/>
                </w:tcPr>
                <w:p w:rsidR="00285D07" w:rsidRPr="00F47427" w:rsidRDefault="00285D07" w:rsidP="0073390C">
                  <w:pPr>
                    <w:pStyle w:val="af1"/>
                    <w:spacing w:after="0"/>
                    <w:rPr>
                      <w:bCs/>
                      <w:sz w:val="24"/>
                      <w:szCs w:val="24"/>
                      <w:lang w:val="ru-RU" w:eastAsia="ru-RU"/>
                    </w:rPr>
                  </w:pPr>
                  <w:r w:rsidRPr="00F47427">
                    <w:rPr>
                      <w:bCs/>
                      <w:sz w:val="24"/>
                      <w:szCs w:val="24"/>
                      <w:lang w:val="ru-RU" w:eastAsia="ru-RU"/>
                    </w:rPr>
                    <w:t>Количество компьютеров</w:t>
                  </w:r>
                </w:p>
              </w:tc>
              <w:tc>
                <w:tcPr>
                  <w:tcW w:w="2269" w:type="dxa"/>
                </w:tcPr>
                <w:p w:rsidR="00285D07" w:rsidRPr="00F47427" w:rsidRDefault="00285D07" w:rsidP="0073390C">
                  <w:pPr>
                    <w:spacing w:line="240" w:lineRule="auto"/>
                    <w:jc w:val="both"/>
                    <w:rPr>
                      <w:rFonts w:ascii="Times New Roman" w:hAnsi="Times New Roman" w:cs="Times New Roman"/>
                      <w:szCs w:val="24"/>
                    </w:rPr>
                  </w:pPr>
                  <w:r w:rsidRPr="00F47427">
                    <w:rPr>
                      <w:rFonts w:ascii="Times New Roman" w:hAnsi="Times New Roman" w:cs="Times New Roman"/>
                      <w:szCs w:val="24"/>
                    </w:rPr>
                    <w:t>106</w:t>
                  </w:r>
                </w:p>
              </w:tc>
            </w:tr>
            <w:tr w:rsidR="00285D07" w:rsidRPr="00F47427" w:rsidTr="0073390C">
              <w:tc>
                <w:tcPr>
                  <w:tcW w:w="7512" w:type="dxa"/>
                </w:tcPr>
                <w:p w:rsidR="00285D07" w:rsidRPr="00F47427" w:rsidRDefault="00285D07" w:rsidP="0073390C">
                  <w:pPr>
                    <w:pStyle w:val="af1"/>
                    <w:spacing w:after="0"/>
                    <w:rPr>
                      <w:bCs/>
                      <w:sz w:val="24"/>
                      <w:szCs w:val="24"/>
                      <w:lang w:val="ru-RU" w:eastAsia="ru-RU"/>
                    </w:rPr>
                  </w:pPr>
                  <w:r w:rsidRPr="00F47427">
                    <w:rPr>
                      <w:bCs/>
                      <w:sz w:val="24"/>
                      <w:szCs w:val="24"/>
                      <w:lang w:val="ru-RU" w:eastAsia="ru-RU"/>
                    </w:rPr>
                    <w:t>из них используются в учебном процессе</w:t>
                  </w:r>
                </w:p>
              </w:tc>
              <w:tc>
                <w:tcPr>
                  <w:tcW w:w="2269" w:type="dxa"/>
                </w:tcPr>
                <w:p w:rsidR="00285D07" w:rsidRPr="00F47427" w:rsidRDefault="00285D07" w:rsidP="0073390C">
                  <w:pPr>
                    <w:spacing w:line="240" w:lineRule="auto"/>
                    <w:jc w:val="both"/>
                    <w:rPr>
                      <w:rFonts w:ascii="Times New Roman" w:hAnsi="Times New Roman" w:cs="Times New Roman"/>
                      <w:szCs w:val="24"/>
                    </w:rPr>
                  </w:pPr>
                  <w:r w:rsidRPr="00F47427">
                    <w:rPr>
                      <w:rFonts w:ascii="Times New Roman" w:hAnsi="Times New Roman" w:cs="Times New Roman"/>
                      <w:szCs w:val="24"/>
                    </w:rPr>
                    <w:t>88</w:t>
                  </w:r>
                </w:p>
              </w:tc>
            </w:tr>
            <w:tr w:rsidR="00285D07" w:rsidRPr="00F47427" w:rsidTr="0073390C">
              <w:tc>
                <w:tcPr>
                  <w:tcW w:w="7512" w:type="dxa"/>
                </w:tcPr>
                <w:p w:rsidR="00285D07" w:rsidRPr="00F47427" w:rsidRDefault="00285D07" w:rsidP="0073390C">
                  <w:pPr>
                    <w:pStyle w:val="af1"/>
                    <w:spacing w:after="0"/>
                    <w:rPr>
                      <w:bCs/>
                      <w:sz w:val="24"/>
                      <w:szCs w:val="24"/>
                      <w:lang w:val="ru-RU" w:eastAsia="ru-RU"/>
                    </w:rPr>
                  </w:pPr>
                  <w:r w:rsidRPr="00F47427">
                    <w:rPr>
                      <w:bCs/>
                      <w:sz w:val="24"/>
                      <w:szCs w:val="24"/>
                      <w:lang w:val="ru-RU" w:eastAsia="ru-RU"/>
                    </w:rPr>
                    <w:t xml:space="preserve">из них не ниже класса </w:t>
                  </w:r>
                  <w:r w:rsidRPr="00F47427">
                    <w:rPr>
                      <w:bCs/>
                      <w:sz w:val="24"/>
                      <w:szCs w:val="24"/>
                      <w:lang w:val="en-US" w:eastAsia="ru-RU"/>
                    </w:rPr>
                    <w:t>PIV</w:t>
                  </w:r>
                </w:p>
              </w:tc>
              <w:tc>
                <w:tcPr>
                  <w:tcW w:w="2269" w:type="dxa"/>
                </w:tcPr>
                <w:p w:rsidR="00285D07" w:rsidRPr="00F47427" w:rsidRDefault="00285D07" w:rsidP="0073390C">
                  <w:pPr>
                    <w:spacing w:line="240" w:lineRule="auto"/>
                    <w:jc w:val="both"/>
                    <w:rPr>
                      <w:rFonts w:ascii="Times New Roman" w:hAnsi="Times New Roman" w:cs="Times New Roman"/>
                      <w:szCs w:val="24"/>
                    </w:rPr>
                  </w:pPr>
                  <w:r w:rsidRPr="00F47427">
                    <w:rPr>
                      <w:rFonts w:ascii="Times New Roman" w:hAnsi="Times New Roman" w:cs="Times New Roman"/>
                      <w:szCs w:val="24"/>
                    </w:rPr>
                    <w:t>106</w:t>
                  </w:r>
                </w:p>
              </w:tc>
            </w:tr>
            <w:tr w:rsidR="00285D07" w:rsidRPr="00F47427" w:rsidTr="0073390C">
              <w:tc>
                <w:tcPr>
                  <w:tcW w:w="7512" w:type="dxa"/>
                </w:tcPr>
                <w:p w:rsidR="00285D07" w:rsidRPr="00F47427" w:rsidRDefault="00285D07" w:rsidP="0073390C">
                  <w:pPr>
                    <w:pStyle w:val="af1"/>
                    <w:spacing w:after="0"/>
                    <w:rPr>
                      <w:bCs/>
                      <w:sz w:val="24"/>
                      <w:szCs w:val="24"/>
                      <w:lang w:val="ru-RU" w:eastAsia="ru-RU"/>
                    </w:rPr>
                  </w:pPr>
                  <w:r w:rsidRPr="00F47427">
                    <w:rPr>
                      <w:bCs/>
                      <w:sz w:val="24"/>
                      <w:szCs w:val="24"/>
                      <w:lang w:val="ru-RU" w:eastAsia="ru-RU"/>
                    </w:rPr>
                    <w:t xml:space="preserve">Количество ноутбуков </w:t>
                  </w:r>
                </w:p>
              </w:tc>
              <w:tc>
                <w:tcPr>
                  <w:tcW w:w="2269" w:type="dxa"/>
                </w:tcPr>
                <w:p w:rsidR="00285D07" w:rsidRPr="00F47427" w:rsidRDefault="00285D07" w:rsidP="0073390C">
                  <w:pPr>
                    <w:spacing w:line="240" w:lineRule="auto"/>
                    <w:jc w:val="both"/>
                    <w:rPr>
                      <w:rFonts w:ascii="Times New Roman" w:hAnsi="Times New Roman" w:cs="Times New Roman"/>
                      <w:szCs w:val="24"/>
                    </w:rPr>
                  </w:pPr>
                  <w:r w:rsidRPr="00F47427">
                    <w:rPr>
                      <w:rFonts w:ascii="Times New Roman" w:hAnsi="Times New Roman" w:cs="Times New Roman"/>
                      <w:szCs w:val="24"/>
                    </w:rPr>
                    <w:t>57</w:t>
                  </w:r>
                </w:p>
              </w:tc>
            </w:tr>
            <w:tr w:rsidR="00285D07" w:rsidRPr="00F47427" w:rsidTr="0073390C">
              <w:tc>
                <w:tcPr>
                  <w:tcW w:w="7512" w:type="dxa"/>
                </w:tcPr>
                <w:p w:rsidR="00285D07" w:rsidRPr="00F47427" w:rsidRDefault="00285D07" w:rsidP="0073390C">
                  <w:pPr>
                    <w:pStyle w:val="af1"/>
                    <w:spacing w:after="0"/>
                    <w:rPr>
                      <w:bCs/>
                      <w:sz w:val="24"/>
                      <w:szCs w:val="24"/>
                      <w:lang w:val="ru-RU" w:eastAsia="ru-RU"/>
                    </w:rPr>
                  </w:pPr>
                  <w:r w:rsidRPr="00F47427">
                    <w:rPr>
                      <w:bCs/>
                      <w:sz w:val="24"/>
                      <w:szCs w:val="24"/>
                      <w:lang w:val="ru-RU" w:eastAsia="ru-RU"/>
                    </w:rPr>
                    <w:t>Количество интерактивных досок+ экран</w:t>
                  </w:r>
                </w:p>
              </w:tc>
              <w:tc>
                <w:tcPr>
                  <w:tcW w:w="2269" w:type="dxa"/>
                </w:tcPr>
                <w:p w:rsidR="00285D07" w:rsidRPr="00F47427" w:rsidRDefault="00285D07" w:rsidP="0073390C">
                  <w:pPr>
                    <w:spacing w:line="240" w:lineRule="auto"/>
                    <w:jc w:val="both"/>
                    <w:rPr>
                      <w:rFonts w:ascii="Times New Roman" w:hAnsi="Times New Roman" w:cs="Times New Roman"/>
                      <w:szCs w:val="24"/>
                    </w:rPr>
                  </w:pPr>
                  <w:r w:rsidRPr="00F47427">
                    <w:rPr>
                      <w:rFonts w:ascii="Times New Roman" w:hAnsi="Times New Roman" w:cs="Times New Roman"/>
                      <w:szCs w:val="24"/>
                    </w:rPr>
                    <w:t>17+4</w:t>
                  </w:r>
                </w:p>
              </w:tc>
            </w:tr>
            <w:tr w:rsidR="00285D07" w:rsidRPr="00F47427" w:rsidTr="0073390C">
              <w:tc>
                <w:tcPr>
                  <w:tcW w:w="7512" w:type="dxa"/>
                </w:tcPr>
                <w:p w:rsidR="00285D07" w:rsidRPr="00F47427" w:rsidRDefault="00285D07" w:rsidP="0073390C">
                  <w:pPr>
                    <w:pStyle w:val="af1"/>
                    <w:spacing w:after="0"/>
                    <w:rPr>
                      <w:bCs/>
                      <w:sz w:val="24"/>
                      <w:szCs w:val="24"/>
                      <w:lang w:val="ru-RU" w:eastAsia="ru-RU"/>
                    </w:rPr>
                  </w:pPr>
                  <w:r w:rsidRPr="00F47427">
                    <w:rPr>
                      <w:bCs/>
                      <w:sz w:val="24"/>
                      <w:szCs w:val="24"/>
                      <w:lang w:val="ru-RU" w:eastAsia="ru-RU"/>
                    </w:rPr>
                    <w:t xml:space="preserve">Количество </w:t>
                  </w:r>
                  <w:r w:rsidRPr="00F47427">
                    <w:rPr>
                      <w:sz w:val="24"/>
                      <w:szCs w:val="24"/>
                      <w:lang w:val="ru-RU" w:eastAsia="ru-RU"/>
                    </w:rPr>
                    <w:t>мультимедиа проектор</w:t>
                  </w:r>
                  <w:r w:rsidRPr="00F47427">
                    <w:rPr>
                      <w:bCs/>
                      <w:sz w:val="24"/>
                      <w:szCs w:val="24"/>
                      <w:lang w:val="ru-RU" w:eastAsia="ru-RU"/>
                    </w:rPr>
                    <w:t>ов</w:t>
                  </w:r>
                </w:p>
              </w:tc>
              <w:tc>
                <w:tcPr>
                  <w:tcW w:w="2269" w:type="dxa"/>
                </w:tcPr>
                <w:p w:rsidR="00285D07" w:rsidRPr="00F47427" w:rsidRDefault="00285D07" w:rsidP="0073390C">
                  <w:pPr>
                    <w:spacing w:line="240" w:lineRule="auto"/>
                    <w:jc w:val="both"/>
                    <w:rPr>
                      <w:rFonts w:ascii="Times New Roman" w:hAnsi="Times New Roman" w:cs="Times New Roman"/>
                      <w:szCs w:val="24"/>
                    </w:rPr>
                  </w:pPr>
                  <w:r w:rsidRPr="00F47427">
                    <w:rPr>
                      <w:rFonts w:ascii="Times New Roman" w:hAnsi="Times New Roman" w:cs="Times New Roman"/>
                      <w:szCs w:val="24"/>
                    </w:rPr>
                    <w:t>21</w:t>
                  </w:r>
                </w:p>
              </w:tc>
            </w:tr>
            <w:tr w:rsidR="00285D07" w:rsidRPr="00F47427" w:rsidTr="0073390C">
              <w:tc>
                <w:tcPr>
                  <w:tcW w:w="7512" w:type="dxa"/>
                </w:tcPr>
                <w:p w:rsidR="00285D07" w:rsidRPr="00F47427" w:rsidRDefault="00285D07" w:rsidP="0073390C">
                  <w:pPr>
                    <w:pStyle w:val="af1"/>
                    <w:spacing w:after="0"/>
                    <w:rPr>
                      <w:bCs/>
                      <w:sz w:val="24"/>
                      <w:szCs w:val="24"/>
                      <w:lang w:val="ru-RU" w:eastAsia="ru-RU"/>
                    </w:rPr>
                  </w:pPr>
                  <w:r w:rsidRPr="00F47427">
                    <w:rPr>
                      <w:sz w:val="24"/>
                      <w:szCs w:val="24"/>
                      <w:lang w:val="ru-RU" w:eastAsia="ru-RU"/>
                    </w:rPr>
                    <w:t>Число учебных кабинетов, оборудованных мультимедиа проекторами</w:t>
                  </w:r>
                </w:p>
              </w:tc>
              <w:tc>
                <w:tcPr>
                  <w:tcW w:w="2269" w:type="dxa"/>
                </w:tcPr>
                <w:p w:rsidR="00285D07" w:rsidRPr="00F47427" w:rsidRDefault="00285D07" w:rsidP="0073390C">
                  <w:pPr>
                    <w:spacing w:line="240" w:lineRule="auto"/>
                    <w:jc w:val="both"/>
                    <w:rPr>
                      <w:rFonts w:ascii="Times New Roman" w:hAnsi="Times New Roman" w:cs="Times New Roman"/>
                      <w:szCs w:val="24"/>
                    </w:rPr>
                  </w:pPr>
                  <w:r w:rsidRPr="00F47427">
                    <w:rPr>
                      <w:rFonts w:ascii="Times New Roman" w:hAnsi="Times New Roman" w:cs="Times New Roman"/>
                      <w:szCs w:val="24"/>
                    </w:rPr>
                    <w:t>21</w:t>
                  </w:r>
                </w:p>
              </w:tc>
            </w:tr>
            <w:tr w:rsidR="00285D07" w:rsidRPr="00F47427" w:rsidTr="0073390C">
              <w:tc>
                <w:tcPr>
                  <w:tcW w:w="7512" w:type="dxa"/>
                </w:tcPr>
                <w:p w:rsidR="00285D07" w:rsidRPr="00F47427" w:rsidRDefault="00285D07" w:rsidP="0073390C">
                  <w:pPr>
                    <w:pStyle w:val="af1"/>
                    <w:spacing w:after="0"/>
                    <w:rPr>
                      <w:sz w:val="24"/>
                      <w:szCs w:val="24"/>
                      <w:lang w:val="ru-RU" w:eastAsia="ru-RU"/>
                    </w:rPr>
                  </w:pPr>
                  <w:r w:rsidRPr="00F47427">
                    <w:rPr>
                      <w:sz w:val="24"/>
                      <w:szCs w:val="24"/>
                      <w:lang w:val="ru-RU" w:eastAsia="ru-RU"/>
                    </w:rPr>
                    <w:t>Наличие сайта, адрес</w:t>
                  </w:r>
                </w:p>
              </w:tc>
              <w:tc>
                <w:tcPr>
                  <w:tcW w:w="2269" w:type="dxa"/>
                </w:tcPr>
                <w:p w:rsidR="00285D07" w:rsidRPr="00F47427" w:rsidRDefault="00285D07" w:rsidP="0073390C">
                  <w:pPr>
                    <w:spacing w:line="240" w:lineRule="auto"/>
                    <w:jc w:val="both"/>
                    <w:rPr>
                      <w:rFonts w:ascii="Times New Roman" w:hAnsi="Times New Roman" w:cs="Times New Roman"/>
                      <w:szCs w:val="24"/>
                      <w:lang w:val="en-US"/>
                    </w:rPr>
                  </w:pPr>
                  <w:r w:rsidRPr="00F47427">
                    <w:rPr>
                      <w:rFonts w:ascii="Times New Roman" w:hAnsi="Times New Roman" w:cs="Times New Roman"/>
                      <w:szCs w:val="24"/>
                      <w:lang w:val="en-US"/>
                    </w:rPr>
                    <w:t>sh7770@mail.ru</w:t>
                  </w:r>
                </w:p>
              </w:tc>
            </w:tr>
          </w:tbl>
          <w:p w:rsidR="00285D07" w:rsidRPr="00F47427" w:rsidRDefault="00285D07" w:rsidP="0073390C">
            <w:pPr>
              <w:spacing w:line="240" w:lineRule="auto"/>
              <w:ind w:firstLine="567"/>
              <w:jc w:val="both"/>
              <w:rPr>
                <w:rFonts w:ascii="Times New Roman" w:hAnsi="Times New Roman" w:cs="Times New Roman"/>
                <w:szCs w:val="24"/>
              </w:rPr>
            </w:pP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color w:val="000000"/>
                <w:szCs w:val="24"/>
              </w:rPr>
            </w:pPr>
            <w:r w:rsidRPr="00F47427">
              <w:rPr>
                <w:rFonts w:ascii="Times New Roman" w:hAnsi="Times New Roman" w:cs="Times New Roman"/>
                <w:szCs w:val="24"/>
              </w:rPr>
              <w:lastRenderedPageBreak/>
              <w:t>Кабинет начальных классов – 11 шт. (в кабинетах имеются ноутбук, музыкальный</w:t>
            </w:r>
            <w:r w:rsidRPr="00F47427">
              <w:rPr>
                <w:rFonts w:ascii="Times New Roman" w:hAnsi="Times New Roman" w:cs="Times New Roman"/>
                <w:color w:val="000000"/>
                <w:szCs w:val="24"/>
              </w:rPr>
              <w:t xml:space="preserve"> центр – 11 шт., наборы методических таблиц и пособий, интерактивная доска – 3 шт., мультимедийный проектор – 6 шт.,экран проекционный – 3 шт.,  документ-камера AVerVision– 1 шт., телевизор – 2 шт., </w:t>
            </w:r>
            <w:r w:rsidRPr="00F47427">
              <w:rPr>
                <w:rFonts w:ascii="Times New Roman" w:hAnsi="Times New Roman" w:cs="Times New Roman"/>
                <w:color w:val="000000"/>
                <w:szCs w:val="24"/>
                <w:lang w:val="en-US"/>
              </w:rPr>
              <w:t>DVD</w:t>
            </w:r>
            <w:r w:rsidRPr="00F47427">
              <w:rPr>
                <w:rFonts w:ascii="Times New Roman" w:hAnsi="Times New Roman" w:cs="Times New Roman"/>
                <w:color w:val="000000"/>
                <w:szCs w:val="24"/>
              </w:rPr>
              <w:t>-плеер – 11 шт., персональный компьютер – 1шт., принтер  – 1шт.)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русского языка и литературы – 4 шт., (в кабинетах имеются ноутбук, наборы методических таблиц и пособий, документ-камера AVerVision – 1 шт., интерактивная доска – 2 шт., мультимедийный проектор – 2 шт., персональный компьютер – 1шт., музыкальный центр – 2 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математики – 3 шт., (в кабинетах имеются ноутбук, наборы методических таблиц и пособий, интерактивная доска – 1шт., мультимедийный проектор– 1шт.)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татарского языка и литературы – 10 шт., (в кабинетах имеются ноутбук, наборы методических таблиц и пособий, интерактивная доска – 1 шт., мультимедийный проектор – 1 шт., принтер – 1 шт., музыкальный центр – 6 шт.</w:t>
            </w:r>
            <w:r>
              <w:rPr>
                <w:rFonts w:ascii="Times New Roman" w:hAnsi="Times New Roman" w:cs="Times New Roman"/>
                <w:szCs w:val="24"/>
              </w:rPr>
              <w:t>, мультимедийный телевизор-1 шт.</w:t>
            </w:r>
            <w:r w:rsidRPr="00F47427">
              <w:rPr>
                <w:rFonts w:ascii="Times New Roman" w:hAnsi="Times New Roman" w:cs="Times New Roman"/>
                <w:szCs w:val="24"/>
              </w:rPr>
              <w:t>)</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информатики с лаборантской – 2 шт., (в кабинетах имеются ноутбук, интерактивная доска – 2 шт., мультимедийный проектор – 2 шт., персональный компьютер для учащихся - 19шт. и 22 шт., комплекты методических таблиц и пособий, принтер – 1 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иностранного языка – 4 шт., (в кабинетах имеются ноутбук, набор методических таблиц и пособий, музыкальный центр – 4 шт., экран проекционный – 1 шт., мультимедийный проектор – 1 шт., принтер – 1 шт., музыкальный центр – 4 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истории – 2 шт., (в кабинетах имеются ноутбук, набор методических таблиц и пособий, документ-камера AVerVision – 1 шт., интерактивная доска – 2 шт., мультимедийный проектор – 2 шт., музыкальный центр – 1 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ИЗО – 1 шт., (в кабинете имеются ноутбук, набор методических пособий и муляжей, столы чертежные ученические – 26 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музыки – 1 шт., (в кабинете имеются ноутбук, музыкальный центр – 1шт., телевизор– 1шт., </w:t>
            </w:r>
            <w:r w:rsidRPr="00F47427">
              <w:rPr>
                <w:rFonts w:ascii="Times New Roman" w:hAnsi="Times New Roman" w:cs="Times New Roman"/>
                <w:szCs w:val="24"/>
                <w:lang w:val="en-US"/>
              </w:rPr>
              <w:t>DVD</w:t>
            </w:r>
            <w:r w:rsidRPr="00F47427">
              <w:rPr>
                <w:rFonts w:ascii="Times New Roman" w:hAnsi="Times New Roman" w:cs="Times New Roman"/>
                <w:szCs w:val="24"/>
              </w:rPr>
              <w:t xml:space="preserve">-плеер– 1шт., </w:t>
            </w:r>
            <w:r w:rsidRPr="00F47427">
              <w:rPr>
                <w:rFonts w:ascii="Times New Roman" w:hAnsi="Times New Roman" w:cs="Times New Roman"/>
                <w:szCs w:val="24"/>
                <w:lang w:val="en-US"/>
              </w:rPr>
              <w:t>DVD</w:t>
            </w:r>
            <w:r w:rsidRPr="00F47427">
              <w:rPr>
                <w:rFonts w:ascii="Times New Roman" w:hAnsi="Times New Roman" w:cs="Times New Roman"/>
                <w:szCs w:val="24"/>
              </w:rPr>
              <w:t>-проигрователь- караоке– 1шт.,   пианино – 1шт., цифровое фортепиано – 1шт., набор плакатов).</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географии с лаборантской – 1 шт., (в кабинете имеются ноутбук, телевизор – 1 шт., </w:t>
            </w:r>
            <w:r w:rsidRPr="00F47427">
              <w:rPr>
                <w:rFonts w:ascii="Times New Roman" w:hAnsi="Times New Roman" w:cs="Times New Roman"/>
                <w:szCs w:val="24"/>
                <w:lang w:val="en-US"/>
              </w:rPr>
              <w:t>DVD</w:t>
            </w:r>
            <w:r w:rsidRPr="00F47427">
              <w:rPr>
                <w:rFonts w:ascii="Times New Roman" w:hAnsi="Times New Roman" w:cs="Times New Roman"/>
                <w:szCs w:val="24"/>
              </w:rPr>
              <w:t>-плеер – 1 шт., набор минералов, глобусы, компасы, модели демонстрационные, методические плакаты и таблицы, персональный компьютер – 1шт.)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физики с лаборантской – 2 шт., (в кабинетах имеются ноутбук, приборы и модели демонстрационные, интерактивная доска – 1 шт., мультимедийный проектор – 1 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биологии с лаборантской – 1 шт., (в кабинете имеются ноутбук, интерактивная доска – 1 шт.,мультимедийный проектор – 1 шт., модели демонстрационные, документ-камера AVerVision – 1 шт.,  методические плакаты и таблицы, персональный компьютер – 1шт., принтер – 1 шт., беспроводной планшет </w:t>
            </w:r>
            <w:r w:rsidRPr="00F47427">
              <w:rPr>
                <w:rFonts w:ascii="Times New Roman" w:hAnsi="Times New Roman" w:cs="Times New Roman"/>
                <w:szCs w:val="24"/>
                <w:lang w:val="en-US"/>
              </w:rPr>
              <w:t>MimioPad</w:t>
            </w:r>
            <w:r w:rsidRPr="00F47427">
              <w:rPr>
                <w:rFonts w:ascii="Times New Roman" w:hAnsi="Times New Roman" w:cs="Times New Roman"/>
                <w:szCs w:val="24"/>
              </w:rPr>
              <w:t xml:space="preserve"> – 1 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химии с лаборантской – 2 шт., (в кабинетах имеются ноутбук, приборы и модели демонстрационные, интерактивная доска – 1 шт., мультимедийный проектор – 1 шт., персональный компьютер – 1шт.)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ОБЖ-1 шт. (в кабинете имеются ноутбук, телевизор – 1 шт., </w:t>
            </w:r>
            <w:r w:rsidRPr="00F47427">
              <w:rPr>
                <w:rFonts w:ascii="Times New Roman" w:hAnsi="Times New Roman" w:cs="Times New Roman"/>
                <w:szCs w:val="24"/>
                <w:lang w:val="en-US"/>
              </w:rPr>
              <w:t>DVD</w:t>
            </w:r>
            <w:r w:rsidRPr="00F47427">
              <w:rPr>
                <w:rFonts w:ascii="Times New Roman" w:hAnsi="Times New Roman" w:cs="Times New Roman"/>
                <w:szCs w:val="24"/>
              </w:rPr>
              <w:t>-плеер – 1 шт., методические плакаты и таблицы, персональный компьютер – 1шт.)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Автокласс – 1 шт., (имеются методические плакаты и таблицы, велосипед </w:t>
            </w:r>
            <w:r w:rsidRPr="00F47427">
              <w:rPr>
                <w:rFonts w:ascii="Times New Roman" w:hAnsi="Times New Roman" w:cs="Times New Roman"/>
                <w:szCs w:val="24"/>
                <w:lang w:val="en-US"/>
              </w:rPr>
              <w:t>MUSTANG</w:t>
            </w:r>
            <w:r w:rsidRPr="00F47427">
              <w:rPr>
                <w:rFonts w:ascii="Times New Roman" w:hAnsi="Times New Roman" w:cs="Times New Roman"/>
                <w:szCs w:val="24"/>
              </w:rPr>
              <w:t xml:space="preserve"> – 14 шт., велосипед </w:t>
            </w:r>
            <w:r w:rsidRPr="00F47427">
              <w:rPr>
                <w:rFonts w:ascii="Times New Roman" w:hAnsi="Times New Roman" w:cs="Times New Roman"/>
                <w:szCs w:val="24"/>
                <w:lang w:val="en-US"/>
              </w:rPr>
              <w:t>StelsForward</w:t>
            </w:r>
            <w:r w:rsidRPr="00F47427">
              <w:rPr>
                <w:rFonts w:ascii="Times New Roman" w:hAnsi="Times New Roman" w:cs="Times New Roman"/>
                <w:szCs w:val="24"/>
              </w:rPr>
              <w:t>– 20 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хореографии – 1 шт. (в кабинете имеются ноутбук, музыкальный центр – 1 шт., станок хореографический)</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Мастерская по обработке древесины – 1 шт., (в кабинете имеются ноутбук – 1 шт., станок токарный по дереву – 4 шт., станок заточный – 1 шт., станок настольно-сверлильный – 1 шт., гончарный станок "Профи" – 1 шт., верстак столярный "Школьный"–14 шт., станок точильно-шлифовальный – 1 шт., станок деревообрабатывающий – 3 шт., станок комбинированный – 2 шт., методические пособия, плакаты по технике безопасности, инструменты)</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Мастерская по обработке металла – 1 шт., (в кабинетах имеются станок токарно-винторезный – 3 шт., станокгоризонтально-фрезерный – 1 шт., печь муфельная учебная ПМ-8 – 3 шт., станокнастольно-сверлильный – 2 шт., верстак слесарный с защитным экраном – 14 шт., станок универсальный – 3 шт., методические пособия, плакаты по технике безопасности, инструменты)</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 xml:space="preserve">Кабинет кройки и шитья – 1 шт., (в кабинете имеются ноутбук – 1 шт., музыкальный </w:t>
            </w:r>
            <w:r w:rsidRPr="00F47427">
              <w:rPr>
                <w:rFonts w:ascii="Times New Roman" w:hAnsi="Times New Roman" w:cs="Times New Roman"/>
                <w:szCs w:val="24"/>
              </w:rPr>
              <w:lastRenderedPageBreak/>
              <w:t>центр – 1 шт., оверлок – 2 шт., швейные машинки – 18 шт., гладильная доска – 1 шт., утюг – 1 шт., манекен – 1 шт., стол для раскроя ткани – 1 шт., отпариватель – 1 шт., пресс для установки клепок и блочек – 1 шт., машина петельная – 1 шт., машина вышивальная – 1 шт., наглядные коллекции и методические пособия)</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Кабинет кулинарии – 1 шт., (в кабинете имеются шкаф навесной кухонный с полкой для посуды, тумба кухонная с выдвижными ящиками, тумба кухонная со встроенной мойкой и смесителем, кухонная плита электрическая, холодильник, чайник, методические пособия «Кулинария»)</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Лингафонный кабинет – 1 шт., (в кабинете имеются персональные компьютеры - 14 шт., интерактивная доска – 1 шт., мультимедийный проектор – 1 шт., методические пособия).</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Поливалентный кабинет – 1 шт., (в кабинете имеются персональные компьютеры - 19 шт., интерактивная доска – 1 шт., мультимедийный проектор – 1 шт., ноутбук – 1 шт., плазменная панель Panasonic – 1 шт., управляемая камера</w:t>
            </w:r>
            <w:r w:rsidRPr="00F47427">
              <w:rPr>
                <w:rFonts w:ascii="Times New Roman" w:hAnsi="Times New Roman" w:cs="Times New Roman"/>
                <w:szCs w:val="24"/>
                <w:lang w:val="en-US"/>
              </w:rPr>
              <w:t>LifeSizeExpress</w:t>
            </w:r>
            <w:r w:rsidRPr="00F47427">
              <w:rPr>
                <w:rFonts w:ascii="Times New Roman" w:hAnsi="Times New Roman" w:cs="Times New Roman"/>
                <w:szCs w:val="24"/>
              </w:rPr>
              <w:t xml:space="preserve"> 220 </w:t>
            </w:r>
            <w:r w:rsidRPr="00F47427">
              <w:rPr>
                <w:rFonts w:ascii="Times New Roman" w:hAnsi="Times New Roman" w:cs="Times New Roman"/>
                <w:szCs w:val="24"/>
                <w:lang w:val="en-US"/>
              </w:rPr>
              <w:t>MicPod</w:t>
            </w:r>
            <w:r w:rsidRPr="00F47427">
              <w:rPr>
                <w:rFonts w:ascii="Times New Roman" w:hAnsi="Times New Roman" w:cs="Times New Roman"/>
                <w:szCs w:val="24"/>
              </w:rPr>
              <w:t xml:space="preserve"> – 1 шт.,  документ-камераAVerVision – 1 шт.)</w:t>
            </w:r>
          </w:p>
          <w:p w:rsidR="00285D07" w:rsidRPr="00F47427" w:rsidRDefault="00285D07" w:rsidP="0073390C">
            <w:pPr>
              <w:pStyle w:val="a6"/>
              <w:numPr>
                <w:ilvl w:val="0"/>
                <w:numId w:val="1"/>
              </w:numPr>
              <w:spacing w:after="0" w:line="240" w:lineRule="auto"/>
              <w:ind w:left="0" w:firstLine="567"/>
              <w:jc w:val="both"/>
              <w:rPr>
                <w:rFonts w:ascii="Times New Roman" w:hAnsi="Times New Roman" w:cs="Times New Roman"/>
                <w:szCs w:val="24"/>
              </w:rPr>
            </w:pPr>
            <w:r w:rsidRPr="00F47427">
              <w:rPr>
                <w:rFonts w:ascii="Times New Roman" w:hAnsi="Times New Roman" w:cs="Times New Roman"/>
                <w:szCs w:val="24"/>
              </w:rPr>
              <w:t>Спортивный зал –1шт. (имеются ноутбук – 2 шт.,скамейка гимнастическая – 16 шт., щит баскетбольный игровой с кольцом и сеткой - 2 шт., стойки волейбольные массовые  - 2 шт., щит баскетбольный тренировочный  с кольцом и сеткой – 4 шт., конь гимнастический прыжковый  - 1 шт., бревно гимнастическое высокое  - 1 шт., брусья гимнастические мужские массовые – 1 шт., козёл гимнастический прыжковый – 1 шт., кольца гимнастические на консоли – 2 шт., коврик гимнастический – 2 шт., стойки для прыжков  в высоту – 1 шт., перекладина гимнастическая универсальная – 1 шт., вышка судейская универсальная – 2 шт., канат для лазания  - 6 шт., стенка гимнастическая – 25 шт., стол теннисный  (сетка, две ракетки, три мяча) – 2 шт., перекладина гимнастическая пристенная – 2 шт., маты гимнастические – 30 шт., дорожка резиновая для разбега  - 1 шт., грузоблочный тренажер для работы на бицепсы - 1 шт., грузоблочный тренажер для работы на трицепсы- 1 шт., грузоблочный тренажер для разгибания спины  - 1 шт., станок для разгибания спины  - 1 шт., грузоблочный тренажер для мышц сгибателей бедра-1шт., грузоблочный тренажер для разгибания бедра – 1 шт., набор гантелей от 1 до 24 кг.  – 1 комплект, штанга олимпийская – 1 шт., велотренажер – 1 шт., ворота разборные для игры в ручной мяч  с сеткой-2шт., стол для армреслинга – 1 шт., стойка баскетбольная мобильная складная – 2 шт., мячи футбольные – 30 шт., мячи баскетбльные  - 31 шт., мячи волейбольные  - 31 шт., набивные медицинболы – 33 шт., лыжи пластиковые, ботинки, крепление, палки– 98 комплектов, лыжи пластиковые (для начальных классов) – 29 к-т.,  мостик гимнастический подкидной (пружинный)–1шт.,  стойки волейбольные мобильные с тросом и сеткой – 1 шт., стойки для бадминтона –1шт., лавка для занятий гимнастикой –5 шт.,  перекладина гимнастическая универсальная –1шт., канат для перетягивания – 2 шт., щит фанерный игровой – 2 шт.,  скакалки – 25 шт.</w:t>
            </w:r>
          </w:p>
          <w:p w:rsidR="00285D07" w:rsidRPr="00F47427" w:rsidRDefault="00285D07" w:rsidP="00285D07">
            <w:pPr>
              <w:pStyle w:val="a6"/>
              <w:numPr>
                <w:ilvl w:val="0"/>
                <w:numId w:val="20"/>
              </w:numPr>
              <w:spacing w:after="0" w:line="240" w:lineRule="auto"/>
              <w:ind w:left="0" w:firstLine="420"/>
              <w:jc w:val="both"/>
              <w:rPr>
                <w:rFonts w:ascii="Times New Roman" w:hAnsi="Times New Roman" w:cs="Times New Roman"/>
                <w:szCs w:val="24"/>
              </w:rPr>
            </w:pPr>
            <w:r w:rsidRPr="00F47427">
              <w:rPr>
                <w:rFonts w:ascii="Times New Roman" w:hAnsi="Times New Roman" w:cs="Times New Roman"/>
                <w:szCs w:val="24"/>
              </w:rPr>
              <w:t>Медицинский кабинет – 2 (имеются  персональный компьютер – 1 шт., холодильник – 2 шт. (для вакцин и медикаментов), весы медицинские напольные – 1 шт.,, ростомер– 2 шт., прибор  для определения остроты зрения– 1 шт., тонометр механический – 1 шт., фонендоскоп – 1 шт., ширма – 1 шт., плантограф – 1 шт., облучатель бактерицидный настенный – 1 шт., облучатель рецикулятор настенный безозоновый ОРБ-1Н – 1 шт.,  термосумка с хладоэлементами – 4 шт.,  кушетка смотровая – 1 шт., столик процедурный инструментальный – 2 шт.,столик передвижной МСК (с мет.борт.полки 2шт., выдв.ящики 2шт.) – 1 шт., столик СИП 2М со средствами для оказания неотложной помощи – 1 шт., столик СИП 2М с набором прививочного инструментария – 1 шт., аппарат Ротта с таблицей Сивцева – 1 шт., шкаф медицинский двухстворчатый (стекло/метал) ШМ-2 – 2 шт., шкаф для одежды – 1 шт.,  стол письменный – 3 шт., кресло – 3 шт.,, шкаф канцелярский – 1 шт., раковина для умывания – 2 шт., дозатор – 4 шт., полотенце держатель – 2 шт.)</w:t>
            </w:r>
          </w:p>
          <w:p w:rsidR="00285D07" w:rsidRPr="00F47427" w:rsidRDefault="00285D07" w:rsidP="0073390C">
            <w:pPr>
              <w:pStyle w:val="a6"/>
              <w:spacing w:line="240" w:lineRule="auto"/>
              <w:ind w:left="0" w:firstLine="720"/>
              <w:jc w:val="both"/>
              <w:rPr>
                <w:rFonts w:ascii="Times New Roman" w:hAnsi="Times New Roman" w:cs="Times New Roman"/>
                <w:szCs w:val="24"/>
              </w:rPr>
            </w:pPr>
            <w:r w:rsidRPr="00F47427">
              <w:rPr>
                <w:rFonts w:ascii="Times New Roman" w:hAnsi="Times New Roman" w:cs="Times New Roman"/>
                <w:szCs w:val="24"/>
              </w:rPr>
              <w:t>Медицинское обслуживание осуществляется фельдшером, закрепленным ЦРБ за школой на основании договора о медицинском обслуживании. Функционируют два оборудованных медицинских кабинета: для осмотра и прививочный кабинет. Вакцинация и медицинские осмотры проводятся регулярно. Медицинский кабинет имеет лицензию № ЛО-16-01-002662 от 21 июня 2013 года.</w:t>
            </w:r>
          </w:p>
          <w:p w:rsidR="00285D07" w:rsidRPr="00F47427" w:rsidRDefault="00285D07" w:rsidP="0073390C">
            <w:pPr>
              <w:spacing w:line="240" w:lineRule="auto"/>
              <w:ind w:firstLine="567"/>
              <w:jc w:val="both"/>
              <w:rPr>
                <w:rFonts w:ascii="Times New Roman" w:hAnsi="Times New Roman" w:cs="Times New Roman"/>
                <w:bCs/>
                <w:szCs w:val="24"/>
              </w:rPr>
            </w:pPr>
            <w:r w:rsidRPr="00F47427">
              <w:rPr>
                <w:rFonts w:ascii="Times New Roman" w:hAnsi="Times New Roman" w:cs="Times New Roman"/>
                <w:bCs/>
                <w:szCs w:val="24"/>
              </w:rPr>
              <w:t xml:space="preserve">Важную роль в ОУ играет </w:t>
            </w:r>
            <w:r w:rsidRPr="00F47427">
              <w:rPr>
                <w:rFonts w:ascii="Times New Roman" w:hAnsi="Times New Roman" w:cs="Times New Roman"/>
                <w:bCs/>
                <w:i/>
                <w:szCs w:val="24"/>
                <w:u w:val="single"/>
              </w:rPr>
              <w:t>информационный ресурс</w:t>
            </w:r>
            <w:r w:rsidRPr="00F47427">
              <w:rPr>
                <w:rFonts w:ascii="Times New Roman" w:hAnsi="Times New Roman" w:cs="Times New Roman"/>
                <w:bCs/>
                <w:szCs w:val="24"/>
              </w:rPr>
              <w:t xml:space="preserve"> школы:</w:t>
            </w:r>
          </w:p>
          <w:p w:rsidR="00285D07" w:rsidRPr="00F47427" w:rsidRDefault="00285D07" w:rsidP="00285D07">
            <w:pPr>
              <w:numPr>
                <w:ilvl w:val="0"/>
                <w:numId w:val="21"/>
              </w:numPr>
              <w:spacing w:after="0" w:line="240" w:lineRule="auto"/>
              <w:ind w:left="0" w:firstLine="567"/>
              <w:jc w:val="both"/>
              <w:rPr>
                <w:rFonts w:ascii="Times New Roman" w:hAnsi="Times New Roman" w:cs="Times New Roman"/>
                <w:bCs/>
                <w:szCs w:val="24"/>
              </w:rPr>
            </w:pPr>
            <w:r w:rsidRPr="00F47427">
              <w:rPr>
                <w:rFonts w:ascii="Times New Roman" w:hAnsi="Times New Roman" w:cs="Times New Roman"/>
                <w:bCs/>
                <w:szCs w:val="24"/>
              </w:rPr>
              <w:t xml:space="preserve">наличие свободного доступа учащихся и педагогов к компьютерной технике и </w:t>
            </w:r>
            <w:r w:rsidRPr="00F47427">
              <w:rPr>
                <w:rFonts w:ascii="Times New Roman" w:hAnsi="Times New Roman" w:cs="Times New Roman"/>
                <w:bCs/>
                <w:szCs w:val="24"/>
                <w:lang w:val="en-US"/>
              </w:rPr>
              <w:t>Internet</w:t>
            </w:r>
            <w:r w:rsidRPr="00F47427">
              <w:rPr>
                <w:rFonts w:ascii="Times New Roman" w:hAnsi="Times New Roman" w:cs="Times New Roman"/>
                <w:bCs/>
                <w:szCs w:val="24"/>
              </w:rPr>
              <w:t>-</w:t>
            </w:r>
            <w:r w:rsidRPr="00F47427">
              <w:rPr>
                <w:rFonts w:ascii="Times New Roman" w:hAnsi="Times New Roman" w:cs="Times New Roman"/>
                <w:bCs/>
                <w:szCs w:val="24"/>
              </w:rPr>
              <w:lastRenderedPageBreak/>
              <w:t>ресурсам в компьютерном классе, где расположены персональные компьютеры, объединенные в локальную сеть, имеющих выход в Интернет,</w:t>
            </w:r>
            <w:r w:rsidRPr="00F47427">
              <w:rPr>
                <w:rFonts w:ascii="Times New Roman" w:hAnsi="Times New Roman" w:cs="Times New Roman"/>
                <w:szCs w:val="24"/>
              </w:rPr>
              <w:t xml:space="preserve"> установлен </w:t>
            </w:r>
            <w:r w:rsidRPr="00F47427">
              <w:rPr>
                <w:rFonts w:ascii="Times New Roman" w:hAnsi="Times New Roman" w:cs="Times New Roman"/>
                <w:szCs w:val="24"/>
                <w:lang w:val="en-US"/>
              </w:rPr>
              <w:t>Wi</w:t>
            </w:r>
            <w:r w:rsidRPr="00F47427">
              <w:rPr>
                <w:rFonts w:ascii="Times New Roman" w:hAnsi="Times New Roman" w:cs="Times New Roman"/>
                <w:szCs w:val="24"/>
              </w:rPr>
              <w:t>-</w:t>
            </w:r>
            <w:r w:rsidRPr="00F47427">
              <w:rPr>
                <w:rFonts w:ascii="Times New Roman" w:hAnsi="Times New Roman" w:cs="Times New Roman"/>
                <w:szCs w:val="24"/>
                <w:lang w:val="en-US"/>
              </w:rPr>
              <w:t>Fi</w:t>
            </w:r>
            <w:r w:rsidRPr="00F47427">
              <w:rPr>
                <w:rFonts w:ascii="Times New Roman" w:hAnsi="Times New Roman" w:cs="Times New Roman"/>
                <w:szCs w:val="24"/>
              </w:rPr>
              <w:t>;</w:t>
            </w:r>
          </w:p>
          <w:p w:rsidR="00285D07" w:rsidRPr="00F47427" w:rsidRDefault="00285D07" w:rsidP="00285D07">
            <w:pPr>
              <w:numPr>
                <w:ilvl w:val="0"/>
                <w:numId w:val="21"/>
              </w:numPr>
              <w:spacing w:after="0" w:line="240" w:lineRule="auto"/>
              <w:ind w:left="0" w:firstLine="567"/>
              <w:jc w:val="both"/>
              <w:rPr>
                <w:rFonts w:ascii="Times New Roman" w:hAnsi="Times New Roman" w:cs="Times New Roman"/>
                <w:bCs/>
                <w:szCs w:val="24"/>
              </w:rPr>
            </w:pPr>
            <w:r w:rsidRPr="00F47427">
              <w:rPr>
                <w:rFonts w:ascii="Times New Roman" w:hAnsi="Times New Roman" w:cs="Times New Roman"/>
                <w:bCs/>
                <w:szCs w:val="24"/>
              </w:rPr>
              <w:t>создание и эффективное использование в учебно-воспитательном процессе актового зала с оснащенной музыкальной аппаратурой, интерактивной трибуной, интерактивной доской с проектором, телевизором.   За истекший учебный год проведено несколько десятков учебных занятий: уроков, классных часов, элективных курсов, педагогических советов, заседаний ШМО с использованием компьютерной техники;</w:t>
            </w:r>
          </w:p>
          <w:p w:rsidR="00285D07" w:rsidRPr="00F47427" w:rsidRDefault="00285D07" w:rsidP="00285D07">
            <w:pPr>
              <w:numPr>
                <w:ilvl w:val="0"/>
                <w:numId w:val="21"/>
              </w:numPr>
              <w:spacing w:after="0" w:line="240" w:lineRule="auto"/>
              <w:ind w:left="0" w:firstLine="567"/>
              <w:jc w:val="both"/>
              <w:rPr>
                <w:rFonts w:ascii="Times New Roman" w:hAnsi="Times New Roman" w:cs="Times New Roman"/>
                <w:bCs/>
                <w:szCs w:val="24"/>
              </w:rPr>
            </w:pPr>
            <w:r w:rsidRPr="00F47427">
              <w:rPr>
                <w:rFonts w:ascii="Times New Roman" w:hAnsi="Times New Roman" w:cs="Times New Roman"/>
                <w:bCs/>
                <w:szCs w:val="24"/>
              </w:rPr>
              <w:t>внедрение элементов медиаобразования в учебно-воспитательный процесс;</w:t>
            </w:r>
          </w:p>
          <w:p w:rsidR="00285D07" w:rsidRPr="00F47427" w:rsidRDefault="00285D07" w:rsidP="00285D07">
            <w:pPr>
              <w:numPr>
                <w:ilvl w:val="0"/>
                <w:numId w:val="21"/>
              </w:numPr>
              <w:spacing w:after="0" w:line="240" w:lineRule="auto"/>
              <w:ind w:left="0" w:firstLine="567"/>
              <w:jc w:val="both"/>
              <w:rPr>
                <w:rFonts w:ascii="Times New Roman" w:hAnsi="Times New Roman" w:cs="Times New Roman"/>
                <w:bCs/>
                <w:szCs w:val="24"/>
              </w:rPr>
            </w:pPr>
            <w:r w:rsidRPr="00F47427">
              <w:rPr>
                <w:rFonts w:ascii="Times New Roman" w:hAnsi="Times New Roman" w:cs="Times New Roman"/>
                <w:bCs/>
                <w:szCs w:val="24"/>
              </w:rPr>
              <w:t>периодическое пополнение и обновление школьного сайта, в котором размещена наиболее важная и интересная информация о жизни и функционировании школы;</w:t>
            </w:r>
          </w:p>
          <w:p w:rsidR="00285D07" w:rsidRPr="00F47427" w:rsidRDefault="00285D07" w:rsidP="00285D07">
            <w:pPr>
              <w:numPr>
                <w:ilvl w:val="0"/>
                <w:numId w:val="21"/>
              </w:numPr>
              <w:spacing w:after="0" w:line="240" w:lineRule="auto"/>
              <w:ind w:left="0" w:firstLine="567"/>
              <w:jc w:val="both"/>
              <w:rPr>
                <w:rFonts w:ascii="Times New Roman" w:hAnsi="Times New Roman" w:cs="Times New Roman"/>
                <w:bCs/>
                <w:szCs w:val="24"/>
              </w:rPr>
            </w:pPr>
            <w:r w:rsidRPr="00F47427">
              <w:rPr>
                <w:rFonts w:ascii="Times New Roman" w:hAnsi="Times New Roman" w:cs="Times New Roman"/>
                <w:bCs/>
                <w:szCs w:val="24"/>
              </w:rPr>
              <w:t>своевременное обновление информационных стендов школы, в которых родители и ученики, будущие выпускники могут в любое время ознакомиться с расписаниями занятий уроков, кружков, секций, получить информацию о победах, достижениях наших учащихся в различных конкурсах, олимпиадах, спортивных соревнованиях, профориентационными стендами.</w:t>
            </w:r>
          </w:p>
          <w:p w:rsidR="00285D07" w:rsidRPr="00F47427" w:rsidRDefault="00285D07" w:rsidP="0073390C">
            <w:pPr>
              <w:spacing w:line="240" w:lineRule="auto"/>
              <w:ind w:firstLine="567"/>
              <w:jc w:val="both"/>
              <w:rPr>
                <w:rFonts w:ascii="Times New Roman" w:hAnsi="Times New Roman" w:cs="Times New Roman"/>
                <w:bCs/>
                <w:szCs w:val="24"/>
              </w:rPr>
            </w:pPr>
            <w:r w:rsidRPr="00F47427">
              <w:rPr>
                <w:rFonts w:ascii="Times New Roman" w:hAnsi="Times New Roman" w:cs="Times New Roman"/>
                <w:bCs/>
                <w:szCs w:val="24"/>
              </w:rPr>
              <w:t>Все это позволяет учащимся, педагогам, родителям быть в курсе современных событий, ориентироваться в изменениях, происходящих в городе, школе, использовать в образовательном процессе большой объем информации.</w:t>
            </w:r>
          </w:p>
          <w:p w:rsidR="00285D07" w:rsidRPr="00F47427" w:rsidRDefault="00285D07" w:rsidP="0073390C">
            <w:pPr>
              <w:pStyle w:val="a7"/>
              <w:rPr>
                <w:rFonts w:ascii="Times New Roman" w:hAnsi="Times New Roman"/>
                <w:sz w:val="24"/>
                <w:szCs w:val="24"/>
              </w:rPr>
            </w:pPr>
          </w:p>
        </w:tc>
      </w:tr>
    </w:tbl>
    <w:p w:rsidR="00285D07" w:rsidRPr="00CA7FCC" w:rsidRDefault="00285D07" w:rsidP="00285D07">
      <w:pPr>
        <w:spacing w:after="240" w:line="240" w:lineRule="auto"/>
        <w:jc w:val="center"/>
        <w:textAlignment w:val="baseline"/>
        <w:rPr>
          <w:rFonts w:ascii="Times New Roman" w:eastAsia="Times New Roman" w:hAnsi="Times New Roman" w:cs="Times New Roman"/>
          <w:b/>
          <w:bCs/>
          <w:color w:val="444444"/>
          <w:szCs w:val="24"/>
          <w:lang w:eastAsia="ru-RU"/>
        </w:rPr>
      </w:pPr>
      <w:r w:rsidRPr="00CA7FCC">
        <w:rPr>
          <w:rFonts w:ascii="Times New Roman" w:eastAsia="Times New Roman" w:hAnsi="Times New Roman" w:cs="Times New Roman"/>
          <w:b/>
          <w:bCs/>
          <w:color w:val="444444"/>
          <w:szCs w:val="24"/>
          <w:lang w:eastAsia="ru-RU"/>
        </w:rPr>
        <w:lastRenderedPageBreak/>
        <w:t>Показатели деятельности общеобразовательной организации, подлежащей самообследованию</w:t>
      </w:r>
    </w:p>
    <w:tbl>
      <w:tblPr>
        <w:tblW w:w="0" w:type="auto"/>
        <w:tblCellMar>
          <w:left w:w="0" w:type="dxa"/>
          <w:right w:w="0" w:type="dxa"/>
        </w:tblCellMar>
        <w:tblLook w:val="04A0"/>
      </w:tblPr>
      <w:tblGrid>
        <w:gridCol w:w="909"/>
        <w:gridCol w:w="5597"/>
        <w:gridCol w:w="1450"/>
        <w:gridCol w:w="1400"/>
      </w:tblGrid>
      <w:tr w:rsidR="00285D07" w:rsidRPr="0045484F" w:rsidTr="0073390C">
        <w:trPr>
          <w:trHeight w:val="15"/>
        </w:trPr>
        <w:tc>
          <w:tcPr>
            <w:tcW w:w="911" w:type="dxa"/>
            <w:tcBorders>
              <w:top w:val="nil"/>
              <w:left w:val="nil"/>
              <w:bottom w:val="nil"/>
              <w:right w:val="nil"/>
            </w:tcBorders>
            <w:shd w:val="clear" w:color="auto" w:fill="auto"/>
            <w:hideMark/>
          </w:tcPr>
          <w:p w:rsidR="00285D07" w:rsidRPr="0045484F" w:rsidRDefault="00285D07" w:rsidP="0073390C">
            <w:pPr>
              <w:spacing w:after="0" w:line="240" w:lineRule="auto"/>
              <w:rPr>
                <w:rFonts w:eastAsia="Times New Roman"/>
                <w:color w:val="444444"/>
                <w:szCs w:val="24"/>
                <w:lang w:eastAsia="ru-RU"/>
              </w:rPr>
            </w:pPr>
          </w:p>
        </w:tc>
        <w:tc>
          <w:tcPr>
            <w:tcW w:w="5893" w:type="dxa"/>
            <w:tcBorders>
              <w:top w:val="nil"/>
              <w:left w:val="nil"/>
              <w:bottom w:val="nil"/>
              <w:right w:val="nil"/>
            </w:tcBorders>
            <w:shd w:val="clear" w:color="auto" w:fill="auto"/>
            <w:hideMark/>
          </w:tcPr>
          <w:p w:rsidR="00285D07" w:rsidRPr="0045484F" w:rsidRDefault="00285D07" w:rsidP="0073390C">
            <w:pPr>
              <w:spacing w:after="0" w:line="240" w:lineRule="auto"/>
              <w:rPr>
                <w:rFonts w:ascii="Times New Roman" w:eastAsia="Times New Roman" w:hAnsi="Times New Roman" w:cs="Times New Roman"/>
                <w:sz w:val="20"/>
                <w:szCs w:val="20"/>
                <w:lang w:eastAsia="ru-RU"/>
              </w:rPr>
            </w:pPr>
          </w:p>
        </w:tc>
        <w:tc>
          <w:tcPr>
            <w:tcW w:w="1450" w:type="dxa"/>
            <w:tcBorders>
              <w:top w:val="nil"/>
              <w:left w:val="nil"/>
              <w:bottom w:val="nil"/>
              <w:right w:val="nil"/>
            </w:tcBorders>
            <w:shd w:val="clear" w:color="auto" w:fill="auto"/>
            <w:hideMark/>
          </w:tcPr>
          <w:p w:rsidR="00285D07" w:rsidRPr="0045484F" w:rsidRDefault="00285D07" w:rsidP="0073390C">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nil"/>
              <w:right w:val="nil"/>
            </w:tcBorders>
          </w:tcPr>
          <w:p w:rsidR="00285D07" w:rsidRPr="0045484F" w:rsidRDefault="00285D07" w:rsidP="0073390C">
            <w:pPr>
              <w:spacing w:after="0" w:line="240" w:lineRule="auto"/>
              <w:rPr>
                <w:rFonts w:ascii="Times New Roman" w:eastAsia="Times New Roman" w:hAnsi="Times New Roman" w:cs="Times New Roman"/>
                <w:sz w:val="20"/>
                <w:szCs w:val="20"/>
                <w:lang w:eastAsia="ru-RU"/>
              </w:rPr>
            </w:pP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B171B0" w:rsidRDefault="00285D07" w:rsidP="0073390C">
            <w:pPr>
              <w:spacing w:after="0" w:line="240" w:lineRule="auto"/>
              <w:jc w:val="center"/>
              <w:textAlignment w:val="baseline"/>
              <w:rPr>
                <w:rFonts w:ascii="Times New Roman" w:eastAsia="Times New Roman" w:hAnsi="Times New Roman" w:cs="Times New Roman"/>
                <w:b/>
                <w:szCs w:val="24"/>
                <w:lang w:eastAsia="ru-RU"/>
              </w:rPr>
            </w:pPr>
            <w:r w:rsidRPr="00B171B0">
              <w:rPr>
                <w:rFonts w:ascii="Times New Roman" w:eastAsia="Times New Roman" w:hAnsi="Times New Roman" w:cs="Times New Roman"/>
                <w:b/>
                <w:szCs w:val="24"/>
                <w:lang w:eastAsia="ru-RU"/>
              </w:rPr>
              <w:t>N п/п</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B171B0" w:rsidRDefault="00285D07" w:rsidP="0073390C">
            <w:pPr>
              <w:spacing w:after="0" w:line="240" w:lineRule="auto"/>
              <w:jc w:val="center"/>
              <w:textAlignment w:val="baseline"/>
              <w:rPr>
                <w:rFonts w:ascii="Times New Roman" w:eastAsia="Times New Roman" w:hAnsi="Times New Roman" w:cs="Times New Roman"/>
                <w:b/>
                <w:szCs w:val="24"/>
                <w:lang w:eastAsia="ru-RU"/>
              </w:rPr>
            </w:pPr>
            <w:r w:rsidRPr="00B171B0">
              <w:rPr>
                <w:rFonts w:ascii="Times New Roman" w:eastAsia="Times New Roman" w:hAnsi="Times New Roman" w:cs="Times New Roman"/>
                <w:b/>
                <w:szCs w:val="24"/>
                <w:lang w:eastAsia="ru-RU"/>
              </w:rPr>
              <w:t>Показатели</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B171B0" w:rsidRDefault="00285D07" w:rsidP="0073390C">
            <w:pPr>
              <w:spacing w:after="0" w:line="240" w:lineRule="auto"/>
              <w:jc w:val="center"/>
              <w:textAlignment w:val="baseline"/>
              <w:rPr>
                <w:rFonts w:ascii="Times New Roman" w:eastAsia="Times New Roman" w:hAnsi="Times New Roman" w:cs="Times New Roman"/>
                <w:b/>
                <w:szCs w:val="24"/>
                <w:lang w:eastAsia="ru-RU"/>
              </w:rPr>
            </w:pPr>
            <w:r w:rsidRPr="00B171B0">
              <w:rPr>
                <w:rFonts w:ascii="Times New Roman" w:eastAsia="Times New Roman" w:hAnsi="Times New Roman" w:cs="Times New Roman"/>
                <w:b/>
                <w:szCs w:val="24"/>
                <w:lang w:eastAsia="ru-RU"/>
              </w:rPr>
              <w:t>Единица измерения</w:t>
            </w:r>
          </w:p>
        </w:tc>
        <w:tc>
          <w:tcPr>
            <w:tcW w:w="1417" w:type="dxa"/>
            <w:tcBorders>
              <w:top w:val="single" w:sz="6" w:space="0" w:color="000000"/>
              <w:left w:val="single" w:sz="6" w:space="0" w:color="000000"/>
              <w:bottom w:val="single" w:sz="6" w:space="0" w:color="000000"/>
              <w:right w:val="single" w:sz="6" w:space="0" w:color="000000"/>
            </w:tcBorders>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F47427">
              <w:rPr>
                <w:rFonts w:ascii="Times New Roman" w:hAnsi="Times New Roman" w:cs="Times New Roman"/>
                <w:b/>
                <w:bCs/>
                <w:szCs w:val="24"/>
              </w:rPr>
              <w:t>Количество</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b/>
                <w:bCs/>
                <w:szCs w:val="24"/>
                <w:bdr w:val="none" w:sz="0" w:space="0" w:color="auto" w:frame="1"/>
                <w:lang w:eastAsia="ru-RU"/>
              </w:rPr>
              <w:t>1.</w:t>
            </w:r>
          </w:p>
        </w:tc>
        <w:tc>
          <w:tcPr>
            <w:tcW w:w="87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rPr>
                <w:rFonts w:ascii="Times New Roman" w:eastAsia="Times New Roman" w:hAnsi="Times New Roman" w:cs="Times New Roman"/>
                <w:szCs w:val="24"/>
                <w:lang w:eastAsia="ru-RU"/>
              </w:rPr>
            </w:pPr>
            <w:r w:rsidRPr="0045484F">
              <w:rPr>
                <w:rFonts w:ascii="Times New Roman" w:eastAsia="Times New Roman" w:hAnsi="Times New Roman" w:cs="Times New Roman"/>
                <w:b/>
                <w:bCs/>
                <w:szCs w:val="24"/>
                <w:bdr w:val="none" w:sz="0" w:space="0" w:color="auto" w:frame="1"/>
                <w:lang w:eastAsia="ru-RU"/>
              </w:rPr>
              <w:t>Образовательная деятельность</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Общая численность учащихся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45484F" w:rsidRDefault="00285D07" w:rsidP="00285D07">
            <w:pPr>
              <w:spacing w:after="0" w:line="240" w:lineRule="auto"/>
              <w:jc w:val="center"/>
              <w:textAlignment w:val="baseline"/>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824</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 учащихся по образовательной программе начального общего образования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386</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1.3</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 учащихся по образовательной программе основного общего образования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389</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1.4</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 учащихся по образовательной программе среднего общего образования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49</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1.5</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B1791D" w:rsidRDefault="00285D07" w:rsidP="0073390C">
            <w:pPr>
              <w:pStyle w:val="a7"/>
              <w:jc w:val="center"/>
              <w:rPr>
                <w:rFonts w:ascii="Times New Roman" w:hAnsi="Times New Roman"/>
                <w:sz w:val="24"/>
                <w:szCs w:val="24"/>
              </w:rPr>
            </w:pPr>
            <w:r>
              <w:rPr>
                <w:rFonts w:ascii="Times New Roman" w:hAnsi="Times New Roman"/>
                <w:sz w:val="24"/>
                <w:szCs w:val="24"/>
              </w:rPr>
              <w:t>357</w:t>
            </w:r>
          </w:p>
          <w:p w:rsidR="00285D07" w:rsidRPr="00B1791D" w:rsidRDefault="00285D07" w:rsidP="0073390C">
            <w:pPr>
              <w:pStyle w:val="a7"/>
              <w:jc w:val="center"/>
              <w:rPr>
                <w:rFonts w:ascii="Times New Roman" w:hAnsi="Times New Roman"/>
                <w:sz w:val="24"/>
                <w:szCs w:val="24"/>
              </w:rPr>
            </w:pPr>
            <w:r>
              <w:rPr>
                <w:rFonts w:ascii="Times New Roman" w:hAnsi="Times New Roman"/>
                <w:sz w:val="24"/>
                <w:szCs w:val="24"/>
              </w:rPr>
              <w:t>(43</w:t>
            </w:r>
            <w:r w:rsidRPr="00B1791D">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1.6</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Средний балл государственной итоговой аттестации выпускников 9 класса по русскому языку</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балл</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Pr>
                <w:rFonts w:ascii="Times New Roman" w:hAnsi="Times New Roman"/>
                <w:sz w:val="24"/>
                <w:szCs w:val="24"/>
              </w:rPr>
              <w:t>3,96</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1.7</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Средний балл государственной итоговой аттестации выпускников 9 класса по математике</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балл</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Pr>
                <w:rFonts w:ascii="Times New Roman" w:hAnsi="Times New Roman"/>
                <w:sz w:val="24"/>
                <w:szCs w:val="24"/>
              </w:rPr>
              <w:t>3,98</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1.8</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Средний балл единого государственного экзамена выпускников 11 класса по русскому языку</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балл</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Pr>
                <w:rFonts w:ascii="Times New Roman" w:hAnsi="Times New Roman"/>
                <w:sz w:val="24"/>
                <w:szCs w:val="24"/>
              </w:rPr>
              <w:t>73</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1.9</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Средний балл единого государственного экзамена выпускников 11 класса по математике</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балл</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Pr>
                <w:rFonts w:ascii="Times New Roman" w:hAnsi="Times New Roman"/>
                <w:sz w:val="24"/>
                <w:szCs w:val="24"/>
              </w:rPr>
              <w:t>69</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1.10</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1.11</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w:t>
            </w:r>
            <w:r w:rsidRPr="0045484F">
              <w:rPr>
                <w:rFonts w:ascii="Times New Roman" w:eastAsia="Times New Roman" w:hAnsi="Times New Roman" w:cs="Times New Roman"/>
                <w:szCs w:val="24"/>
                <w:lang w:eastAsia="ru-RU"/>
              </w:rPr>
              <w:lastRenderedPageBreak/>
              <w:t>математике, в общей численности выпускников 9 класса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lastRenderedPageBreak/>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lastRenderedPageBreak/>
              <w:t>1.12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1.13</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1.14</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1.15</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1.16</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B1791D" w:rsidRDefault="00285D07" w:rsidP="0073390C">
            <w:pPr>
              <w:pStyle w:val="a7"/>
              <w:jc w:val="center"/>
              <w:rPr>
                <w:rFonts w:ascii="Times New Roman" w:hAnsi="Times New Roman"/>
                <w:sz w:val="24"/>
                <w:szCs w:val="24"/>
              </w:rPr>
            </w:pPr>
            <w:r w:rsidRPr="00B1791D">
              <w:rPr>
                <w:rFonts w:ascii="Times New Roman" w:hAnsi="Times New Roman"/>
                <w:sz w:val="24"/>
                <w:szCs w:val="24"/>
              </w:rPr>
              <w:t>2</w:t>
            </w:r>
          </w:p>
          <w:p w:rsidR="00285D07" w:rsidRPr="00B1791D" w:rsidRDefault="00285D07" w:rsidP="0073390C">
            <w:pPr>
              <w:pStyle w:val="a7"/>
              <w:jc w:val="center"/>
              <w:rPr>
                <w:rFonts w:ascii="Times New Roman" w:hAnsi="Times New Roman"/>
                <w:sz w:val="24"/>
                <w:szCs w:val="24"/>
              </w:rPr>
            </w:pPr>
            <w:r w:rsidRPr="00B1791D">
              <w:rPr>
                <w:rFonts w:ascii="Times New Roman" w:hAnsi="Times New Roman"/>
                <w:sz w:val="24"/>
                <w:szCs w:val="24"/>
              </w:rPr>
              <w:t>(3,85%)</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1.17</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B1791D" w:rsidRDefault="00285D07" w:rsidP="0073390C">
            <w:pPr>
              <w:pStyle w:val="a7"/>
              <w:jc w:val="center"/>
              <w:rPr>
                <w:rFonts w:ascii="Times New Roman" w:hAnsi="Times New Roman"/>
                <w:sz w:val="24"/>
                <w:szCs w:val="24"/>
              </w:rPr>
            </w:pPr>
            <w:r>
              <w:rPr>
                <w:rFonts w:ascii="Times New Roman" w:hAnsi="Times New Roman"/>
                <w:sz w:val="24"/>
                <w:szCs w:val="24"/>
              </w:rPr>
              <w:t>2</w:t>
            </w:r>
          </w:p>
          <w:p w:rsidR="00285D07" w:rsidRPr="00B1791D" w:rsidRDefault="00285D07" w:rsidP="0073390C">
            <w:pPr>
              <w:pStyle w:val="a7"/>
              <w:jc w:val="center"/>
              <w:rPr>
                <w:rFonts w:ascii="Times New Roman" w:hAnsi="Times New Roman"/>
                <w:sz w:val="24"/>
                <w:szCs w:val="24"/>
              </w:rPr>
            </w:pPr>
            <w:r>
              <w:rPr>
                <w:rFonts w:ascii="Times New Roman" w:hAnsi="Times New Roman"/>
                <w:sz w:val="24"/>
                <w:szCs w:val="24"/>
              </w:rPr>
              <w:t>(9,6</w:t>
            </w:r>
            <w:r w:rsidRPr="00B1791D">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1.18</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B1791D" w:rsidRDefault="00285D07" w:rsidP="0073390C">
            <w:pPr>
              <w:pStyle w:val="a7"/>
              <w:jc w:val="center"/>
              <w:rPr>
                <w:rFonts w:ascii="Times New Roman" w:hAnsi="Times New Roman"/>
                <w:sz w:val="24"/>
                <w:szCs w:val="24"/>
              </w:rPr>
            </w:pPr>
            <w:r>
              <w:rPr>
                <w:rFonts w:ascii="Times New Roman" w:hAnsi="Times New Roman"/>
                <w:sz w:val="24"/>
                <w:szCs w:val="24"/>
              </w:rPr>
              <w:t>724 (93</w:t>
            </w:r>
            <w:r w:rsidRPr="00B1791D">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1.19</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B1791D" w:rsidRDefault="00285D07" w:rsidP="0073390C">
            <w:pPr>
              <w:pStyle w:val="a7"/>
              <w:jc w:val="center"/>
              <w:rPr>
                <w:rFonts w:ascii="Times New Roman" w:hAnsi="Times New Roman"/>
                <w:sz w:val="24"/>
                <w:szCs w:val="24"/>
                <w:lang w:val="en-US"/>
              </w:rPr>
            </w:pPr>
            <w:r>
              <w:rPr>
                <w:rFonts w:ascii="Times New Roman" w:hAnsi="Times New Roman"/>
                <w:sz w:val="24"/>
                <w:szCs w:val="24"/>
                <w:lang w:val="en-US"/>
              </w:rPr>
              <w:t>218 (27</w:t>
            </w:r>
            <w:r w:rsidRPr="00B1791D">
              <w:rPr>
                <w:rFonts w:ascii="Times New Roman" w:hAnsi="Times New Roman"/>
                <w:sz w:val="24"/>
                <w:szCs w:val="24"/>
                <w:lang w:val="en-US"/>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1.19.1</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Регионального уровня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B1791D" w:rsidRDefault="00285D07" w:rsidP="0073390C">
            <w:pPr>
              <w:pStyle w:val="a7"/>
              <w:jc w:val="center"/>
              <w:rPr>
                <w:rFonts w:ascii="Times New Roman" w:hAnsi="Times New Roman"/>
                <w:sz w:val="24"/>
                <w:szCs w:val="24"/>
              </w:rPr>
            </w:pPr>
            <w:r>
              <w:rPr>
                <w:rFonts w:ascii="Times New Roman" w:hAnsi="Times New Roman"/>
                <w:sz w:val="24"/>
                <w:szCs w:val="24"/>
                <w:lang w:val="en-US"/>
              </w:rPr>
              <w:t>152</w:t>
            </w:r>
            <w:r w:rsidRPr="00B1791D">
              <w:rPr>
                <w:rFonts w:ascii="Times New Roman" w:hAnsi="Times New Roman"/>
                <w:sz w:val="24"/>
                <w:szCs w:val="24"/>
              </w:rPr>
              <w:t xml:space="preserve"> (</w:t>
            </w:r>
            <w:r>
              <w:rPr>
                <w:rFonts w:ascii="Times New Roman" w:hAnsi="Times New Roman"/>
                <w:sz w:val="24"/>
                <w:szCs w:val="24"/>
                <w:lang w:val="en-US"/>
              </w:rPr>
              <w:t>19.4</w:t>
            </w:r>
            <w:r w:rsidRPr="00B1791D">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1.19.2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Федерального уровня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B1791D" w:rsidRDefault="00285D07" w:rsidP="0073390C">
            <w:pPr>
              <w:pStyle w:val="a7"/>
              <w:jc w:val="center"/>
              <w:rPr>
                <w:rFonts w:ascii="Times New Roman" w:hAnsi="Times New Roman"/>
                <w:sz w:val="24"/>
                <w:szCs w:val="24"/>
              </w:rPr>
            </w:pPr>
            <w:r>
              <w:rPr>
                <w:rFonts w:ascii="Times New Roman" w:hAnsi="Times New Roman"/>
                <w:sz w:val="24"/>
                <w:szCs w:val="24"/>
                <w:lang w:val="en-US"/>
              </w:rPr>
              <w:t>39</w:t>
            </w:r>
            <w:r w:rsidRPr="00B1791D">
              <w:rPr>
                <w:rFonts w:ascii="Times New Roman" w:hAnsi="Times New Roman"/>
                <w:sz w:val="24"/>
                <w:szCs w:val="24"/>
              </w:rPr>
              <w:t xml:space="preserve"> (</w:t>
            </w:r>
            <w:r>
              <w:rPr>
                <w:rFonts w:ascii="Times New Roman" w:hAnsi="Times New Roman"/>
                <w:sz w:val="24"/>
                <w:szCs w:val="24"/>
                <w:lang w:val="en-US"/>
              </w:rPr>
              <w:t>7</w:t>
            </w:r>
            <w:r w:rsidRPr="00B1791D">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1.19.3</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Международного уровня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B1791D" w:rsidRDefault="00285D07" w:rsidP="0073390C">
            <w:pPr>
              <w:pStyle w:val="a7"/>
              <w:jc w:val="center"/>
              <w:rPr>
                <w:rFonts w:ascii="Times New Roman" w:hAnsi="Times New Roman"/>
                <w:sz w:val="24"/>
                <w:szCs w:val="24"/>
              </w:rPr>
            </w:pPr>
            <w:r w:rsidRPr="00B1791D">
              <w:rPr>
                <w:rFonts w:ascii="Times New Roman" w:hAnsi="Times New Roman"/>
                <w:sz w:val="24"/>
                <w:szCs w:val="24"/>
              </w:rPr>
              <w:t>1</w:t>
            </w:r>
            <w:r w:rsidRPr="00B1791D">
              <w:rPr>
                <w:rFonts w:ascii="Times New Roman" w:hAnsi="Times New Roman"/>
                <w:sz w:val="24"/>
                <w:szCs w:val="24"/>
                <w:lang w:val="en-US"/>
              </w:rPr>
              <w:t>5</w:t>
            </w:r>
            <w:r w:rsidRPr="00B1791D">
              <w:rPr>
                <w:rFonts w:ascii="Times New Roman" w:hAnsi="Times New Roman"/>
                <w:sz w:val="24"/>
                <w:szCs w:val="24"/>
              </w:rPr>
              <w:t xml:space="preserve"> (</w:t>
            </w:r>
            <w:r w:rsidRPr="00B1791D">
              <w:rPr>
                <w:rFonts w:ascii="Times New Roman" w:hAnsi="Times New Roman"/>
                <w:sz w:val="24"/>
                <w:szCs w:val="24"/>
                <w:lang w:val="en-US"/>
              </w:rPr>
              <w:t>2</w:t>
            </w:r>
            <w:r w:rsidRPr="00B1791D">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1.20</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B1791D" w:rsidRDefault="00285D07" w:rsidP="0073390C">
            <w:pPr>
              <w:pStyle w:val="a7"/>
              <w:jc w:val="center"/>
              <w:rPr>
                <w:rFonts w:ascii="Times New Roman" w:hAnsi="Times New Roman"/>
                <w:sz w:val="24"/>
                <w:szCs w:val="24"/>
              </w:rPr>
            </w:pPr>
            <w:r w:rsidRPr="00B1791D">
              <w:rPr>
                <w:rFonts w:ascii="Times New Roman" w:hAnsi="Times New Roman"/>
                <w:sz w:val="24"/>
                <w:szCs w:val="24"/>
              </w:rPr>
              <w:t>1</w:t>
            </w:r>
            <w:r>
              <w:rPr>
                <w:rFonts w:ascii="Times New Roman" w:hAnsi="Times New Roman"/>
                <w:sz w:val="24"/>
                <w:szCs w:val="24"/>
                <w:lang w:val="en-US"/>
              </w:rPr>
              <w:t>8</w:t>
            </w:r>
            <w:r w:rsidRPr="00B1791D">
              <w:rPr>
                <w:rFonts w:ascii="Times New Roman" w:hAnsi="Times New Roman"/>
                <w:sz w:val="24"/>
                <w:szCs w:val="24"/>
                <w:lang w:val="en-US"/>
              </w:rPr>
              <w:t>8</w:t>
            </w:r>
            <w:r w:rsidRPr="00B1791D">
              <w:rPr>
                <w:rFonts w:ascii="Times New Roman" w:hAnsi="Times New Roman"/>
                <w:sz w:val="24"/>
                <w:szCs w:val="24"/>
              </w:rPr>
              <w:t xml:space="preserve"> (</w:t>
            </w:r>
            <w:r>
              <w:rPr>
                <w:rFonts w:ascii="Times New Roman" w:hAnsi="Times New Roman"/>
                <w:sz w:val="24"/>
                <w:szCs w:val="24"/>
                <w:lang w:val="en-US"/>
              </w:rPr>
              <w:t>23</w:t>
            </w:r>
            <w:r w:rsidRPr="00B1791D">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1.21</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Pr>
                <w:rFonts w:ascii="Times New Roman" w:hAnsi="Times New Roman"/>
                <w:sz w:val="24"/>
                <w:szCs w:val="24"/>
              </w:rPr>
              <w:t>21</w:t>
            </w:r>
            <w:r w:rsidRPr="00F47427">
              <w:rPr>
                <w:rFonts w:ascii="Times New Roman" w:hAnsi="Times New Roman"/>
                <w:sz w:val="24"/>
                <w:szCs w:val="24"/>
              </w:rPr>
              <w:t xml:space="preserve"> (</w:t>
            </w:r>
            <w:r>
              <w:rPr>
                <w:rFonts w:ascii="Times New Roman" w:hAnsi="Times New Roman"/>
                <w:sz w:val="24"/>
                <w:szCs w:val="24"/>
              </w:rPr>
              <w:t>2,6</w:t>
            </w:r>
            <w:r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1.23</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lastRenderedPageBreak/>
              <w:t>1.24</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Общая численность педагогических работников, в том числе:</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Pr>
                <w:rFonts w:ascii="Times New Roman" w:hAnsi="Times New Roman"/>
                <w:sz w:val="24"/>
                <w:szCs w:val="24"/>
              </w:rPr>
              <w:t>50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1.25</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4</w:t>
            </w:r>
            <w:r w:rsidR="00F95A7E">
              <w:rPr>
                <w:rFonts w:ascii="Times New Roman" w:hAnsi="Times New Roman"/>
                <w:sz w:val="24"/>
                <w:szCs w:val="24"/>
              </w:rPr>
              <w:t>8 (96</w:t>
            </w:r>
            <w:r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1.26</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F95A7E" w:rsidP="0073390C">
            <w:pPr>
              <w:pStyle w:val="a7"/>
              <w:jc w:val="center"/>
              <w:rPr>
                <w:rFonts w:ascii="Times New Roman" w:hAnsi="Times New Roman"/>
                <w:sz w:val="24"/>
                <w:szCs w:val="24"/>
              </w:rPr>
            </w:pPr>
            <w:r>
              <w:rPr>
                <w:rFonts w:ascii="Times New Roman" w:hAnsi="Times New Roman"/>
                <w:sz w:val="24"/>
                <w:szCs w:val="24"/>
              </w:rPr>
              <w:t>48 (96</w:t>
            </w:r>
            <w:r w:rsidR="00285D07"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1.27</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F95A7E" w:rsidP="0073390C">
            <w:pPr>
              <w:pStyle w:val="a7"/>
              <w:jc w:val="center"/>
              <w:rPr>
                <w:rFonts w:ascii="Times New Roman" w:hAnsi="Times New Roman"/>
                <w:sz w:val="24"/>
                <w:szCs w:val="24"/>
              </w:rPr>
            </w:pPr>
            <w:r>
              <w:rPr>
                <w:rFonts w:ascii="Times New Roman" w:hAnsi="Times New Roman"/>
                <w:sz w:val="24"/>
                <w:szCs w:val="24"/>
              </w:rPr>
              <w:t>2</w:t>
            </w:r>
            <w:r w:rsidR="00285D07" w:rsidRPr="00F47427">
              <w:rPr>
                <w:rFonts w:ascii="Times New Roman" w:hAnsi="Times New Roman"/>
                <w:sz w:val="24"/>
                <w:szCs w:val="24"/>
              </w:rPr>
              <w:t xml:space="preserve"> (</w:t>
            </w:r>
            <w:r>
              <w:rPr>
                <w:rFonts w:ascii="Times New Roman" w:hAnsi="Times New Roman"/>
                <w:sz w:val="24"/>
                <w:szCs w:val="24"/>
              </w:rPr>
              <w:t>4</w:t>
            </w:r>
            <w:r w:rsidR="00285D07"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1.28</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F95A7E" w:rsidP="0073390C">
            <w:pPr>
              <w:pStyle w:val="a7"/>
              <w:jc w:val="center"/>
              <w:rPr>
                <w:rFonts w:ascii="Times New Roman" w:hAnsi="Times New Roman"/>
                <w:sz w:val="24"/>
                <w:szCs w:val="24"/>
              </w:rPr>
            </w:pPr>
            <w:r>
              <w:rPr>
                <w:rFonts w:ascii="Times New Roman" w:hAnsi="Times New Roman"/>
                <w:sz w:val="24"/>
                <w:szCs w:val="24"/>
              </w:rPr>
              <w:t>2</w:t>
            </w:r>
            <w:r w:rsidR="00285D07" w:rsidRPr="00F47427">
              <w:rPr>
                <w:rFonts w:ascii="Times New Roman" w:hAnsi="Times New Roman"/>
                <w:sz w:val="24"/>
                <w:szCs w:val="24"/>
              </w:rPr>
              <w:t xml:space="preserve"> (</w:t>
            </w:r>
            <w:r w:rsidR="00285D07">
              <w:rPr>
                <w:rFonts w:ascii="Times New Roman" w:hAnsi="Times New Roman"/>
                <w:sz w:val="24"/>
                <w:szCs w:val="24"/>
              </w:rPr>
              <w:t>2</w:t>
            </w:r>
            <w:r w:rsidR="00285D07"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1.29</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F47427">
              <w:rPr>
                <w:rFonts w:ascii="Times New Roman" w:hAnsi="Times New Roman"/>
                <w:szCs w:val="24"/>
              </w:rPr>
              <w:t>38 (7</w:t>
            </w:r>
            <w:r>
              <w:rPr>
                <w:rFonts w:ascii="Times New Roman" w:hAnsi="Times New Roman"/>
                <w:szCs w:val="24"/>
                <w:lang w:val="en-US"/>
              </w:rPr>
              <w:t>6</w:t>
            </w:r>
            <w:r w:rsidRPr="00F47427">
              <w:rPr>
                <w:rFonts w:ascii="Times New Roman" w:hAnsi="Times New Roman"/>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1.29.1</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Высшая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1374DA" w:rsidP="0073390C">
            <w:pPr>
              <w:pStyle w:val="a7"/>
              <w:jc w:val="center"/>
              <w:rPr>
                <w:rFonts w:ascii="Times New Roman" w:hAnsi="Times New Roman"/>
                <w:sz w:val="24"/>
                <w:szCs w:val="24"/>
              </w:rPr>
            </w:pPr>
            <w:r>
              <w:rPr>
                <w:rFonts w:ascii="Times New Roman" w:hAnsi="Times New Roman"/>
                <w:sz w:val="24"/>
                <w:szCs w:val="24"/>
              </w:rPr>
              <w:t>12</w:t>
            </w:r>
            <w:r w:rsidR="00285D07" w:rsidRPr="00F47427">
              <w:rPr>
                <w:rFonts w:ascii="Times New Roman" w:hAnsi="Times New Roman"/>
                <w:sz w:val="24"/>
                <w:szCs w:val="24"/>
              </w:rPr>
              <w:t xml:space="preserve"> (</w:t>
            </w:r>
            <w:r>
              <w:rPr>
                <w:rFonts w:ascii="Times New Roman" w:hAnsi="Times New Roman"/>
                <w:sz w:val="24"/>
                <w:szCs w:val="24"/>
                <w:lang w:val="en-US"/>
              </w:rPr>
              <w:t>26</w:t>
            </w:r>
            <w:r w:rsidR="00285D07"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1.29.2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Первая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1374DA" w:rsidP="0073390C">
            <w:pPr>
              <w:pStyle w:val="a7"/>
              <w:jc w:val="center"/>
              <w:rPr>
                <w:rFonts w:ascii="Times New Roman" w:hAnsi="Times New Roman"/>
                <w:sz w:val="24"/>
                <w:szCs w:val="24"/>
              </w:rPr>
            </w:pPr>
            <w:r>
              <w:rPr>
                <w:rFonts w:ascii="Times New Roman" w:hAnsi="Times New Roman"/>
                <w:sz w:val="24"/>
                <w:szCs w:val="24"/>
              </w:rPr>
              <w:t>27</w:t>
            </w:r>
            <w:r w:rsidR="00285D07" w:rsidRPr="00F47427">
              <w:rPr>
                <w:rFonts w:ascii="Times New Roman" w:hAnsi="Times New Roman"/>
                <w:sz w:val="24"/>
                <w:szCs w:val="24"/>
              </w:rPr>
              <w:t xml:space="preserve"> (</w:t>
            </w:r>
            <w:r>
              <w:rPr>
                <w:rFonts w:ascii="Times New Roman" w:hAnsi="Times New Roman"/>
                <w:sz w:val="24"/>
                <w:szCs w:val="24"/>
                <w:lang w:val="en-US"/>
              </w:rPr>
              <w:t>61</w:t>
            </w:r>
            <w:r w:rsidR="00285D07"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1.30</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15 (30%)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1.30.1</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До 5 лет</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Pr>
                <w:rFonts w:ascii="Times New Roman" w:hAnsi="Times New Roman"/>
                <w:sz w:val="24"/>
                <w:szCs w:val="24"/>
                <w:lang w:val="en-US"/>
              </w:rPr>
              <w:t>3</w:t>
            </w:r>
            <w:r w:rsidRPr="00F47427">
              <w:rPr>
                <w:rFonts w:ascii="Times New Roman" w:hAnsi="Times New Roman"/>
                <w:sz w:val="24"/>
                <w:szCs w:val="24"/>
              </w:rPr>
              <w:t xml:space="preserve"> (</w:t>
            </w:r>
            <w:r>
              <w:rPr>
                <w:rFonts w:ascii="Times New Roman" w:hAnsi="Times New Roman"/>
                <w:sz w:val="24"/>
                <w:szCs w:val="24"/>
                <w:lang w:val="en-US"/>
              </w:rPr>
              <w:t>6</w:t>
            </w:r>
            <w:r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1.30.2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Свыше 30 лет</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12 (2</w:t>
            </w:r>
            <w:r>
              <w:rPr>
                <w:rFonts w:ascii="Times New Roman" w:hAnsi="Times New Roman"/>
                <w:sz w:val="24"/>
                <w:szCs w:val="24"/>
                <w:lang w:val="en-US"/>
              </w:rPr>
              <w:t>4</w:t>
            </w:r>
            <w:r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1.31</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9 (1</w:t>
            </w:r>
            <w:r>
              <w:rPr>
                <w:rFonts w:ascii="Times New Roman" w:hAnsi="Times New Roman"/>
                <w:sz w:val="24"/>
                <w:szCs w:val="24"/>
              </w:rPr>
              <w:t>8</w:t>
            </w:r>
            <w:r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1.32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lang w:val="en-US"/>
              </w:rPr>
            </w:pPr>
            <w:r w:rsidRPr="00F47427">
              <w:rPr>
                <w:rFonts w:ascii="Times New Roman" w:hAnsi="Times New Roman"/>
                <w:sz w:val="24"/>
                <w:szCs w:val="24"/>
                <w:lang w:val="en-US"/>
              </w:rPr>
              <w:t>2</w:t>
            </w:r>
            <w:r w:rsidRPr="00F47427">
              <w:rPr>
                <w:rFonts w:ascii="Times New Roman" w:hAnsi="Times New Roman"/>
                <w:sz w:val="24"/>
                <w:szCs w:val="24"/>
              </w:rPr>
              <w:t xml:space="preserve"> (</w:t>
            </w:r>
            <w:r w:rsidRPr="00F47427">
              <w:rPr>
                <w:rFonts w:ascii="Times New Roman" w:hAnsi="Times New Roman"/>
                <w:sz w:val="24"/>
                <w:szCs w:val="24"/>
                <w:lang w:val="en-US"/>
              </w:rPr>
              <w:t>4</w:t>
            </w:r>
            <w:r w:rsidRPr="00F47427">
              <w:rPr>
                <w:rFonts w:ascii="Times New Roman" w:hAnsi="Times New Roman"/>
                <w:sz w:val="24"/>
                <w:szCs w:val="24"/>
              </w:rPr>
              <w:t>%)</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1.33</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Pr>
                <w:rFonts w:ascii="Times New Roman" w:hAnsi="Times New Roman"/>
                <w:sz w:val="24"/>
                <w:szCs w:val="24"/>
              </w:rPr>
              <w:t>50</w:t>
            </w:r>
            <w:r w:rsidRPr="00F47427">
              <w:rPr>
                <w:rFonts w:ascii="Times New Roman" w:hAnsi="Times New Roman"/>
                <w:sz w:val="24"/>
                <w:szCs w:val="24"/>
              </w:rPr>
              <w:t xml:space="preserve"> (100%)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1.34</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Pr>
                <w:rFonts w:ascii="Times New Roman" w:hAnsi="Times New Roman"/>
                <w:sz w:val="24"/>
                <w:szCs w:val="24"/>
              </w:rPr>
              <w:t>50</w:t>
            </w:r>
            <w:r w:rsidRPr="00F47427">
              <w:rPr>
                <w:rFonts w:ascii="Times New Roman" w:hAnsi="Times New Roman"/>
                <w:sz w:val="24"/>
                <w:szCs w:val="24"/>
              </w:rPr>
              <w:t xml:space="preserve"> (100%)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b/>
                <w:bCs/>
                <w:szCs w:val="24"/>
                <w:bdr w:val="none" w:sz="0" w:space="0" w:color="auto" w:frame="1"/>
                <w:lang w:eastAsia="ru-RU"/>
              </w:rPr>
              <w:t>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b/>
                <w:bCs/>
                <w:szCs w:val="24"/>
                <w:bdr w:val="none" w:sz="0" w:space="0" w:color="auto" w:frame="1"/>
                <w:lang w:eastAsia="ru-RU"/>
              </w:rPr>
              <w:t>Инфраструктура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rPr>
                <w:rFonts w:ascii="Times New Roman" w:eastAsia="Times New Roman" w:hAnsi="Times New Roman" w:cs="Times New Roman"/>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Pr>
          <w:p w:rsidR="00285D07" w:rsidRPr="0045484F" w:rsidRDefault="00285D07" w:rsidP="0073390C">
            <w:pPr>
              <w:spacing w:after="0" w:line="240" w:lineRule="auto"/>
              <w:jc w:val="center"/>
              <w:rPr>
                <w:rFonts w:ascii="Times New Roman" w:eastAsia="Times New Roman" w:hAnsi="Times New Roman" w:cs="Times New Roman"/>
                <w:szCs w:val="24"/>
                <w:lang w:eastAsia="ru-RU"/>
              </w:rPr>
            </w:pP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lastRenderedPageBreak/>
              <w:t>2.1</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Количество компьютеров в расчете на одного учащегося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единиц</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1/2</w:t>
            </w:r>
            <w:r>
              <w:rPr>
                <w:rFonts w:ascii="Times New Roman" w:hAnsi="Times New Roman"/>
                <w:sz w:val="24"/>
                <w:szCs w:val="24"/>
                <w:lang w:val="en-US"/>
              </w:rPr>
              <w:t>5</w:t>
            </w:r>
            <w:r w:rsidRPr="00F47427">
              <w:rPr>
                <w:rFonts w:ascii="Times New Roman" w:hAnsi="Times New Roman"/>
                <w:sz w:val="24"/>
                <w:szCs w:val="24"/>
              </w:rPr>
              <w:t>уч</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единиц</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17,8</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2.3</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Наличие в образовательной организации системы электронного документооборота</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да/нет</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да</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2.4</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Наличие читального зала библиотеки, в том числе:</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да/нет</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да</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2.4.1</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С обеспечением возможности работы на стационарных компьютерах или использования переносных компьютеров</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да/нет</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да</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2.4.2</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С медиатекой</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да/нет</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да</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2.4.3</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Оснащенного средствами сканирования и распознавания текстов</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да/нет</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да</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2.4.4</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С выходом в Интернет с компьютеров, расположенных в помещении библиотеки</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да/нет</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да</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2.4.5</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С контролируемой распечаткой бумажных материалов</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да/нет</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нет</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2.5</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человек/%</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340563" w:rsidP="0073390C">
            <w:pPr>
              <w:pStyle w:val="a7"/>
              <w:jc w:val="center"/>
              <w:rPr>
                <w:rFonts w:ascii="Times New Roman" w:hAnsi="Times New Roman"/>
                <w:sz w:val="24"/>
                <w:szCs w:val="24"/>
              </w:rPr>
            </w:pPr>
            <w:r>
              <w:rPr>
                <w:rFonts w:ascii="Times New Roman" w:hAnsi="Times New Roman"/>
                <w:sz w:val="24"/>
                <w:szCs w:val="24"/>
              </w:rPr>
              <w:t>824</w:t>
            </w:r>
            <w:r w:rsidR="00285D07" w:rsidRPr="00F47427">
              <w:rPr>
                <w:rFonts w:ascii="Times New Roman" w:hAnsi="Times New Roman"/>
                <w:sz w:val="24"/>
                <w:szCs w:val="24"/>
              </w:rPr>
              <w:t xml:space="preserve"> (100%)</w:t>
            </w:r>
          </w:p>
        </w:tc>
      </w:tr>
      <w:tr w:rsidR="00285D07" w:rsidRPr="0045484F" w:rsidTr="0073390C">
        <w:tc>
          <w:tcPr>
            <w:tcW w:w="9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jc w:val="center"/>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2.6</w:t>
            </w:r>
          </w:p>
        </w:tc>
        <w:tc>
          <w:tcPr>
            <w:tcW w:w="589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Общая площадь помещений, в которых осуществляется образовательная деятельность, в расчете на одного учащегося</w:t>
            </w:r>
          </w:p>
        </w:tc>
        <w:tc>
          <w:tcPr>
            <w:tcW w:w="14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85D07" w:rsidRPr="0045484F" w:rsidRDefault="00285D07" w:rsidP="0073390C">
            <w:pPr>
              <w:spacing w:after="0" w:line="240" w:lineRule="auto"/>
              <w:textAlignment w:val="baseline"/>
              <w:rPr>
                <w:rFonts w:ascii="Times New Roman" w:eastAsia="Times New Roman" w:hAnsi="Times New Roman" w:cs="Times New Roman"/>
                <w:szCs w:val="24"/>
                <w:lang w:eastAsia="ru-RU"/>
              </w:rPr>
            </w:pPr>
            <w:r w:rsidRPr="0045484F">
              <w:rPr>
                <w:rFonts w:ascii="Times New Roman" w:eastAsia="Times New Roman" w:hAnsi="Times New Roman" w:cs="Times New Roman"/>
                <w:szCs w:val="24"/>
                <w:lang w:eastAsia="ru-RU"/>
              </w:rPr>
              <w:t>кв.м</w:t>
            </w:r>
          </w:p>
        </w:tc>
        <w:tc>
          <w:tcPr>
            <w:tcW w:w="1417" w:type="dxa"/>
            <w:tcBorders>
              <w:top w:val="single" w:sz="6" w:space="0" w:color="000000"/>
              <w:left w:val="single" w:sz="6" w:space="0" w:color="000000"/>
              <w:bottom w:val="single" w:sz="6" w:space="0" w:color="000000"/>
              <w:right w:val="single" w:sz="6" w:space="0" w:color="000000"/>
            </w:tcBorders>
          </w:tcPr>
          <w:p w:rsidR="00285D07" w:rsidRPr="00F47427" w:rsidRDefault="00285D07" w:rsidP="0073390C">
            <w:pPr>
              <w:pStyle w:val="a7"/>
              <w:jc w:val="center"/>
              <w:rPr>
                <w:rFonts w:ascii="Times New Roman" w:hAnsi="Times New Roman"/>
                <w:sz w:val="24"/>
                <w:szCs w:val="24"/>
              </w:rPr>
            </w:pPr>
            <w:r w:rsidRPr="00F47427">
              <w:rPr>
                <w:rFonts w:ascii="Times New Roman" w:hAnsi="Times New Roman"/>
                <w:sz w:val="24"/>
                <w:szCs w:val="24"/>
              </w:rPr>
              <w:t>17,69</w:t>
            </w:r>
          </w:p>
        </w:tc>
      </w:tr>
    </w:tbl>
    <w:p w:rsidR="00285D07" w:rsidRPr="00F47427" w:rsidRDefault="00285D07" w:rsidP="00285D07">
      <w:pPr>
        <w:spacing w:before="120" w:after="120" w:line="240" w:lineRule="auto"/>
        <w:jc w:val="center"/>
        <w:rPr>
          <w:rFonts w:ascii="Times New Roman" w:hAnsi="Times New Roman"/>
          <w:szCs w:val="24"/>
        </w:rPr>
      </w:pPr>
    </w:p>
    <w:p w:rsidR="005415F5" w:rsidRPr="005415F5" w:rsidRDefault="005415F5" w:rsidP="005415F5">
      <w:pPr>
        <w:pStyle w:val="a7"/>
        <w:jc w:val="both"/>
        <w:rPr>
          <w:rFonts w:ascii="Times New Roman" w:hAnsi="Times New Roman"/>
          <w:sz w:val="24"/>
          <w:szCs w:val="24"/>
        </w:rPr>
      </w:pPr>
      <w:r w:rsidRPr="005415F5">
        <w:rPr>
          <w:rFonts w:ascii="Times New Roman" w:hAnsi="Times New Roman"/>
          <w:sz w:val="24"/>
          <w:szCs w:val="24"/>
        </w:rPr>
        <w:t>Анализ показателей указывает на то, что Школа имеет достаточную инфраструктуру, которая соответствует требованиям </w:t>
      </w:r>
      <w:hyperlink r:id="rId65" w:anchor="/document/99/566085656/" w:tgtFrame="_self" w:history="1">
        <w:r w:rsidRPr="005415F5">
          <w:rPr>
            <w:rFonts w:ascii="Times New Roman" w:hAnsi="Times New Roman"/>
            <w:sz w:val="24"/>
            <w:szCs w:val="24"/>
          </w:rPr>
          <w:t>СП 2.4.3648-20</w:t>
        </w:r>
      </w:hyperlink>
      <w:r w:rsidRPr="005415F5">
        <w:rPr>
          <w:rFonts w:ascii="Times New Roman" w:hAnsi="Times New Roman"/>
          <w:sz w:val="24"/>
          <w:szCs w:val="24"/>
        </w:rPr>
        <w:t> и </w:t>
      </w:r>
      <w:hyperlink r:id="rId66" w:anchor="/document/99/573500115/" w:tgtFrame="_self" w:history="1">
        <w:r w:rsidRPr="005415F5">
          <w:rPr>
            <w:rFonts w:ascii="Times New Roman" w:hAnsi="Times New Roman"/>
            <w:sz w:val="24"/>
            <w:szCs w:val="24"/>
          </w:rPr>
          <w:t>СанПиН 1.2.3685-21</w:t>
        </w:r>
      </w:hyperlink>
      <w:r w:rsidRPr="005415F5">
        <w:rPr>
          <w:rFonts w:ascii="Times New Roman" w:hAnsi="Times New Roman"/>
          <w:sz w:val="24"/>
          <w:szCs w:val="24"/>
        </w:rPr>
        <w:t> и позволяет реализовывать образовательные программы в полном объеме в соответствии с ФГОС по уровням общего образования.</w:t>
      </w:r>
    </w:p>
    <w:p w:rsidR="005415F5" w:rsidRPr="005415F5" w:rsidRDefault="00CE21AE" w:rsidP="005415F5">
      <w:pPr>
        <w:pStyle w:val="a7"/>
        <w:jc w:val="both"/>
        <w:rPr>
          <w:rFonts w:ascii="Times New Roman" w:hAnsi="Times New Roman"/>
          <w:sz w:val="24"/>
          <w:szCs w:val="24"/>
        </w:rPr>
      </w:pPr>
      <w:r>
        <w:rPr>
          <w:rFonts w:ascii="Times New Roman" w:hAnsi="Times New Roman"/>
          <w:sz w:val="24"/>
          <w:szCs w:val="24"/>
        </w:rPr>
        <w:t>В ш</w:t>
      </w:r>
      <w:r w:rsidR="005415F5" w:rsidRPr="005415F5">
        <w:rPr>
          <w:rFonts w:ascii="Times New Roman" w:hAnsi="Times New Roman"/>
          <w:sz w:val="24"/>
          <w:szCs w:val="24"/>
        </w:rPr>
        <w:t>коле созданы условия для реализации ФГОС-2021: разработаны ООП НОО и ООО, учителя прошли обучение по дополнительным профессиональным программам повышения квалификации по тематике ФГОС -2021. Результаты реализации ООП НОО и ООО по ФГОС-2021 показывают, что Школа успешно реализовала мероприятия по внедрению ФГОС-2021.</w:t>
      </w:r>
    </w:p>
    <w:p w:rsidR="005415F5" w:rsidRPr="005415F5" w:rsidRDefault="005415F5" w:rsidP="005415F5">
      <w:pPr>
        <w:pStyle w:val="a7"/>
        <w:jc w:val="both"/>
        <w:rPr>
          <w:rFonts w:ascii="Times New Roman" w:hAnsi="Times New Roman"/>
          <w:sz w:val="24"/>
          <w:szCs w:val="24"/>
        </w:rPr>
      </w:pPr>
      <w:r w:rsidRPr="005415F5">
        <w:rPr>
          <w:rFonts w:ascii="Times New Roman" w:hAnsi="Times New Roman"/>
          <w:sz w:val="24"/>
          <w:szCs w:val="24"/>
        </w:rPr>
        <w:t>Школа укомплектована достаточным количеством педагогических и иных работников, которые имеют достаточную квалификацию и регулярно повышают квалификацию, что позволяет обеспечивать стабильные качественные результаты образовательных достижений обучающихся. Педагоги Школы владеют высоким уровнем ИКТ-компетенций.</w:t>
      </w:r>
    </w:p>
    <w:p w:rsidR="005415F5" w:rsidRPr="005415F5" w:rsidRDefault="005415F5" w:rsidP="005415F5">
      <w:pPr>
        <w:pStyle w:val="a7"/>
        <w:jc w:val="both"/>
        <w:rPr>
          <w:rFonts w:ascii="Times New Roman" w:hAnsi="Times New Roman"/>
          <w:sz w:val="24"/>
          <w:szCs w:val="24"/>
        </w:rPr>
      </w:pPr>
      <w:r w:rsidRPr="005415F5">
        <w:rPr>
          <w:rFonts w:ascii="Times New Roman" w:hAnsi="Times New Roman"/>
          <w:sz w:val="24"/>
          <w:szCs w:val="24"/>
        </w:rPr>
        <w:t>С 1 сентября</w:t>
      </w:r>
      <w:r>
        <w:rPr>
          <w:rFonts w:ascii="Times New Roman" w:hAnsi="Times New Roman"/>
          <w:sz w:val="24"/>
          <w:szCs w:val="24"/>
        </w:rPr>
        <w:t xml:space="preserve"> 2022 года МБОУ «ЗСОШ №7 с УИОП»</w:t>
      </w:r>
      <w:r w:rsidRPr="005415F5">
        <w:rPr>
          <w:rFonts w:ascii="Times New Roman" w:hAnsi="Times New Roman"/>
          <w:sz w:val="24"/>
          <w:szCs w:val="24"/>
        </w:rPr>
        <w:t xml:space="preserve"> приступила к реализации ФГОС начального общего образования, утвержденного </w:t>
      </w:r>
      <w:hyperlink r:id="rId67" w:anchor="/document/99/607175842/" w:tgtFrame="_self" w:history="1">
        <w:r w:rsidRPr="005415F5">
          <w:rPr>
            <w:rFonts w:ascii="Times New Roman" w:hAnsi="Times New Roman"/>
            <w:sz w:val="24"/>
            <w:szCs w:val="24"/>
          </w:rPr>
          <w:t>приказом Минпросвещения от 31.05.2021 № 286</w:t>
        </w:r>
      </w:hyperlink>
      <w:r w:rsidRPr="005415F5">
        <w:rPr>
          <w:rFonts w:ascii="Times New Roman" w:hAnsi="Times New Roman"/>
          <w:sz w:val="24"/>
          <w:szCs w:val="24"/>
        </w:rPr>
        <w:t>, и ФГОС основного общего образования, утвержденного </w:t>
      </w:r>
      <w:hyperlink r:id="rId68" w:anchor="/document/99/607175848/" w:tgtFrame="_self" w:history="1">
        <w:r w:rsidRPr="005415F5">
          <w:rPr>
            <w:rFonts w:ascii="Times New Roman" w:hAnsi="Times New Roman"/>
            <w:sz w:val="24"/>
            <w:szCs w:val="24"/>
          </w:rPr>
          <w:t>приказом Минпросвещения от 31.05.2021 № 287</w:t>
        </w:r>
      </w:hyperlink>
      <w:r w:rsidRPr="005415F5">
        <w:rPr>
          <w:rFonts w:ascii="Times New Roman" w:hAnsi="Times New Roman"/>
          <w:sz w:val="24"/>
          <w:szCs w:val="24"/>
        </w:rPr>
        <w:t>, в 1-х и 5-х классах.</w:t>
      </w:r>
    </w:p>
    <w:p w:rsidR="00285D07" w:rsidRDefault="00285D07" w:rsidP="000276D2">
      <w:pPr>
        <w:pStyle w:val="a7"/>
        <w:ind w:left="1440"/>
        <w:jc w:val="center"/>
        <w:rPr>
          <w:rFonts w:ascii="Times New Roman" w:hAnsi="Times New Roman"/>
          <w:b/>
          <w:sz w:val="24"/>
          <w:szCs w:val="24"/>
        </w:rPr>
      </w:pPr>
      <w:bookmarkStart w:id="0" w:name="_GoBack"/>
      <w:bookmarkEnd w:id="0"/>
    </w:p>
    <w:sectPr w:rsidR="00285D07" w:rsidSect="001374DA">
      <w:pgSz w:w="11906" w:h="16838"/>
      <w:pgMar w:top="284" w:right="1274"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B57" w:rsidRDefault="00286B57" w:rsidP="00DD27A5">
      <w:pPr>
        <w:spacing w:after="0" w:line="240" w:lineRule="auto"/>
      </w:pPr>
      <w:r>
        <w:separator/>
      </w:r>
    </w:p>
  </w:endnote>
  <w:endnote w:type="continuationSeparator" w:id="0">
    <w:p w:rsidR="00286B57" w:rsidRDefault="00286B57" w:rsidP="00DD27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B57" w:rsidRDefault="00286B57" w:rsidP="00DD27A5">
      <w:pPr>
        <w:spacing w:after="0" w:line="240" w:lineRule="auto"/>
      </w:pPr>
      <w:r>
        <w:separator/>
      </w:r>
    </w:p>
  </w:footnote>
  <w:footnote w:type="continuationSeparator" w:id="0">
    <w:p w:rsidR="00286B57" w:rsidRDefault="00286B57" w:rsidP="00DD27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D0BAF"/>
    <w:multiLevelType w:val="hybridMultilevel"/>
    <w:tmpl w:val="77C8A6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3304999"/>
    <w:multiLevelType w:val="multilevel"/>
    <w:tmpl w:val="726884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3C7C04"/>
    <w:multiLevelType w:val="hybridMultilevel"/>
    <w:tmpl w:val="D1CAB1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97C70B9"/>
    <w:multiLevelType w:val="multilevel"/>
    <w:tmpl w:val="69647F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4797A2A"/>
    <w:multiLevelType w:val="hybridMultilevel"/>
    <w:tmpl w:val="E46ECCB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99D366C"/>
    <w:multiLevelType w:val="hybridMultilevel"/>
    <w:tmpl w:val="368E6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C12037"/>
    <w:multiLevelType w:val="hybridMultilevel"/>
    <w:tmpl w:val="61A6778A"/>
    <w:lvl w:ilvl="0" w:tplc="04190001">
      <w:start w:val="1"/>
      <w:numFmt w:val="bullet"/>
      <w:lvlText w:val=""/>
      <w:lvlJc w:val="left"/>
      <w:pPr>
        <w:ind w:left="722" w:hanging="360"/>
      </w:pPr>
      <w:rPr>
        <w:rFonts w:ascii="Symbol" w:hAnsi="Symbol" w:hint="default"/>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7">
    <w:nsid w:val="35F533EC"/>
    <w:multiLevelType w:val="hybridMultilevel"/>
    <w:tmpl w:val="C296758E"/>
    <w:lvl w:ilvl="0" w:tplc="EBBAED70">
      <w:start w:val="1"/>
      <w:numFmt w:val="bullet"/>
      <w:lvlText w:val=""/>
      <w:lvlJc w:val="left"/>
      <w:pPr>
        <w:ind w:left="1440" w:hanging="360"/>
      </w:pPr>
      <w:rPr>
        <w:rFonts w:ascii="Symbol" w:hAnsi="Symbol"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89858A4"/>
    <w:multiLevelType w:val="hybridMultilevel"/>
    <w:tmpl w:val="9A7AD1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407457DA"/>
    <w:multiLevelType w:val="hybridMultilevel"/>
    <w:tmpl w:val="1F8EF866"/>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0EE2A6B"/>
    <w:multiLevelType w:val="hybridMultilevel"/>
    <w:tmpl w:val="3694499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7B829A1"/>
    <w:multiLevelType w:val="hybridMultilevel"/>
    <w:tmpl w:val="06CAEBE4"/>
    <w:lvl w:ilvl="0" w:tplc="24FC3350">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4084200"/>
    <w:multiLevelType w:val="hybridMultilevel"/>
    <w:tmpl w:val="960CF9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68714C3"/>
    <w:multiLevelType w:val="hybridMultilevel"/>
    <w:tmpl w:val="76A4E7C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69912A24"/>
    <w:multiLevelType w:val="multilevel"/>
    <w:tmpl w:val="E6C46B26"/>
    <w:lvl w:ilvl="0">
      <w:start w:val="1"/>
      <w:numFmt w:val="decimal"/>
      <w:lvlText w:val="%1."/>
      <w:lvlJc w:val="left"/>
      <w:pPr>
        <w:ind w:left="720" w:hanging="360"/>
      </w:pPr>
    </w:lvl>
    <w:lvl w:ilvl="1">
      <w:start w:val="2"/>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6B9046DB"/>
    <w:multiLevelType w:val="multilevel"/>
    <w:tmpl w:val="1F50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B84C5C"/>
    <w:multiLevelType w:val="hybridMultilevel"/>
    <w:tmpl w:val="924E5D22"/>
    <w:lvl w:ilvl="0" w:tplc="EBBAED70">
      <w:start w:val="1"/>
      <w:numFmt w:val="bullet"/>
      <w:lvlText w:val=""/>
      <w:lvlJc w:val="left"/>
      <w:pPr>
        <w:ind w:left="928" w:hanging="360"/>
      </w:pPr>
      <w:rPr>
        <w:rFonts w:ascii="Symbol" w:hAnsi="Symbol"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BEA385C"/>
    <w:multiLevelType w:val="multilevel"/>
    <w:tmpl w:val="CA88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262FF9"/>
    <w:multiLevelType w:val="multilevel"/>
    <w:tmpl w:val="537E87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DB14F76"/>
    <w:multiLevelType w:val="hybridMultilevel"/>
    <w:tmpl w:val="3A1CB2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2"/>
  </w:num>
  <w:num w:numId="4">
    <w:abstractNumId w:val="18"/>
  </w:num>
  <w:num w:numId="5">
    <w:abstractNumId w:val="3"/>
  </w:num>
  <w:num w:numId="6">
    <w:abstractNumId w:val="11"/>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9"/>
  </w:num>
  <w:num w:numId="20">
    <w:abstractNumId w:val="13"/>
  </w:num>
  <w:num w:numId="21">
    <w:abstractNumId w:val="8"/>
  </w:num>
  <w:num w:numId="22">
    <w:abstractNumId w:val="15"/>
  </w:num>
  <w:num w:numId="23">
    <w:abstractNumId w:val="4"/>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D4E17"/>
    <w:rsid w:val="000276D2"/>
    <w:rsid w:val="0004707D"/>
    <w:rsid w:val="001321B4"/>
    <w:rsid w:val="001374DA"/>
    <w:rsid w:val="002551D0"/>
    <w:rsid w:val="00285D07"/>
    <w:rsid w:val="00286B57"/>
    <w:rsid w:val="002876D3"/>
    <w:rsid w:val="00340563"/>
    <w:rsid w:val="00346C4C"/>
    <w:rsid w:val="00376709"/>
    <w:rsid w:val="00415BAB"/>
    <w:rsid w:val="004D4E17"/>
    <w:rsid w:val="005415F5"/>
    <w:rsid w:val="00612245"/>
    <w:rsid w:val="006429EA"/>
    <w:rsid w:val="0073390C"/>
    <w:rsid w:val="00741BFC"/>
    <w:rsid w:val="007946B6"/>
    <w:rsid w:val="007A36ED"/>
    <w:rsid w:val="007F004F"/>
    <w:rsid w:val="008076AD"/>
    <w:rsid w:val="008632E1"/>
    <w:rsid w:val="008835ED"/>
    <w:rsid w:val="008B1985"/>
    <w:rsid w:val="009C1B5A"/>
    <w:rsid w:val="009F0455"/>
    <w:rsid w:val="00A34B07"/>
    <w:rsid w:val="00A56F45"/>
    <w:rsid w:val="00AB1DD2"/>
    <w:rsid w:val="00AE579D"/>
    <w:rsid w:val="00BA0F3B"/>
    <w:rsid w:val="00BF2F7C"/>
    <w:rsid w:val="00BF2FC8"/>
    <w:rsid w:val="00CE21AE"/>
    <w:rsid w:val="00D97098"/>
    <w:rsid w:val="00DD27A5"/>
    <w:rsid w:val="00E41831"/>
    <w:rsid w:val="00F17764"/>
    <w:rsid w:val="00F95A7E"/>
    <w:rsid w:val="00FD57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7A5"/>
    <w:pPr>
      <w:spacing w:after="200" w:line="276" w:lineRule="auto"/>
    </w:pPr>
    <w:rPr>
      <w:rFonts w:ascii="Arial" w:eastAsia="Calibri"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D27A5"/>
    <w:pPr>
      <w:spacing w:after="0" w:line="240" w:lineRule="auto"/>
    </w:pPr>
    <w:rPr>
      <w:rFonts w:eastAsia="Times New Roman" w:cs="Times New Roman"/>
      <w:sz w:val="20"/>
      <w:szCs w:val="20"/>
      <w:lang/>
    </w:rPr>
  </w:style>
  <w:style w:type="character" w:customStyle="1" w:styleId="a4">
    <w:name w:val="Текст сноски Знак"/>
    <w:basedOn w:val="a0"/>
    <w:link w:val="a3"/>
    <w:uiPriority w:val="99"/>
    <w:semiHidden/>
    <w:rsid w:val="00DD27A5"/>
    <w:rPr>
      <w:rFonts w:ascii="Arial" w:eastAsia="Times New Roman" w:hAnsi="Arial" w:cs="Times New Roman"/>
      <w:sz w:val="20"/>
      <w:szCs w:val="20"/>
      <w:lang/>
    </w:rPr>
  </w:style>
  <w:style w:type="character" w:styleId="a5">
    <w:name w:val="footnote reference"/>
    <w:uiPriority w:val="99"/>
    <w:rsid w:val="00DD27A5"/>
    <w:rPr>
      <w:vertAlign w:val="superscript"/>
    </w:rPr>
  </w:style>
  <w:style w:type="paragraph" w:styleId="a6">
    <w:name w:val="List Paragraph"/>
    <w:basedOn w:val="a"/>
    <w:uiPriority w:val="34"/>
    <w:qFormat/>
    <w:rsid w:val="00DD27A5"/>
    <w:pPr>
      <w:ind w:left="720"/>
      <w:contextualSpacing/>
    </w:pPr>
  </w:style>
  <w:style w:type="character" w:customStyle="1" w:styleId="s110">
    <w:name w:val="s110"/>
    <w:rsid w:val="00DD27A5"/>
    <w:rPr>
      <w:b/>
      <w:bCs w:val="0"/>
    </w:rPr>
  </w:style>
  <w:style w:type="paragraph" w:styleId="a7">
    <w:name w:val="No Spacing"/>
    <w:link w:val="a8"/>
    <w:uiPriority w:val="1"/>
    <w:qFormat/>
    <w:rsid w:val="00DD27A5"/>
    <w:pPr>
      <w:spacing w:after="0" w:line="240" w:lineRule="auto"/>
    </w:pPr>
    <w:rPr>
      <w:rFonts w:ascii="Calibri" w:eastAsia="Times New Roman" w:hAnsi="Calibri" w:cs="Times New Roman"/>
    </w:rPr>
  </w:style>
  <w:style w:type="character" w:customStyle="1" w:styleId="a8">
    <w:name w:val="Без интервала Знак"/>
    <w:link w:val="a7"/>
    <w:uiPriority w:val="1"/>
    <w:rsid w:val="00DD27A5"/>
    <w:rPr>
      <w:rFonts w:ascii="Calibri" w:eastAsia="Times New Roman" w:hAnsi="Calibri" w:cs="Times New Roman"/>
    </w:rPr>
  </w:style>
  <w:style w:type="character" w:customStyle="1" w:styleId="apple-converted-space">
    <w:name w:val="apple-converted-space"/>
    <w:rsid w:val="00DD27A5"/>
  </w:style>
  <w:style w:type="paragraph" w:styleId="a9">
    <w:name w:val="Normal (Web)"/>
    <w:basedOn w:val="a"/>
    <w:uiPriority w:val="99"/>
    <w:unhideWhenUsed/>
    <w:rsid w:val="00346C4C"/>
    <w:pPr>
      <w:spacing w:before="100" w:beforeAutospacing="1" w:after="100" w:afterAutospacing="1" w:line="240" w:lineRule="auto"/>
    </w:pPr>
    <w:rPr>
      <w:rFonts w:eastAsia="Times New Roman"/>
      <w:sz w:val="20"/>
      <w:szCs w:val="20"/>
      <w:lang w:eastAsia="ru-RU"/>
    </w:rPr>
  </w:style>
  <w:style w:type="paragraph" w:styleId="aa">
    <w:name w:val="Block Text"/>
    <w:basedOn w:val="a"/>
    <w:rsid w:val="00346C4C"/>
    <w:pPr>
      <w:spacing w:after="0" w:line="240" w:lineRule="auto"/>
      <w:ind w:left="-567" w:right="-766"/>
    </w:pPr>
    <w:rPr>
      <w:rFonts w:ascii="Times New Roman" w:eastAsia="Times New Roman" w:hAnsi="Times New Roman" w:cs="Times New Roman"/>
      <w:sz w:val="28"/>
      <w:szCs w:val="20"/>
      <w:lang w:eastAsia="ru-RU"/>
    </w:rPr>
  </w:style>
  <w:style w:type="table" w:styleId="ab">
    <w:name w:val="Table Grid"/>
    <w:basedOn w:val="a1"/>
    <w:uiPriority w:val="59"/>
    <w:rsid w:val="006122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1">
    <w:name w:val="text1"/>
    <w:basedOn w:val="a"/>
    <w:uiPriority w:val="99"/>
    <w:rsid w:val="00612245"/>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c">
    <w:name w:val="Balloon Text"/>
    <w:basedOn w:val="a"/>
    <w:link w:val="ad"/>
    <w:uiPriority w:val="99"/>
    <w:semiHidden/>
    <w:unhideWhenUsed/>
    <w:rsid w:val="0061224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12245"/>
    <w:rPr>
      <w:rFonts w:ascii="Segoe UI" w:eastAsia="Calibri" w:hAnsi="Segoe UI" w:cs="Segoe UI"/>
      <w:sz w:val="18"/>
      <w:szCs w:val="18"/>
    </w:rPr>
  </w:style>
  <w:style w:type="paragraph" w:styleId="ae">
    <w:name w:val="annotation text"/>
    <w:basedOn w:val="a"/>
    <w:link w:val="af"/>
    <w:uiPriority w:val="99"/>
    <w:semiHidden/>
    <w:unhideWhenUsed/>
    <w:rsid w:val="000276D2"/>
    <w:pPr>
      <w:spacing w:line="240" w:lineRule="auto"/>
    </w:pPr>
    <w:rPr>
      <w:rFonts w:cs="Times New Roman"/>
      <w:sz w:val="20"/>
      <w:szCs w:val="20"/>
      <w:lang/>
    </w:rPr>
  </w:style>
  <w:style w:type="character" w:customStyle="1" w:styleId="af">
    <w:name w:val="Текст примечания Знак"/>
    <w:basedOn w:val="a0"/>
    <w:link w:val="ae"/>
    <w:uiPriority w:val="99"/>
    <w:semiHidden/>
    <w:rsid w:val="000276D2"/>
    <w:rPr>
      <w:rFonts w:ascii="Arial" w:eastAsia="Calibri" w:hAnsi="Arial" w:cs="Times New Roman"/>
      <w:sz w:val="20"/>
      <w:szCs w:val="20"/>
      <w:lang/>
    </w:rPr>
  </w:style>
  <w:style w:type="table" w:customStyle="1" w:styleId="5">
    <w:name w:val="Сетка таблицы5"/>
    <w:basedOn w:val="a1"/>
    <w:next w:val="ab"/>
    <w:rsid w:val="00376709"/>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Hyperlink"/>
    <w:basedOn w:val="a0"/>
    <w:uiPriority w:val="99"/>
    <w:unhideWhenUsed/>
    <w:rsid w:val="009C1B5A"/>
    <w:rPr>
      <w:color w:val="0000FF"/>
      <w:u w:val="single"/>
    </w:rPr>
  </w:style>
  <w:style w:type="paragraph" w:styleId="af1">
    <w:name w:val="Body Text"/>
    <w:basedOn w:val="a"/>
    <w:link w:val="af2"/>
    <w:uiPriority w:val="99"/>
    <w:rsid w:val="001321B4"/>
    <w:pPr>
      <w:widowControl w:val="0"/>
      <w:autoSpaceDE w:val="0"/>
      <w:autoSpaceDN w:val="0"/>
      <w:adjustRightInd w:val="0"/>
      <w:spacing w:after="120" w:line="240" w:lineRule="auto"/>
    </w:pPr>
    <w:rPr>
      <w:rFonts w:ascii="Times New Roman" w:eastAsia="Times New Roman" w:hAnsi="Times New Roman" w:cs="Times New Roman"/>
      <w:sz w:val="20"/>
      <w:szCs w:val="20"/>
      <w:lang/>
    </w:rPr>
  </w:style>
  <w:style w:type="character" w:customStyle="1" w:styleId="af2">
    <w:name w:val="Основной текст Знак"/>
    <w:basedOn w:val="a0"/>
    <w:link w:val="af1"/>
    <w:uiPriority w:val="99"/>
    <w:rsid w:val="001321B4"/>
    <w:rPr>
      <w:rFonts w:ascii="Times New Roman" w:eastAsia="Times New Roman" w:hAnsi="Times New Roman" w:cs="Times New Roman"/>
      <w:sz w:val="20"/>
      <w:szCs w:val="20"/>
      <w:lang/>
    </w:rPr>
  </w:style>
  <w:style w:type="paragraph" w:styleId="af3">
    <w:name w:val="header"/>
    <w:basedOn w:val="a"/>
    <w:link w:val="af4"/>
    <w:uiPriority w:val="99"/>
    <w:unhideWhenUsed/>
    <w:rsid w:val="00FD5705"/>
    <w:pPr>
      <w:tabs>
        <w:tab w:val="center" w:pos="4677"/>
        <w:tab w:val="right" w:pos="9355"/>
      </w:tabs>
      <w:spacing w:after="0" w:line="240" w:lineRule="auto"/>
    </w:pPr>
    <w:rPr>
      <w:rFonts w:asciiTheme="minorHAnsi" w:eastAsiaTheme="minorEastAsia" w:hAnsiTheme="minorHAnsi" w:cstheme="minorBidi"/>
      <w:sz w:val="22"/>
      <w:lang w:eastAsia="ru-RU"/>
    </w:rPr>
  </w:style>
  <w:style w:type="character" w:customStyle="1" w:styleId="af4">
    <w:name w:val="Верхний колонтитул Знак"/>
    <w:basedOn w:val="a0"/>
    <w:link w:val="af3"/>
    <w:uiPriority w:val="99"/>
    <w:rsid w:val="00FD5705"/>
    <w:rPr>
      <w:rFonts w:eastAsiaTheme="minorEastAsia"/>
      <w:lang w:eastAsia="ru-RU"/>
    </w:rPr>
  </w:style>
  <w:style w:type="paragraph" w:styleId="af5">
    <w:name w:val="footer"/>
    <w:basedOn w:val="a"/>
    <w:link w:val="af6"/>
    <w:uiPriority w:val="99"/>
    <w:unhideWhenUsed/>
    <w:rsid w:val="00FD5705"/>
    <w:pPr>
      <w:tabs>
        <w:tab w:val="center" w:pos="4677"/>
        <w:tab w:val="right" w:pos="9355"/>
      </w:tabs>
      <w:spacing w:after="0" w:line="240" w:lineRule="auto"/>
    </w:pPr>
    <w:rPr>
      <w:rFonts w:asciiTheme="minorHAnsi" w:eastAsiaTheme="minorEastAsia" w:hAnsiTheme="minorHAnsi" w:cstheme="minorBidi"/>
      <w:sz w:val="22"/>
      <w:lang w:eastAsia="ru-RU"/>
    </w:rPr>
  </w:style>
  <w:style w:type="character" w:customStyle="1" w:styleId="af6">
    <w:name w:val="Нижний колонтитул Знак"/>
    <w:basedOn w:val="a0"/>
    <w:link w:val="af5"/>
    <w:uiPriority w:val="99"/>
    <w:rsid w:val="00FD5705"/>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zavuch.ru/" TargetMode="External"/><Relationship Id="rId18" Type="http://schemas.openxmlformats.org/officeDocument/2006/relationships/hyperlink" Target="https://1zavuch.ru/" TargetMode="External"/><Relationship Id="rId26" Type="http://schemas.openxmlformats.org/officeDocument/2006/relationships/chart" Target="charts/chart1.xml"/><Relationship Id="rId39" Type="http://schemas.openxmlformats.org/officeDocument/2006/relationships/hyperlink" Target="https://fpu.edu.ru/textbook/1900" TargetMode="External"/><Relationship Id="rId21" Type="http://schemas.openxmlformats.org/officeDocument/2006/relationships/diagramData" Target="diagrams/data1.xml"/><Relationship Id="rId34" Type="http://schemas.openxmlformats.org/officeDocument/2006/relationships/hyperlink" Target="https://fpu.edu.ru/textbook/632" TargetMode="External"/><Relationship Id="rId42" Type="http://schemas.openxmlformats.org/officeDocument/2006/relationships/hyperlink" Target="https://fpu.edu.ru/textbook/688" TargetMode="External"/><Relationship Id="rId47" Type="http://schemas.openxmlformats.org/officeDocument/2006/relationships/hyperlink" Target="https://fpu.edu.ru/textbook/738" TargetMode="External"/><Relationship Id="rId50" Type="http://schemas.openxmlformats.org/officeDocument/2006/relationships/hyperlink" Target="https://fpu.edu.ru/textbook/787" TargetMode="External"/><Relationship Id="rId55" Type="http://schemas.openxmlformats.org/officeDocument/2006/relationships/hyperlink" Target="https://fpu.edu.ru/textbook/832" TargetMode="External"/><Relationship Id="rId63" Type="http://schemas.openxmlformats.org/officeDocument/2006/relationships/hyperlink" Target="https://fpu.edu.ru/textbook/1845" TargetMode="External"/><Relationship Id="rId68" Type="http://schemas.openxmlformats.org/officeDocument/2006/relationships/hyperlink" Target="https://1zavuch.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1zavuch.ru/" TargetMode="External"/><Relationship Id="rId29" Type="http://schemas.openxmlformats.org/officeDocument/2006/relationships/hyperlink" Target="http://www.fip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zavuch.ru/" TargetMode="External"/><Relationship Id="rId24" Type="http://schemas.openxmlformats.org/officeDocument/2006/relationships/diagramColors" Target="diagrams/colors1.xml"/><Relationship Id="rId32" Type="http://schemas.openxmlformats.org/officeDocument/2006/relationships/hyperlink" Target="https://fpu.edu.ru/textbook/630" TargetMode="External"/><Relationship Id="rId37" Type="http://schemas.openxmlformats.org/officeDocument/2006/relationships/hyperlink" Target="https://fpu.edu.ru/textbook/1898" TargetMode="External"/><Relationship Id="rId40" Type="http://schemas.openxmlformats.org/officeDocument/2006/relationships/hyperlink" Target="https://fpu.edu.ru/textbook/1901" TargetMode="External"/><Relationship Id="rId45" Type="http://schemas.openxmlformats.org/officeDocument/2006/relationships/hyperlink" Target="https://fpu.edu.ru/textbook/736" TargetMode="External"/><Relationship Id="rId53" Type="http://schemas.openxmlformats.org/officeDocument/2006/relationships/hyperlink" Target="https://fpu.edu.ru/textbook/830" TargetMode="External"/><Relationship Id="rId58" Type="http://schemas.openxmlformats.org/officeDocument/2006/relationships/hyperlink" Target="https://fpu.edu.ru/textbook/900" TargetMode="External"/><Relationship Id="rId66" Type="http://schemas.openxmlformats.org/officeDocument/2006/relationships/hyperlink" Target="https://1zavuch.ru/" TargetMode="External"/><Relationship Id="rId5" Type="http://schemas.openxmlformats.org/officeDocument/2006/relationships/webSettings" Target="webSettings.xml"/><Relationship Id="rId15" Type="http://schemas.openxmlformats.org/officeDocument/2006/relationships/hyperlink" Target="https://1zavuch.ru/" TargetMode="External"/><Relationship Id="rId23" Type="http://schemas.openxmlformats.org/officeDocument/2006/relationships/diagramQuickStyle" Target="diagrams/quickStyle1.xml"/><Relationship Id="rId28" Type="http://schemas.openxmlformats.org/officeDocument/2006/relationships/image" Target="media/image2.png"/><Relationship Id="rId36" Type="http://schemas.openxmlformats.org/officeDocument/2006/relationships/hyperlink" Target="https://fpu.edu.ru/textbook/634" TargetMode="External"/><Relationship Id="rId49" Type="http://schemas.openxmlformats.org/officeDocument/2006/relationships/hyperlink" Target="https://fpu.edu.ru/textbook/786" TargetMode="External"/><Relationship Id="rId57" Type="http://schemas.openxmlformats.org/officeDocument/2006/relationships/hyperlink" Target="https://fpu.edu.ru/textbook/899" TargetMode="External"/><Relationship Id="rId61" Type="http://schemas.openxmlformats.org/officeDocument/2006/relationships/hyperlink" Target="https://fpu.edu.ru/textbook/972" TargetMode="External"/><Relationship Id="rId10" Type="http://schemas.openxmlformats.org/officeDocument/2006/relationships/hyperlink" Target="https://1zavuch.ru/" TargetMode="External"/><Relationship Id="rId19" Type="http://schemas.openxmlformats.org/officeDocument/2006/relationships/hyperlink" Target="https://1zavuch.ru/" TargetMode="External"/><Relationship Id="rId31" Type="http://schemas.openxmlformats.org/officeDocument/2006/relationships/image" Target="media/image4.png"/><Relationship Id="rId44" Type="http://schemas.openxmlformats.org/officeDocument/2006/relationships/hyperlink" Target="https://fpu.edu.ru/textbook/690" TargetMode="External"/><Relationship Id="rId52" Type="http://schemas.openxmlformats.org/officeDocument/2006/relationships/hyperlink" Target="https://fpu.edu.ru/textbook/829" TargetMode="External"/><Relationship Id="rId60" Type="http://schemas.openxmlformats.org/officeDocument/2006/relationships/hyperlink" Target="https://fpu.edu.ru/textbook/925" TargetMode="External"/><Relationship Id="rId65" Type="http://schemas.openxmlformats.org/officeDocument/2006/relationships/hyperlink" Target="https://1zavuch.ru/" TargetMode="External"/><Relationship Id="rId4" Type="http://schemas.openxmlformats.org/officeDocument/2006/relationships/settings" Target="settings.xml"/><Relationship Id="rId9" Type="http://schemas.openxmlformats.org/officeDocument/2006/relationships/hyperlink" Target="https://1zavuch.ru/" TargetMode="External"/><Relationship Id="rId14" Type="http://schemas.openxmlformats.org/officeDocument/2006/relationships/hyperlink" Target="https://1zavuch.ru/" TargetMode="External"/><Relationship Id="rId22" Type="http://schemas.openxmlformats.org/officeDocument/2006/relationships/diagramLayout" Target="diagrams/layout1.xml"/><Relationship Id="rId27" Type="http://schemas.openxmlformats.org/officeDocument/2006/relationships/chart" Target="charts/chart2.xml"/><Relationship Id="rId30" Type="http://schemas.openxmlformats.org/officeDocument/2006/relationships/image" Target="media/image3.png"/><Relationship Id="rId35" Type="http://schemas.openxmlformats.org/officeDocument/2006/relationships/hyperlink" Target="https://fpu.edu.ru/textbook/633" TargetMode="External"/><Relationship Id="rId43" Type="http://schemas.openxmlformats.org/officeDocument/2006/relationships/hyperlink" Target="https://fpu.edu.ru/textbook/689" TargetMode="External"/><Relationship Id="rId48" Type="http://schemas.openxmlformats.org/officeDocument/2006/relationships/hyperlink" Target="https://fpu.edu.ru/textbook/785" TargetMode="External"/><Relationship Id="rId56" Type="http://schemas.openxmlformats.org/officeDocument/2006/relationships/hyperlink" Target="https://fpu.edu.ru/textbook/885" TargetMode="External"/><Relationship Id="rId64" Type="http://schemas.openxmlformats.org/officeDocument/2006/relationships/hyperlink" Target="https://fpu.edu.ru/textbook/1914"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fpu.edu.ru/textbook/788" TargetMode="External"/><Relationship Id="rId3" Type="http://schemas.openxmlformats.org/officeDocument/2006/relationships/styles" Target="styles.xml"/><Relationship Id="rId12" Type="http://schemas.openxmlformats.org/officeDocument/2006/relationships/hyperlink" Target="https://1zavuch.ru/" TargetMode="External"/><Relationship Id="rId17" Type="http://schemas.openxmlformats.org/officeDocument/2006/relationships/hyperlink" Target="https://1zavuch.ru/" TargetMode="External"/><Relationship Id="rId25" Type="http://schemas.microsoft.com/office/2007/relationships/diagramDrawing" Target="diagrams/drawing1.xml"/><Relationship Id="rId33" Type="http://schemas.openxmlformats.org/officeDocument/2006/relationships/hyperlink" Target="https://fpu.edu.ru/textbook/631" TargetMode="External"/><Relationship Id="rId38" Type="http://schemas.openxmlformats.org/officeDocument/2006/relationships/hyperlink" Target="https://fpu.edu.ru/textbook/1899" TargetMode="External"/><Relationship Id="rId46" Type="http://schemas.openxmlformats.org/officeDocument/2006/relationships/hyperlink" Target="https://fpu.edu.ru/textbook/737" TargetMode="External"/><Relationship Id="rId59" Type="http://schemas.openxmlformats.org/officeDocument/2006/relationships/hyperlink" Target="https://fpu.edu.ru/textbook/924" TargetMode="External"/><Relationship Id="rId67" Type="http://schemas.openxmlformats.org/officeDocument/2006/relationships/hyperlink" Target="https://1zavuch.ru/" TargetMode="External"/><Relationship Id="rId20" Type="http://schemas.openxmlformats.org/officeDocument/2006/relationships/hyperlink" Target="https://1zavuch.ru/" TargetMode="External"/><Relationship Id="rId41" Type="http://schemas.openxmlformats.org/officeDocument/2006/relationships/hyperlink" Target="https://fpu.edu.ru/textbook/687" TargetMode="External"/><Relationship Id="rId54" Type="http://schemas.openxmlformats.org/officeDocument/2006/relationships/hyperlink" Target="https://fpu.edu.ru/textbook/831" TargetMode="External"/><Relationship Id="rId62" Type="http://schemas.openxmlformats.org/officeDocument/2006/relationships/hyperlink" Target="https://fpu.edu.ru/textbook/973" TargetMode="Externa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85;&#1086;&#1074;&#1072;&#1103;%20&#1096;&#1082;&#1086;&#1083;&#1072;\Desktop\&#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85;&#1086;&#1074;&#1072;&#1103;%20&#1096;&#1082;&#1086;&#1083;&#1072;\Desktop\&#1051;&#1080;&#1089;&#1090;%20Microsoft%20Office%20Excel%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РЭ</c:v>
                </c:pt>
              </c:strCache>
            </c:strRef>
          </c:tx>
          <c:dLbls>
            <c:spPr>
              <a:noFill/>
              <a:ln>
                <a:noFill/>
              </a:ln>
              <a:effectLst/>
            </c:spPr>
            <c:txPr>
              <a:bodyPr/>
              <a:lstStyle/>
              <a:p>
                <a:pPr>
                  <a:defRPr sz="12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2019-2020</c:v>
                </c:pt>
                <c:pt idx="1">
                  <c:v>2020-2021</c:v>
                </c:pt>
                <c:pt idx="2">
                  <c:v>2021-2022</c:v>
                </c:pt>
              </c:strCache>
            </c:strRef>
          </c:cat>
          <c:val>
            <c:numRef>
              <c:f>Лист1!$B$2:$B$4</c:f>
              <c:numCache>
                <c:formatCode>General</c:formatCode>
                <c:ptCount val="3"/>
                <c:pt idx="0">
                  <c:v>7</c:v>
                </c:pt>
                <c:pt idx="1">
                  <c:v>4</c:v>
                </c:pt>
                <c:pt idx="2">
                  <c:v>12</c:v>
                </c:pt>
              </c:numCache>
            </c:numRef>
          </c:val>
          <c:extLst xmlns:c16r2="http://schemas.microsoft.com/office/drawing/2015/06/chart">
            <c:ext xmlns:c16="http://schemas.microsoft.com/office/drawing/2014/chart" uri="{C3380CC4-5D6E-409C-BE32-E72D297353CC}">
              <c16:uniqueId val="{00000000-24FF-4F38-BE35-0246E336DB8E}"/>
            </c:ext>
          </c:extLst>
        </c:ser>
        <c:ser>
          <c:idx val="1"/>
          <c:order val="1"/>
          <c:tx>
            <c:strRef>
              <c:f>Лист1!$C$1</c:f>
              <c:strCache>
                <c:ptCount val="1"/>
                <c:pt idx="0">
                  <c:v>ВЭ</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Лист1!$A$2:$A$4</c:f>
              <c:strCache>
                <c:ptCount val="3"/>
                <c:pt idx="0">
                  <c:v>2019-2020</c:v>
                </c:pt>
                <c:pt idx="1">
                  <c:v>2020-2021</c:v>
                </c:pt>
                <c:pt idx="2">
                  <c:v>2021-2022</c:v>
                </c:pt>
              </c:strCache>
            </c:strRef>
          </c:cat>
          <c:val>
            <c:numRef>
              <c:f>Лист1!$C$2:$C$4</c:f>
              <c:numCache>
                <c:formatCode>General</c:formatCode>
                <c:ptCount val="3"/>
                <c:pt idx="0">
                  <c:v>1</c:v>
                </c:pt>
              </c:numCache>
            </c:numRef>
          </c:val>
          <c:extLst xmlns:c16r2="http://schemas.microsoft.com/office/drawing/2015/06/chart">
            <c:ext xmlns:c16="http://schemas.microsoft.com/office/drawing/2014/chart" uri="{C3380CC4-5D6E-409C-BE32-E72D297353CC}">
              <c16:uniqueId val="{00000001-24FF-4F38-BE35-0246E336DB8E}"/>
            </c:ext>
          </c:extLst>
        </c:ser>
        <c:axId val="60807424"/>
        <c:axId val="60686336"/>
      </c:barChart>
      <c:catAx>
        <c:axId val="60807424"/>
        <c:scaling>
          <c:orientation val="minMax"/>
        </c:scaling>
        <c:axPos val="b"/>
        <c:numFmt formatCode="General" sourceLinked="0"/>
        <c:tickLblPos val="nextTo"/>
        <c:crossAx val="60686336"/>
        <c:crosses val="autoZero"/>
        <c:auto val="1"/>
        <c:lblAlgn val="ctr"/>
        <c:lblOffset val="100"/>
      </c:catAx>
      <c:valAx>
        <c:axId val="60686336"/>
        <c:scaling>
          <c:orientation val="minMax"/>
        </c:scaling>
        <c:axPos val="l"/>
        <c:majorGridlines/>
        <c:numFmt formatCode="General" sourceLinked="1"/>
        <c:tickLblPos val="nextTo"/>
        <c:crossAx val="6080742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количество участников</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2019-2020</c:v>
                </c:pt>
                <c:pt idx="1">
                  <c:v>2020-2021</c:v>
                </c:pt>
                <c:pt idx="2">
                  <c:v>2021-2022</c:v>
                </c:pt>
                <c:pt idx="3">
                  <c:v>2022-2023</c:v>
                </c:pt>
              </c:strCache>
            </c:strRef>
          </c:cat>
          <c:val>
            <c:numRef>
              <c:f>Лист1!$B$2:$B$5</c:f>
              <c:numCache>
                <c:formatCode>General</c:formatCode>
                <c:ptCount val="4"/>
                <c:pt idx="0">
                  <c:v>136</c:v>
                </c:pt>
                <c:pt idx="1">
                  <c:v>141</c:v>
                </c:pt>
                <c:pt idx="2">
                  <c:v>138</c:v>
                </c:pt>
                <c:pt idx="3">
                  <c:v>165</c:v>
                </c:pt>
              </c:numCache>
            </c:numRef>
          </c:val>
          <c:extLst xmlns:c16r2="http://schemas.microsoft.com/office/drawing/2015/06/chart">
            <c:ext xmlns:c16="http://schemas.microsoft.com/office/drawing/2014/chart" uri="{C3380CC4-5D6E-409C-BE32-E72D297353CC}">
              <c16:uniqueId val="{00000000-360D-4552-8F35-71DD9AAB4C10}"/>
            </c:ext>
          </c:extLst>
        </c:ser>
        <c:ser>
          <c:idx val="1"/>
          <c:order val="1"/>
          <c:tx>
            <c:strRef>
              <c:f>Лист1!$C$1</c:f>
              <c:strCache>
                <c:ptCount val="1"/>
                <c:pt idx="0">
                  <c:v>количество мест</c:v>
                </c:pt>
              </c:strCache>
            </c:strRef>
          </c:tx>
          <c:cat>
            <c:strRef>
              <c:f>Лист1!$A$2:$A$5</c:f>
              <c:strCache>
                <c:ptCount val="4"/>
                <c:pt idx="0">
                  <c:v>2019-2020</c:v>
                </c:pt>
                <c:pt idx="1">
                  <c:v>2020-2021</c:v>
                </c:pt>
                <c:pt idx="2">
                  <c:v>2021-2022</c:v>
                </c:pt>
                <c:pt idx="3">
                  <c:v>2022-2023</c:v>
                </c:pt>
              </c:strCache>
            </c:strRef>
          </c:cat>
          <c:val>
            <c:numRef>
              <c:f>Лист1!$C$2:$C$5</c:f>
              <c:numCache>
                <c:formatCode>General</c:formatCode>
                <c:ptCount val="4"/>
                <c:pt idx="0">
                  <c:v>56</c:v>
                </c:pt>
                <c:pt idx="1">
                  <c:v>57</c:v>
                </c:pt>
                <c:pt idx="2">
                  <c:v>50</c:v>
                </c:pt>
                <c:pt idx="3">
                  <c:v>53</c:v>
                </c:pt>
              </c:numCache>
            </c:numRef>
          </c:val>
          <c:extLst xmlns:c16r2="http://schemas.microsoft.com/office/drawing/2015/06/chart">
            <c:ext xmlns:c16="http://schemas.microsoft.com/office/drawing/2014/chart" uri="{C3380CC4-5D6E-409C-BE32-E72D297353CC}">
              <c16:uniqueId val="{00000001-360D-4552-8F35-71DD9AAB4C10}"/>
            </c:ext>
          </c:extLst>
        </c:ser>
        <c:axId val="60711296"/>
        <c:axId val="60712832"/>
      </c:barChart>
      <c:catAx>
        <c:axId val="60711296"/>
        <c:scaling>
          <c:orientation val="minMax"/>
        </c:scaling>
        <c:axPos val="b"/>
        <c:numFmt formatCode="General" sourceLinked="0"/>
        <c:tickLblPos val="nextTo"/>
        <c:crossAx val="60712832"/>
        <c:crosses val="autoZero"/>
        <c:auto val="1"/>
        <c:lblAlgn val="ctr"/>
        <c:lblOffset val="100"/>
      </c:catAx>
      <c:valAx>
        <c:axId val="60712832"/>
        <c:scaling>
          <c:orientation val="minMax"/>
        </c:scaling>
        <c:axPos val="l"/>
        <c:majorGridlines/>
        <c:numFmt formatCode="General" sourceLinked="1"/>
        <c:tickLblPos val="nextTo"/>
        <c:crossAx val="60711296"/>
        <c:crosses val="autoZero"/>
        <c:crossBetween val="between"/>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CA6183-931E-46A3-88D8-16FD2430E5CE}" type="doc">
      <dgm:prSet loTypeId="urn:microsoft.com/office/officeart/2005/8/layout/radial4" loCatId="relationship" qsTypeId="urn:microsoft.com/office/officeart/2005/8/quickstyle/simple1" qsCatId="simple" csTypeId="urn:microsoft.com/office/officeart/2005/8/colors/colorful5" csCatId="colorful" phldr="1"/>
      <dgm:spPr/>
      <dgm:t>
        <a:bodyPr/>
        <a:lstStyle/>
        <a:p>
          <a:endParaRPr lang="ru-RU"/>
        </a:p>
      </dgm:t>
    </dgm:pt>
    <dgm:pt modelId="{3203B592-69CF-47B6-9FC1-E40DD7BC939A}">
      <dgm:prSet phldrT="[Текст]" custT="1"/>
      <dgm:spPr/>
      <dgm:t>
        <a:bodyPr/>
        <a:lstStyle/>
        <a:p>
          <a:r>
            <a:rPr lang="ru-RU" sz="1200">
              <a:solidFill>
                <a:sysClr val="windowText" lastClr="000000"/>
              </a:solidFill>
            </a:rPr>
            <a:t>условия для реализации воспитательной работы</a:t>
          </a:r>
        </a:p>
      </dgm:t>
    </dgm:pt>
    <dgm:pt modelId="{EFCE39DD-6DC9-4453-B738-5253221F54EA}" type="parTrans" cxnId="{C5492705-24FA-4A15-BBF9-3C7B1D1F41D1}">
      <dgm:prSet/>
      <dgm:spPr/>
      <dgm:t>
        <a:bodyPr/>
        <a:lstStyle/>
        <a:p>
          <a:endParaRPr lang="ru-RU"/>
        </a:p>
      </dgm:t>
    </dgm:pt>
    <dgm:pt modelId="{20EDB0C6-2C6B-4982-AD9A-0916B13D8936}" type="sibTrans" cxnId="{C5492705-24FA-4A15-BBF9-3C7B1D1F41D1}">
      <dgm:prSet/>
      <dgm:spPr/>
      <dgm:t>
        <a:bodyPr/>
        <a:lstStyle/>
        <a:p>
          <a:endParaRPr lang="ru-RU"/>
        </a:p>
      </dgm:t>
    </dgm:pt>
    <dgm:pt modelId="{22F40394-C201-4141-99A0-20C06DA72F88}">
      <dgm:prSet phldrT="[Текст]" custT="1"/>
      <dgm:spPr/>
      <dgm:t>
        <a:bodyPr/>
        <a:lstStyle/>
        <a:p>
          <a:r>
            <a:rPr lang="ru-RU" sz="1200">
              <a:solidFill>
                <a:sysClr val="windowText" lastClr="000000"/>
              </a:solidFill>
            </a:rPr>
            <a:t>Спортзал</a:t>
          </a:r>
        </a:p>
      </dgm:t>
    </dgm:pt>
    <dgm:pt modelId="{2F9C8996-2063-4FE3-A1C4-4DCE67C21525}" type="parTrans" cxnId="{2F48CEE5-A852-46DA-BD59-808E2DE3E849}">
      <dgm:prSet/>
      <dgm:spPr/>
      <dgm:t>
        <a:bodyPr/>
        <a:lstStyle/>
        <a:p>
          <a:endParaRPr lang="ru-RU"/>
        </a:p>
      </dgm:t>
    </dgm:pt>
    <dgm:pt modelId="{272CF1E9-4CDE-41CC-B084-A0D9765B7F82}" type="sibTrans" cxnId="{2F48CEE5-A852-46DA-BD59-808E2DE3E849}">
      <dgm:prSet/>
      <dgm:spPr/>
      <dgm:t>
        <a:bodyPr/>
        <a:lstStyle/>
        <a:p>
          <a:endParaRPr lang="ru-RU"/>
        </a:p>
      </dgm:t>
    </dgm:pt>
    <dgm:pt modelId="{CC6D24A1-6309-4962-91E8-3C25E0C916F0}">
      <dgm:prSet phldrT="[Текст]" custT="1"/>
      <dgm:spPr/>
      <dgm:t>
        <a:bodyPr/>
        <a:lstStyle/>
        <a:p>
          <a:r>
            <a:rPr lang="ru-RU" sz="1200">
              <a:solidFill>
                <a:sysClr val="windowText" lastClr="000000"/>
              </a:solidFill>
            </a:rPr>
            <a:t>Библиотека</a:t>
          </a:r>
        </a:p>
      </dgm:t>
    </dgm:pt>
    <dgm:pt modelId="{ADD8C749-82B6-49CA-9F5C-B0D2B0AFBB10}" type="parTrans" cxnId="{26C401AB-2EFE-4A23-A51B-B32A0046EC03}">
      <dgm:prSet/>
      <dgm:spPr/>
      <dgm:t>
        <a:bodyPr/>
        <a:lstStyle/>
        <a:p>
          <a:endParaRPr lang="ru-RU"/>
        </a:p>
      </dgm:t>
    </dgm:pt>
    <dgm:pt modelId="{4DEB3A7B-A1C1-40AE-9842-276BDFA0204F}" type="sibTrans" cxnId="{26C401AB-2EFE-4A23-A51B-B32A0046EC03}">
      <dgm:prSet/>
      <dgm:spPr/>
      <dgm:t>
        <a:bodyPr/>
        <a:lstStyle/>
        <a:p>
          <a:endParaRPr lang="ru-RU"/>
        </a:p>
      </dgm:t>
    </dgm:pt>
    <dgm:pt modelId="{43C2DD49-CB8F-4A88-BBD0-9A6B6E5DD3D8}">
      <dgm:prSet phldrT="[Текст]" custT="1"/>
      <dgm:spPr/>
      <dgm:t>
        <a:bodyPr/>
        <a:lstStyle/>
        <a:p>
          <a:r>
            <a:rPr lang="ru-RU" sz="1200">
              <a:solidFill>
                <a:sysClr val="windowText" lastClr="000000"/>
              </a:solidFill>
            </a:rPr>
            <a:t>Актовый зал</a:t>
          </a:r>
        </a:p>
      </dgm:t>
    </dgm:pt>
    <dgm:pt modelId="{44338A68-7B0C-4D09-9099-79964D863D72}" type="parTrans" cxnId="{911F1528-D522-4189-8090-5C9A97241BE1}">
      <dgm:prSet/>
      <dgm:spPr/>
      <dgm:t>
        <a:bodyPr/>
        <a:lstStyle/>
        <a:p>
          <a:endParaRPr lang="ru-RU"/>
        </a:p>
      </dgm:t>
    </dgm:pt>
    <dgm:pt modelId="{6CF50CF5-B35B-4066-B236-B27F584E5941}" type="sibTrans" cxnId="{911F1528-D522-4189-8090-5C9A97241BE1}">
      <dgm:prSet/>
      <dgm:spPr/>
      <dgm:t>
        <a:bodyPr/>
        <a:lstStyle/>
        <a:p>
          <a:endParaRPr lang="ru-RU"/>
        </a:p>
      </dgm:t>
    </dgm:pt>
    <dgm:pt modelId="{B2000539-D879-449A-B514-64AD0438602E}">
      <dgm:prSet phldrT="[Текст]" custT="1"/>
      <dgm:spPr/>
      <dgm:t>
        <a:bodyPr/>
        <a:lstStyle/>
        <a:p>
          <a:r>
            <a:rPr lang="ru-RU" sz="1200">
              <a:solidFill>
                <a:sysClr val="windowText" lastClr="000000"/>
              </a:solidFill>
            </a:rPr>
            <a:t>Зал боевой славы</a:t>
          </a:r>
        </a:p>
      </dgm:t>
    </dgm:pt>
    <dgm:pt modelId="{DECA6247-74D8-439F-A483-2B854E636FBC}" type="parTrans" cxnId="{524AC62F-004A-48EA-A1C4-B63799543DAF}">
      <dgm:prSet/>
      <dgm:spPr/>
      <dgm:t>
        <a:bodyPr/>
        <a:lstStyle/>
        <a:p>
          <a:endParaRPr lang="ru-RU"/>
        </a:p>
      </dgm:t>
    </dgm:pt>
    <dgm:pt modelId="{6670AB2C-39A2-401C-9CC6-7CC0484685DD}" type="sibTrans" cxnId="{524AC62F-004A-48EA-A1C4-B63799543DAF}">
      <dgm:prSet/>
      <dgm:spPr/>
      <dgm:t>
        <a:bodyPr/>
        <a:lstStyle/>
        <a:p>
          <a:endParaRPr lang="ru-RU"/>
        </a:p>
      </dgm:t>
    </dgm:pt>
    <dgm:pt modelId="{35E6EE15-04F5-431C-9732-526B8C7BB215}">
      <dgm:prSet phldrT="[Текст]" custT="1"/>
      <dgm:spPr/>
      <dgm:t>
        <a:bodyPr/>
        <a:lstStyle/>
        <a:p>
          <a:r>
            <a:rPr lang="ru-RU" sz="1200">
              <a:solidFill>
                <a:sysClr val="windowText" lastClr="000000"/>
              </a:solidFill>
            </a:rPr>
            <a:t>Автогородок, автокласс </a:t>
          </a:r>
        </a:p>
      </dgm:t>
    </dgm:pt>
    <dgm:pt modelId="{236950F9-8297-436D-B4DF-A93C43119714}" type="parTrans" cxnId="{25D701C8-1110-402F-8D61-665AE608278B}">
      <dgm:prSet/>
      <dgm:spPr/>
      <dgm:t>
        <a:bodyPr/>
        <a:lstStyle/>
        <a:p>
          <a:endParaRPr lang="ru-RU"/>
        </a:p>
      </dgm:t>
    </dgm:pt>
    <dgm:pt modelId="{7BC5EC50-088D-485C-BF90-FDEAB095038E}" type="sibTrans" cxnId="{25D701C8-1110-402F-8D61-665AE608278B}">
      <dgm:prSet/>
      <dgm:spPr/>
      <dgm:t>
        <a:bodyPr/>
        <a:lstStyle/>
        <a:p>
          <a:endParaRPr lang="ru-RU"/>
        </a:p>
      </dgm:t>
    </dgm:pt>
    <dgm:pt modelId="{CF551A8C-0014-4CCC-8DA6-FA4620F289AC}">
      <dgm:prSet phldrT="[Текст]" custT="1"/>
      <dgm:spPr/>
      <dgm:t>
        <a:bodyPr/>
        <a:lstStyle/>
        <a:p>
          <a:r>
            <a:rPr lang="ru-RU" sz="1200">
              <a:solidFill>
                <a:sysClr val="windowText" lastClr="000000"/>
              </a:solidFill>
            </a:rPr>
            <a:t>Спортивная площадка</a:t>
          </a:r>
        </a:p>
      </dgm:t>
    </dgm:pt>
    <dgm:pt modelId="{5DBFC6E4-1098-4CC7-BC67-0E496E7CF995}" type="parTrans" cxnId="{96ED00EF-9916-476C-856B-31C152662CEC}">
      <dgm:prSet/>
      <dgm:spPr/>
      <dgm:t>
        <a:bodyPr/>
        <a:lstStyle/>
        <a:p>
          <a:endParaRPr lang="ru-RU"/>
        </a:p>
      </dgm:t>
    </dgm:pt>
    <dgm:pt modelId="{FE710EB3-F4AA-450A-9C62-51E042C30686}" type="sibTrans" cxnId="{96ED00EF-9916-476C-856B-31C152662CEC}">
      <dgm:prSet/>
      <dgm:spPr/>
      <dgm:t>
        <a:bodyPr/>
        <a:lstStyle/>
        <a:p>
          <a:endParaRPr lang="ru-RU"/>
        </a:p>
      </dgm:t>
    </dgm:pt>
    <dgm:pt modelId="{29E9634C-ABE9-4D68-B232-539EE978C888}">
      <dgm:prSet phldrT="[Текст]" custT="1"/>
      <dgm:spPr/>
      <dgm:t>
        <a:bodyPr/>
        <a:lstStyle/>
        <a:p>
          <a:r>
            <a:rPr lang="ru-RU" sz="1200">
              <a:solidFill>
                <a:sysClr val="windowText" lastClr="000000"/>
              </a:solidFill>
            </a:rPr>
            <a:t>Пришкольный участок</a:t>
          </a:r>
        </a:p>
      </dgm:t>
    </dgm:pt>
    <dgm:pt modelId="{9E944618-61B6-4647-94A0-20024DFC3D54}" type="parTrans" cxnId="{4645FE27-7673-4F29-8F87-B7681A5C90F1}">
      <dgm:prSet/>
      <dgm:spPr/>
      <dgm:t>
        <a:bodyPr/>
        <a:lstStyle/>
        <a:p>
          <a:endParaRPr lang="ru-RU"/>
        </a:p>
      </dgm:t>
    </dgm:pt>
    <dgm:pt modelId="{CCB089B3-236B-4725-AF25-B03C1632ED1B}" type="sibTrans" cxnId="{4645FE27-7673-4F29-8F87-B7681A5C90F1}">
      <dgm:prSet/>
      <dgm:spPr/>
      <dgm:t>
        <a:bodyPr/>
        <a:lstStyle/>
        <a:p>
          <a:endParaRPr lang="ru-RU"/>
        </a:p>
      </dgm:t>
    </dgm:pt>
    <dgm:pt modelId="{CBB1AEDC-5437-4DBD-BB37-2113240DA41B}">
      <dgm:prSet phldrT="[Текст]" custT="1"/>
      <dgm:spPr/>
      <dgm:t>
        <a:bodyPr/>
        <a:lstStyle/>
        <a:p>
          <a:r>
            <a:rPr lang="ru-RU" sz="1200">
              <a:solidFill>
                <a:sysClr val="windowText" lastClr="000000"/>
              </a:solidFill>
            </a:rPr>
            <a:t>Школьный музей</a:t>
          </a:r>
        </a:p>
      </dgm:t>
    </dgm:pt>
    <dgm:pt modelId="{23EFFC5B-7DF4-47CE-935E-8886CDFBE63E}" type="parTrans" cxnId="{06468EAD-1FF8-4CBE-981B-F271F87FEF22}">
      <dgm:prSet/>
      <dgm:spPr/>
      <dgm:t>
        <a:bodyPr/>
        <a:lstStyle/>
        <a:p>
          <a:endParaRPr lang="ru-RU"/>
        </a:p>
      </dgm:t>
    </dgm:pt>
    <dgm:pt modelId="{38EFBCC1-97F9-46AD-BF35-16E6CC7CC4BD}" type="sibTrans" cxnId="{06468EAD-1FF8-4CBE-981B-F271F87FEF22}">
      <dgm:prSet/>
      <dgm:spPr/>
      <dgm:t>
        <a:bodyPr/>
        <a:lstStyle/>
        <a:p>
          <a:endParaRPr lang="ru-RU"/>
        </a:p>
      </dgm:t>
    </dgm:pt>
    <dgm:pt modelId="{7925A282-B59D-4FC8-8239-9A9B66DC615E}" type="pres">
      <dgm:prSet presAssocID="{F7CA6183-931E-46A3-88D8-16FD2430E5CE}" presName="cycle" presStyleCnt="0">
        <dgm:presLayoutVars>
          <dgm:chMax val="1"/>
          <dgm:dir/>
          <dgm:animLvl val="ctr"/>
          <dgm:resizeHandles val="exact"/>
        </dgm:presLayoutVars>
      </dgm:prSet>
      <dgm:spPr/>
      <dgm:t>
        <a:bodyPr/>
        <a:lstStyle/>
        <a:p>
          <a:endParaRPr lang="ru-RU"/>
        </a:p>
      </dgm:t>
    </dgm:pt>
    <dgm:pt modelId="{6214AF22-9C2E-4E9F-A4C1-CA3017A12FD3}" type="pres">
      <dgm:prSet presAssocID="{3203B592-69CF-47B6-9FC1-E40DD7BC939A}" presName="centerShape" presStyleLbl="node0" presStyleIdx="0" presStyleCnt="1" custScaleX="169624" custScaleY="154226"/>
      <dgm:spPr/>
      <dgm:t>
        <a:bodyPr/>
        <a:lstStyle/>
        <a:p>
          <a:endParaRPr lang="ru-RU"/>
        </a:p>
      </dgm:t>
    </dgm:pt>
    <dgm:pt modelId="{19E7A01B-DE2B-47B3-93B8-CB8AE22579B9}" type="pres">
      <dgm:prSet presAssocID="{2F9C8996-2063-4FE3-A1C4-4DCE67C21525}" presName="parTrans" presStyleLbl="bgSibTrans2D1" presStyleIdx="0" presStyleCnt="8"/>
      <dgm:spPr/>
      <dgm:t>
        <a:bodyPr/>
        <a:lstStyle/>
        <a:p>
          <a:endParaRPr lang="ru-RU"/>
        </a:p>
      </dgm:t>
    </dgm:pt>
    <dgm:pt modelId="{0F2AFAAF-78D6-45A6-A0AC-AD709821BF13}" type="pres">
      <dgm:prSet presAssocID="{22F40394-C201-4141-99A0-20C06DA72F88}" presName="node" presStyleLbl="node1" presStyleIdx="0" presStyleCnt="8" custScaleX="138018" custRadScaleRad="100496" custRadScaleInc="-2490">
        <dgm:presLayoutVars>
          <dgm:bulletEnabled val="1"/>
        </dgm:presLayoutVars>
      </dgm:prSet>
      <dgm:spPr/>
      <dgm:t>
        <a:bodyPr/>
        <a:lstStyle/>
        <a:p>
          <a:endParaRPr lang="ru-RU"/>
        </a:p>
      </dgm:t>
    </dgm:pt>
    <dgm:pt modelId="{2CFA0983-7B55-4DFB-BCAB-696A95DA8E83}" type="pres">
      <dgm:prSet presAssocID="{ADD8C749-82B6-49CA-9F5C-B0D2B0AFBB10}" presName="parTrans" presStyleLbl="bgSibTrans2D1" presStyleIdx="1" presStyleCnt="8"/>
      <dgm:spPr/>
      <dgm:t>
        <a:bodyPr/>
        <a:lstStyle/>
        <a:p>
          <a:endParaRPr lang="ru-RU"/>
        </a:p>
      </dgm:t>
    </dgm:pt>
    <dgm:pt modelId="{08F62F71-E565-4962-896B-46CE7CA2429C}" type="pres">
      <dgm:prSet presAssocID="{CC6D24A1-6309-4962-91E8-3C25E0C916F0}" presName="node" presStyleLbl="node1" presStyleIdx="1" presStyleCnt="8" custScaleX="138018">
        <dgm:presLayoutVars>
          <dgm:bulletEnabled val="1"/>
        </dgm:presLayoutVars>
      </dgm:prSet>
      <dgm:spPr/>
      <dgm:t>
        <a:bodyPr/>
        <a:lstStyle/>
        <a:p>
          <a:endParaRPr lang="ru-RU"/>
        </a:p>
      </dgm:t>
    </dgm:pt>
    <dgm:pt modelId="{9467E441-6647-4ACC-9D42-7E0AE098ACAC}" type="pres">
      <dgm:prSet presAssocID="{44338A68-7B0C-4D09-9099-79964D863D72}" presName="parTrans" presStyleLbl="bgSibTrans2D1" presStyleIdx="2" presStyleCnt="8"/>
      <dgm:spPr/>
      <dgm:t>
        <a:bodyPr/>
        <a:lstStyle/>
        <a:p>
          <a:endParaRPr lang="ru-RU"/>
        </a:p>
      </dgm:t>
    </dgm:pt>
    <dgm:pt modelId="{111B2444-4EFE-4985-AD3F-3DFCB9B3620F}" type="pres">
      <dgm:prSet presAssocID="{43C2DD49-CB8F-4A88-BBD0-9A6B6E5DD3D8}" presName="node" presStyleLbl="node1" presStyleIdx="2" presStyleCnt="8" custScaleX="138018" custRadScaleRad="99502" custRadScaleInc="-5108">
        <dgm:presLayoutVars>
          <dgm:bulletEnabled val="1"/>
        </dgm:presLayoutVars>
      </dgm:prSet>
      <dgm:spPr/>
      <dgm:t>
        <a:bodyPr/>
        <a:lstStyle/>
        <a:p>
          <a:endParaRPr lang="ru-RU"/>
        </a:p>
      </dgm:t>
    </dgm:pt>
    <dgm:pt modelId="{9F83AACB-8B6E-47A5-BEDF-4B35B5A18364}" type="pres">
      <dgm:prSet presAssocID="{DECA6247-74D8-439F-A483-2B854E636FBC}" presName="parTrans" presStyleLbl="bgSibTrans2D1" presStyleIdx="3" presStyleCnt="8"/>
      <dgm:spPr/>
      <dgm:t>
        <a:bodyPr/>
        <a:lstStyle/>
        <a:p>
          <a:endParaRPr lang="ru-RU"/>
        </a:p>
      </dgm:t>
    </dgm:pt>
    <dgm:pt modelId="{CCF6F4D4-6D58-4AFB-BEDB-1BCF7093CA5C}" type="pres">
      <dgm:prSet presAssocID="{B2000539-D879-449A-B514-64AD0438602E}" presName="node" presStyleLbl="node1" presStyleIdx="3" presStyleCnt="8" custScaleX="138018" custRadScaleRad="98680" custRadScaleInc="-4060">
        <dgm:presLayoutVars>
          <dgm:bulletEnabled val="1"/>
        </dgm:presLayoutVars>
      </dgm:prSet>
      <dgm:spPr/>
      <dgm:t>
        <a:bodyPr/>
        <a:lstStyle/>
        <a:p>
          <a:endParaRPr lang="ru-RU"/>
        </a:p>
      </dgm:t>
    </dgm:pt>
    <dgm:pt modelId="{F64032FF-5852-4E8E-A747-CB71150957F1}" type="pres">
      <dgm:prSet presAssocID="{236950F9-8297-436D-B4DF-A93C43119714}" presName="parTrans" presStyleLbl="bgSibTrans2D1" presStyleIdx="4" presStyleCnt="8"/>
      <dgm:spPr/>
      <dgm:t>
        <a:bodyPr/>
        <a:lstStyle/>
        <a:p>
          <a:endParaRPr lang="ru-RU"/>
        </a:p>
      </dgm:t>
    </dgm:pt>
    <dgm:pt modelId="{AD9D989B-BE0D-473B-86A4-2403CF3B02CE}" type="pres">
      <dgm:prSet presAssocID="{35E6EE15-04F5-431C-9732-526B8C7BB215}" presName="node" presStyleLbl="node1" presStyleIdx="4" presStyleCnt="8" custScaleX="138018" custRadScaleRad="98120" custRadScaleInc="-2178">
        <dgm:presLayoutVars>
          <dgm:bulletEnabled val="1"/>
        </dgm:presLayoutVars>
      </dgm:prSet>
      <dgm:spPr/>
      <dgm:t>
        <a:bodyPr/>
        <a:lstStyle/>
        <a:p>
          <a:endParaRPr lang="ru-RU"/>
        </a:p>
      </dgm:t>
    </dgm:pt>
    <dgm:pt modelId="{DB62E5BE-81F1-42B9-B3BD-E64BDBD1ACD4}" type="pres">
      <dgm:prSet presAssocID="{5DBFC6E4-1098-4CC7-BC67-0E496E7CF995}" presName="parTrans" presStyleLbl="bgSibTrans2D1" presStyleIdx="5" presStyleCnt="8"/>
      <dgm:spPr/>
      <dgm:t>
        <a:bodyPr/>
        <a:lstStyle/>
        <a:p>
          <a:endParaRPr lang="ru-RU"/>
        </a:p>
      </dgm:t>
    </dgm:pt>
    <dgm:pt modelId="{6495E89B-C659-411A-B5D7-01D8DEF435AE}" type="pres">
      <dgm:prSet presAssocID="{CF551A8C-0014-4CCC-8DA6-FA4620F289AC}" presName="node" presStyleLbl="node1" presStyleIdx="5" presStyleCnt="8" custScaleX="130662" custScaleY="104143" custRadScaleRad="97939" custRadScaleInc="159">
        <dgm:presLayoutVars>
          <dgm:bulletEnabled val="1"/>
        </dgm:presLayoutVars>
      </dgm:prSet>
      <dgm:spPr/>
      <dgm:t>
        <a:bodyPr/>
        <a:lstStyle/>
        <a:p>
          <a:endParaRPr lang="ru-RU"/>
        </a:p>
      </dgm:t>
    </dgm:pt>
    <dgm:pt modelId="{00FCE1A1-8F0A-4CCC-AF78-463DFD27A7DE}" type="pres">
      <dgm:prSet presAssocID="{9E944618-61B6-4647-94A0-20024DFC3D54}" presName="parTrans" presStyleLbl="bgSibTrans2D1" presStyleIdx="6" presStyleCnt="8"/>
      <dgm:spPr/>
      <dgm:t>
        <a:bodyPr/>
        <a:lstStyle/>
        <a:p>
          <a:endParaRPr lang="ru-RU"/>
        </a:p>
      </dgm:t>
    </dgm:pt>
    <dgm:pt modelId="{8B0A611C-6656-404D-990C-FC1B7D4BE4E9}" type="pres">
      <dgm:prSet presAssocID="{29E9634C-ABE9-4D68-B232-539EE978C888}" presName="node" presStyleLbl="node1" presStyleIdx="6" presStyleCnt="8" custScaleX="138018" custRadScaleRad="98174" custRadScaleInc="2463">
        <dgm:presLayoutVars>
          <dgm:bulletEnabled val="1"/>
        </dgm:presLayoutVars>
      </dgm:prSet>
      <dgm:spPr/>
      <dgm:t>
        <a:bodyPr/>
        <a:lstStyle/>
        <a:p>
          <a:endParaRPr lang="ru-RU"/>
        </a:p>
      </dgm:t>
    </dgm:pt>
    <dgm:pt modelId="{66B6E48D-FFD6-4C3D-B687-14AC95D242A5}" type="pres">
      <dgm:prSet presAssocID="{23EFFC5B-7DF4-47CE-935E-8886CDFBE63E}" presName="parTrans" presStyleLbl="bgSibTrans2D1" presStyleIdx="7" presStyleCnt="8"/>
      <dgm:spPr/>
      <dgm:t>
        <a:bodyPr/>
        <a:lstStyle/>
        <a:p>
          <a:endParaRPr lang="ru-RU"/>
        </a:p>
      </dgm:t>
    </dgm:pt>
    <dgm:pt modelId="{13DE391E-1D64-4A36-9183-3B55035629E6}" type="pres">
      <dgm:prSet presAssocID="{CBB1AEDC-5437-4DBD-BB37-2113240DA41B}" presName="node" presStyleLbl="node1" presStyleIdx="7" presStyleCnt="8" custScaleX="138018" custRadScaleRad="98777" custRadScaleInc="4253">
        <dgm:presLayoutVars>
          <dgm:bulletEnabled val="1"/>
        </dgm:presLayoutVars>
      </dgm:prSet>
      <dgm:spPr/>
      <dgm:t>
        <a:bodyPr/>
        <a:lstStyle/>
        <a:p>
          <a:endParaRPr lang="ru-RU"/>
        </a:p>
      </dgm:t>
    </dgm:pt>
  </dgm:ptLst>
  <dgm:cxnLst>
    <dgm:cxn modelId="{204B2BB0-CF3F-4863-8042-20FE47C23E3C}" type="presOf" srcId="{236950F9-8297-436D-B4DF-A93C43119714}" destId="{F64032FF-5852-4E8E-A747-CB71150957F1}" srcOrd="0" destOrd="0" presId="urn:microsoft.com/office/officeart/2005/8/layout/radial4"/>
    <dgm:cxn modelId="{F277D2D1-03D3-4A2C-AE3F-D0A01EC23AEC}" type="presOf" srcId="{ADD8C749-82B6-49CA-9F5C-B0D2B0AFBB10}" destId="{2CFA0983-7B55-4DFB-BCAB-696A95DA8E83}" srcOrd="0" destOrd="0" presId="urn:microsoft.com/office/officeart/2005/8/layout/radial4"/>
    <dgm:cxn modelId="{4645FE27-7673-4F29-8F87-B7681A5C90F1}" srcId="{3203B592-69CF-47B6-9FC1-E40DD7BC939A}" destId="{29E9634C-ABE9-4D68-B232-539EE978C888}" srcOrd="6" destOrd="0" parTransId="{9E944618-61B6-4647-94A0-20024DFC3D54}" sibTransId="{CCB089B3-236B-4725-AF25-B03C1632ED1B}"/>
    <dgm:cxn modelId="{C5492705-24FA-4A15-BBF9-3C7B1D1F41D1}" srcId="{F7CA6183-931E-46A3-88D8-16FD2430E5CE}" destId="{3203B592-69CF-47B6-9FC1-E40DD7BC939A}" srcOrd="0" destOrd="0" parTransId="{EFCE39DD-6DC9-4453-B738-5253221F54EA}" sibTransId="{20EDB0C6-2C6B-4982-AD9A-0916B13D8936}"/>
    <dgm:cxn modelId="{06468EAD-1FF8-4CBE-981B-F271F87FEF22}" srcId="{3203B592-69CF-47B6-9FC1-E40DD7BC939A}" destId="{CBB1AEDC-5437-4DBD-BB37-2113240DA41B}" srcOrd="7" destOrd="0" parTransId="{23EFFC5B-7DF4-47CE-935E-8886CDFBE63E}" sibTransId="{38EFBCC1-97F9-46AD-BF35-16E6CC7CC4BD}"/>
    <dgm:cxn modelId="{000FE7F9-387F-4508-9F94-6896A6EF2F85}" type="presOf" srcId="{44338A68-7B0C-4D09-9099-79964D863D72}" destId="{9467E441-6647-4ACC-9D42-7E0AE098ACAC}" srcOrd="0" destOrd="0" presId="urn:microsoft.com/office/officeart/2005/8/layout/radial4"/>
    <dgm:cxn modelId="{524AC62F-004A-48EA-A1C4-B63799543DAF}" srcId="{3203B592-69CF-47B6-9FC1-E40DD7BC939A}" destId="{B2000539-D879-449A-B514-64AD0438602E}" srcOrd="3" destOrd="0" parTransId="{DECA6247-74D8-439F-A483-2B854E636FBC}" sibTransId="{6670AB2C-39A2-401C-9CC6-7CC0484685DD}"/>
    <dgm:cxn modelId="{E0184FAB-7004-4E1E-8D09-AED451D1C06D}" type="presOf" srcId="{23EFFC5B-7DF4-47CE-935E-8886CDFBE63E}" destId="{66B6E48D-FFD6-4C3D-B687-14AC95D242A5}" srcOrd="0" destOrd="0" presId="urn:microsoft.com/office/officeart/2005/8/layout/radial4"/>
    <dgm:cxn modelId="{25D701C8-1110-402F-8D61-665AE608278B}" srcId="{3203B592-69CF-47B6-9FC1-E40DD7BC939A}" destId="{35E6EE15-04F5-431C-9732-526B8C7BB215}" srcOrd="4" destOrd="0" parTransId="{236950F9-8297-436D-B4DF-A93C43119714}" sibTransId="{7BC5EC50-088D-485C-BF90-FDEAB095038E}"/>
    <dgm:cxn modelId="{0EC6F08F-C2EA-4938-BA4C-032152FBF88C}" type="presOf" srcId="{2F9C8996-2063-4FE3-A1C4-4DCE67C21525}" destId="{19E7A01B-DE2B-47B3-93B8-CB8AE22579B9}" srcOrd="0" destOrd="0" presId="urn:microsoft.com/office/officeart/2005/8/layout/radial4"/>
    <dgm:cxn modelId="{371A4A1C-8002-4D05-9A79-2ADEEAE9C0AD}" type="presOf" srcId="{35E6EE15-04F5-431C-9732-526B8C7BB215}" destId="{AD9D989B-BE0D-473B-86A4-2403CF3B02CE}" srcOrd="0" destOrd="0" presId="urn:microsoft.com/office/officeart/2005/8/layout/radial4"/>
    <dgm:cxn modelId="{9C818212-7912-439A-AA75-92EB33FC4D0D}" type="presOf" srcId="{9E944618-61B6-4647-94A0-20024DFC3D54}" destId="{00FCE1A1-8F0A-4CCC-AF78-463DFD27A7DE}" srcOrd="0" destOrd="0" presId="urn:microsoft.com/office/officeart/2005/8/layout/radial4"/>
    <dgm:cxn modelId="{97FB6DC2-0AF6-4B1C-A6FC-A97EC829CBAB}" type="presOf" srcId="{CF551A8C-0014-4CCC-8DA6-FA4620F289AC}" destId="{6495E89B-C659-411A-B5D7-01D8DEF435AE}" srcOrd="0" destOrd="0" presId="urn:microsoft.com/office/officeart/2005/8/layout/radial4"/>
    <dgm:cxn modelId="{83FF09AE-D841-4BC6-B7B2-50A6176C79DE}" type="presOf" srcId="{29E9634C-ABE9-4D68-B232-539EE978C888}" destId="{8B0A611C-6656-404D-990C-FC1B7D4BE4E9}" srcOrd="0" destOrd="0" presId="urn:microsoft.com/office/officeart/2005/8/layout/radial4"/>
    <dgm:cxn modelId="{26C401AB-2EFE-4A23-A51B-B32A0046EC03}" srcId="{3203B592-69CF-47B6-9FC1-E40DD7BC939A}" destId="{CC6D24A1-6309-4962-91E8-3C25E0C916F0}" srcOrd="1" destOrd="0" parTransId="{ADD8C749-82B6-49CA-9F5C-B0D2B0AFBB10}" sibTransId="{4DEB3A7B-A1C1-40AE-9842-276BDFA0204F}"/>
    <dgm:cxn modelId="{6F06C4D7-CF13-4909-9D6C-45C7714F7299}" type="presOf" srcId="{CC6D24A1-6309-4962-91E8-3C25E0C916F0}" destId="{08F62F71-E565-4962-896B-46CE7CA2429C}" srcOrd="0" destOrd="0" presId="urn:microsoft.com/office/officeart/2005/8/layout/radial4"/>
    <dgm:cxn modelId="{0AF80FC3-9B12-4089-9779-1D93604394EB}" type="presOf" srcId="{22F40394-C201-4141-99A0-20C06DA72F88}" destId="{0F2AFAAF-78D6-45A6-A0AC-AD709821BF13}" srcOrd="0" destOrd="0" presId="urn:microsoft.com/office/officeart/2005/8/layout/radial4"/>
    <dgm:cxn modelId="{34265817-E770-4ECD-9B21-0D3BEDF0D572}" type="presOf" srcId="{43C2DD49-CB8F-4A88-BBD0-9A6B6E5DD3D8}" destId="{111B2444-4EFE-4985-AD3F-3DFCB9B3620F}" srcOrd="0" destOrd="0" presId="urn:microsoft.com/office/officeart/2005/8/layout/radial4"/>
    <dgm:cxn modelId="{BDB5F305-1C0B-4250-9764-B22BE080630E}" type="presOf" srcId="{CBB1AEDC-5437-4DBD-BB37-2113240DA41B}" destId="{13DE391E-1D64-4A36-9183-3B55035629E6}" srcOrd="0" destOrd="0" presId="urn:microsoft.com/office/officeart/2005/8/layout/radial4"/>
    <dgm:cxn modelId="{87FB045E-18FB-4A9A-8EE3-D1BDFDEB1DC5}" type="presOf" srcId="{DECA6247-74D8-439F-A483-2B854E636FBC}" destId="{9F83AACB-8B6E-47A5-BEDF-4B35B5A18364}" srcOrd="0" destOrd="0" presId="urn:microsoft.com/office/officeart/2005/8/layout/radial4"/>
    <dgm:cxn modelId="{2F48CEE5-A852-46DA-BD59-808E2DE3E849}" srcId="{3203B592-69CF-47B6-9FC1-E40DD7BC939A}" destId="{22F40394-C201-4141-99A0-20C06DA72F88}" srcOrd="0" destOrd="0" parTransId="{2F9C8996-2063-4FE3-A1C4-4DCE67C21525}" sibTransId="{272CF1E9-4CDE-41CC-B084-A0D9765B7F82}"/>
    <dgm:cxn modelId="{96ED00EF-9916-476C-856B-31C152662CEC}" srcId="{3203B592-69CF-47B6-9FC1-E40DD7BC939A}" destId="{CF551A8C-0014-4CCC-8DA6-FA4620F289AC}" srcOrd="5" destOrd="0" parTransId="{5DBFC6E4-1098-4CC7-BC67-0E496E7CF995}" sibTransId="{FE710EB3-F4AA-450A-9C62-51E042C30686}"/>
    <dgm:cxn modelId="{C1A65368-5FCC-4648-8714-7033B965A314}" type="presOf" srcId="{5DBFC6E4-1098-4CC7-BC67-0E496E7CF995}" destId="{DB62E5BE-81F1-42B9-B3BD-E64BDBD1ACD4}" srcOrd="0" destOrd="0" presId="urn:microsoft.com/office/officeart/2005/8/layout/radial4"/>
    <dgm:cxn modelId="{53CD4642-FDDE-4ACF-AC8D-13907BA73D96}" type="presOf" srcId="{B2000539-D879-449A-B514-64AD0438602E}" destId="{CCF6F4D4-6D58-4AFB-BEDB-1BCF7093CA5C}" srcOrd="0" destOrd="0" presId="urn:microsoft.com/office/officeart/2005/8/layout/radial4"/>
    <dgm:cxn modelId="{25CAB96A-9FB4-4B91-9BC7-F62B6AF85856}" type="presOf" srcId="{3203B592-69CF-47B6-9FC1-E40DD7BC939A}" destId="{6214AF22-9C2E-4E9F-A4C1-CA3017A12FD3}" srcOrd="0" destOrd="0" presId="urn:microsoft.com/office/officeart/2005/8/layout/radial4"/>
    <dgm:cxn modelId="{51563A0B-5430-487E-AE7F-019D26D3F49D}" type="presOf" srcId="{F7CA6183-931E-46A3-88D8-16FD2430E5CE}" destId="{7925A282-B59D-4FC8-8239-9A9B66DC615E}" srcOrd="0" destOrd="0" presId="urn:microsoft.com/office/officeart/2005/8/layout/radial4"/>
    <dgm:cxn modelId="{911F1528-D522-4189-8090-5C9A97241BE1}" srcId="{3203B592-69CF-47B6-9FC1-E40DD7BC939A}" destId="{43C2DD49-CB8F-4A88-BBD0-9A6B6E5DD3D8}" srcOrd="2" destOrd="0" parTransId="{44338A68-7B0C-4D09-9099-79964D863D72}" sibTransId="{6CF50CF5-B35B-4066-B236-B27F584E5941}"/>
    <dgm:cxn modelId="{4C3C0C1D-9C24-4FEA-8134-53A9F12BBB61}" type="presParOf" srcId="{7925A282-B59D-4FC8-8239-9A9B66DC615E}" destId="{6214AF22-9C2E-4E9F-A4C1-CA3017A12FD3}" srcOrd="0" destOrd="0" presId="urn:microsoft.com/office/officeart/2005/8/layout/radial4"/>
    <dgm:cxn modelId="{355EAF0C-45A3-4C78-8550-0D30DCCF8DD4}" type="presParOf" srcId="{7925A282-B59D-4FC8-8239-9A9B66DC615E}" destId="{19E7A01B-DE2B-47B3-93B8-CB8AE22579B9}" srcOrd="1" destOrd="0" presId="urn:microsoft.com/office/officeart/2005/8/layout/radial4"/>
    <dgm:cxn modelId="{FDC15395-C55F-425A-BA8F-11A628DBB3B5}" type="presParOf" srcId="{7925A282-B59D-4FC8-8239-9A9B66DC615E}" destId="{0F2AFAAF-78D6-45A6-A0AC-AD709821BF13}" srcOrd="2" destOrd="0" presId="urn:microsoft.com/office/officeart/2005/8/layout/radial4"/>
    <dgm:cxn modelId="{3711A3E5-FA5F-47C9-AA29-DD87A01F8008}" type="presParOf" srcId="{7925A282-B59D-4FC8-8239-9A9B66DC615E}" destId="{2CFA0983-7B55-4DFB-BCAB-696A95DA8E83}" srcOrd="3" destOrd="0" presId="urn:microsoft.com/office/officeart/2005/8/layout/radial4"/>
    <dgm:cxn modelId="{16AD827F-CB01-4B31-9765-83EF0B7E0146}" type="presParOf" srcId="{7925A282-B59D-4FC8-8239-9A9B66DC615E}" destId="{08F62F71-E565-4962-896B-46CE7CA2429C}" srcOrd="4" destOrd="0" presId="urn:microsoft.com/office/officeart/2005/8/layout/radial4"/>
    <dgm:cxn modelId="{6E92EE5B-F86E-4AEA-A126-13146161471F}" type="presParOf" srcId="{7925A282-B59D-4FC8-8239-9A9B66DC615E}" destId="{9467E441-6647-4ACC-9D42-7E0AE098ACAC}" srcOrd="5" destOrd="0" presId="urn:microsoft.com/office/officeart/2005/8/layout/radial4"/>
    <dgm:cxn modelId="{53C44B0E-6ABE-4CFA-9B0C-F8D53BE20F80}" type="presParOf" srcId="{7925A282-B59D-4FC8-8239-9A9B66DC615E}" destId="{111B2444-4EFE-4985-AD3F-3DFCB9B3620F}" srcOrd="6" destOrd="0" presId="urn:microsoft.com/office/officeart/2005/8/layout/radial4"/>
    <dgm:cxn modelId="{4880DA8A-9545-49A7-9B54-A19039FC6A0E}" type="presParOf" srcId="{7925A282-B59D-4FC8-8239-9A9B66DC615E}" destId="{9F83AACB-8B6E-47A5-BEDF-4B35B5A18364}" srcOrd="7" destOrd="0" presId="urn:microsoft.com/office/officeart/2005/8/layout/radial4"/>
    <dgm:cxn modelId="{ACFBAB42-59AB-4BCF-A095-0064181A7389}" type="presParOf" srcId="{7925A282-B59D-4FC8-8239-9A9B66DC615E}" destId="{CCF6F4D4-6D58-4AFB-BEDB-1BCF7093CA5C}" srcOrd="8" destOrd="0" presId="urn:microsoft.com/office/officeart/2005/8/layout/radial4"/>
    <dgm:cxn modelId="{974EB56E-FD2F-4EE9-AB66-8A84B3518DCE}" type="presParOf" srcId="{7925A282-B59D-4FC8-8239-9A9B66DC615E}" destId="{F64032FF-5852-4E8E-A747-CB71150957F1}" srcOrd="9" destOrd="0" presId="urn:microsoft.com/office/officeart/2005/8/layout/radial4"/>
    <dgm:cxn modelId="{608F941D-B4C4-4544-A1F8-50AF56749663}" type="presParOf" srcId="{7925A282-B59D-4FC8-8239-9A9B66DC615E}" destId="{AD9D989B-BE0D-473B-86A4-2403CF3B02CE}" srcOrd="10" destOrd="0" presId="urn:microsoft.com/office/officeart/2005/8/layout/radial4"/>
    <dgm:cxn modelId="{01A6FFF4-AE8B-43B6-87FF-58BA1C631AA7}" type="presParOf" srcId="{7925A282-B59D-4FC8-8239-9A9B66DC615E}" destId="{DB62E5BE-81F1-42B9-B3BD-E64BDBD1ACD4}" srcOrd="11" destOrd="0" presId="urn:microsoft.com/office/officeart/2005/8/layout/radial4"/>
    <dgm:cxn modelId="{5C83D212-B6BD-4673-9783-4B13046B0259}" type="presParOf" srcId="{7925A282-B59D-4FC8-8239-9A9B66DC615E}" destId="{6495E89B-C659-411A-B5D7-01D8DEF435AE}" srcOrd="12" destOrd="0" presId="urn:microsoft.com/office/officeart/2005/8/layout/radial4"/>
    <dgm:cxn modelId="{126459D8-E48B-40E6-A9E2-03873FCFDB85}" type="presParOf" srcId="{7925A282-B59D-4FC8-8239-9A9B66DC615E}" destId="{00FCE1A1-8F0A-4CCC-AF78-463DFD27A7DE}" srcOrd="13" destOrd="0" presId="urn:microsoft.com/office/officeart/2005/8/layout/radial4"/>
    <dgm:cxn modelId="{3C33947C-09F7-4F19-AF7D-ED18F2BC571F}" type="presParOf" srcId="{7925A282-B59D-4FC8-8239-9A9B66DC615E}" destId="{8B0A611C-6656-404D-990C-FC1B7D4BE4E9}" srcOrd="14" destOrd="0" presId="urn:microsoft.com/office/officeart/2005/8/layout/radial4"/>
    <dgm:cxn modelId="{DA8A7673-C863-4C26-AD26-45E7E9B405A7}" type="presParOf" srcId="{7925A282-B59D-4FC8-8239-9A9B66DC615E}" destId="{66B6E48D-FFD6-4C3D-B687-14AC95D242A5}" srcOrd="15" destOrd="0" presId="urn:microsoft.com/office/officeart/2005/8/layout/radial4"/>
    <dgm:cxn modelId="{16F49CBE-969E-4458-8449-BDBA059B9FEF}" type="presParOf" srcId="{7925A282-B59D-4FC8-8239-9A9B66DC615E}" destId="{13DE391E-1D64-4A36-9183-3B55035629E6}" srcOrd="16" destOrd="0" presId="urn:microsoft.com/office/officeart/2005/8/layout/radial4"/>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214AF22-9C2E-4E9F-A4C1-CA3017A12FD3}">
      <dsp:nvSpPr>
        <dsp:cNvPr id="0" name=""/>
        <dsp:cNvSpPr/>
      </dsp:nvSpPr>
      <dsp:spPr>
        <a:xfrm>
          <a:off x="1988960" y="1252705"/>
          <a:ext cx="1727553" cy="1570731"/>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условия для реализации воспитательной работы</a:t>
          </a:r>
        </a:p>
      </dsp:txBody>
      <dsp:txXfrm>
        <a:off x="1988960" y="1252705"/>
        <a:ext cx="1727553" cy="1570731"/>
      </dsp:txXfrm>
    </dsp:sp>
    <dsp:sp modelId="{19E7A01B-DE2B-47B3-93B8-CB8AE22579B9}">
      <dsp:nvSpPr>
        <dsp:cNvPr id="0" name=""/>
        <dsp:cNvSpPr/>
      </dsp:nvSpPr>
      <dsp:spPr>
        <a:xfrm rot="10766385">
          <a:off x="904287" y="1906981"/>
          <a:ext cx="1025089" cy="290261"/>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F2AFAAF-78D6-45A6-A0AC-AD709821BF13}">
      <dsp:nvSpPr>
        <dsp:cNvPr id="0" name=""/>
        <dsp:cNvSpPr/>
      </dsp:nvSpPr>
      <dsp:spPr>
        <a:xfrm>
          <a:off x="412331" y="1771955"/>
          <a:ext cx="983961" cy="57033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Спортзал</a:t>
          </a:r>
        </a:p>
      </dsp:txBody>
      <dsp:txXfrm>
        <a:off x="412331" y="1771955"/>
        <a:ext cx="983961" cy="570338"/>
      </dsp:txXfrm>
    </dsp:sp>
    <dsp:sp modelId="{2CFA0983-7B55-4DFB-BCAB-696A95DA8E83}">
      <dsp:nvSpPr>
        <dsp:cNvPr id="0" name=""/>
        <dsp:cNvSpPr/>
      </dsp:nvSpPr>
      <dsp:spPr>
        <a:xfrm rot="12342857">
          <a:off x="1054765" y="1275488"/>
          <a:ext cx="1031639" cy="290261"/>
        </a:xfrm>
        <a:prstGeom prst="leftArrow">
          <a:avLst>
            <a:gd name="adj1" fmla="val 60000"/>
            <a:gd name="adj2" fmla="val 50000"/>
          </a:avLst>
        </a:prstGeom>
        <a:solidFill>
          <a:schemeClr val="accent5">
            <a:hueOff val="-1050478"/>
            <a:satOff val="-1461"/>
            <a:lumOff val="-56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8F62F71-E565-4962-896B-46CE7CA2429C}">
      <dsp:nvSpPr>
        <dsp:cNvPr id="0" name=""/>
        <dsp:cNvSpPr/>
      </dsp:nvSpPr>
      <dsp:spPr>
        <a:xfrm>
          <a:off x="613866" y="911644"/>
          <a:ext cx="983961" cy="570338"/>
        </a:xfrm>
        <a:prstGeom prst="roundRect">
          <a:avLst>
            <a:gd name="adj" fmla="val 10000"/>
          </a:avLst>
        </a:prstGeom>
        <a:solidFill>
          <a:schemeClr val="accent5">
            <a:hueOff val="-1050478"/>
            <a:satOff val="-1461"/>
            <a:lumOff val="-56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Библиотека</a:t>
          </a:r>
        </a:p>
      </dsp:txBody>
      <dsp:txXfrm>
        <a:off x="613866" y="911644"/>
        <a:ext cx="983961" cy="570338"/>
      </dsp:txXfrm>
    </dsp:sp>
    <dsp:sp modelId="{9467E441-6647-4ACC-9D42-7E0AE098ACAC}">
      <dsp:nvSpPr>
        <dsp:cNvPr id="0" name=""/>
        <dsp:cNvSpPr/>
      </dsp:nvSpPr>
      <dsp:spPr>
        <a:xfrm rot="13816756">
          <a:off x="1429778" y="814077"/>
          <a:ext cx="1053220" cy="290261"/>
        </a:xfrm>
        <a:prstGeom prst="leftArrow">
          <a:avLst>
            <a:gd name="adj1" fmla="val 60000"/>
            <a:gd name="adj2" fmla="val 50000"/>
          </a:avLst>
        </a:prstGeom>
        <a:solidFill>
          <a:schemeClr val="accent5">
            <a:hueOff val="-2100956"/>
            <a:satOff val="-2922"/>
            <a:lumOff val="-112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11B2444-4EFE-4985-AD3F-3DFCB9B3620F}">
      <dsp:nvSpPr>
        <dsp:cNvPr id="0" name=""/>
        <dsp:cNvSpPr/>
      </dsp:nvSpPr>
      <dsp:spPr>
        <a:xfrm>
          <a:off x="1127879" y="268987"/>
          <a:ext cx="983961" cy="570338"/>
        </a:xfrm>
        <a:prstGeom prst="roundRect">
          <a:avLst>
            <a:gd name="adj" fmla="val 10000"/>
          </a:avLst>
        </a:prstGeom>
        <a:solidFill>
          <a:schemeClr val="accent5">
            <a:hueOff val="-2100956"/>
            <a:satOff val="-2922"/>
            <a:lumOff val="-11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Актовый зал</a:t>
          </a:r>
        </a:p>
      </dsp:txBody>
      <dsp:txXfrm>
        <a:off x="1127879" y="268987"/>
        <a:ext cx="983961" cy="570338"/>
      </dsp:txXfrm>
    </dsp:sp>
    <dsp:sp modelId="{9F83AACB-8B6E-47A5-BEDF-4B35B5A18364}">
      <dsp:nvSpPr>
        <dsp:cNvPr id="0" name=""/>
        <dsp:cNvSpPr/>
      </dsp:nvSpPr>
      <dsp:spPr>
        <a:xfrm rot="15373761">
          <a:off x="1992609" y="550479"/>
          <a:ext cx="1062234" cy="290261"/>
        </a:xfrm>
        <a:prstGeom prst="leftArrow">
          <a:avLst>
            <a:gd name="adj1" fmla="val 60000"/>
            <a:gd name="adj2" fmla="val 50000"/>
          </a:avLst>
        </a:prstGeom>
        <a:solidFill>
          <a:schemeClr val="accent5">
            <a:hueOff val="-3151434"/>
            <a:satOff val="-4383"/>
            <a:lumOff val="-168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F6F4D4-6D58-4AFB-BEDB-1BCF7093CA5C}">
      <dsp:nvSpPr>
        <dsp:cNvPr id="0" name=""/>
        <dsp:cNvSpPr/>
      </dsp:nvSpPr>
      <dsp:spPr>
        <a:xfrm>
          <a:off x="1905320" y="-105410"/>
          <a:ext cx="983961" cy="570338"/>
        </a:xfrm>
        <a:prstGeom prst="roundRect">
          <a:avLst>
            <a:gd name="adj" fmla="val 10000"/>
          </a:avLst>
        </a:prstGeom>
        <a:solidFill>
          <a:schemeClr val="accent5">
            <a:hueOff val="-3151434"/>
            <a:satOff val="-4383"/>
            <a:lumOff val="-16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Зал боевой славы</a:t>
          </a:r>
        </a:p>
      </dsp:txBody>
      <dsp:txXfrm>
        <a:off x="1905320" y="-105410"/>
        <a:ext cx="983961" cy="570338"/>
      </dsp:txXfrm>
    </dsp:sp>
    <dsp:sp modelId="{F64032FF-5852-4E8E-A747-CB71150957F1}">
      <dsp:nvSpPr>
        <dsp:cNvPr id="0" name=""/>
        <dsp:cNvSpPr/>
      </dsp:nvSpPr>
      <dsp:spPr>
        <a:xfrm rot="16942026">
          <a:off x="2621126" y="548761"/>
          <a:ext cx="1052677" cy="290261"/>
        </a:xfrm>
        <a:prstGeom prst="leftArrow">
          <a:avLst>
            <a:gd name="adj1" fmla="val 60000"/>
            <a:gd name="adj2" fmla="val 50000"/>
          </a:avLst>
        </a:prstGeom>
        <a:solidFill>
          <a:schemeClr val="accent5">
            <a:hueOff val="-4201912"/>
            <a:satOff val="-5845"/>
            <a:lumOff val="-224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9D989B-BE0D-473B-86A4-2403CF3B02CE}">
      <dsp:nvSpPr>
        <dsp:cNvPr id="0" name=""/>
        <dsp:cNvSpPr/>
      </dsp:nvSpPr>
      <dsp:spPr>
        <a:xfrm>
          <a:off x="2768212" y="-105402"/>
          <a:ext cx="983961" cy="570338"/>
        </a:xfrm>
        <a:prstGeom prst="roundRect">
          <a:avLst>
            <a:gd name="adj" fmla="val 10000"/>
          </a:avLst>
        </a:prstGeom>
        <a:solidFill>
          <a:schemeClr val="accent5">
            <a:hueOff val="-4201912"/>
            <a:satOff val="-5845"/>
            <a:lumOff val="-22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Автогородок, автокласс </a:t>
          </a:r>
        </a:p>
      </dsp:txBody>
      <dsp:txXfrm>
        <a:off x="2768212" y="-105402"/>
        <a:ext cx="983961" cy="570338"/>
      </dsp:txXfrm>
    </dsp:sp>
    <dsp:sp modelId="{DB62E5BE-81F1-42B9-B3BD-E64BDBD1ACD4}">
      <dsp:nvSpPr>
        <dsp:cNvPr id="0" name=""/>
        <dsp:cNvSpPr/>
      </dsp:nvSpPr>
      <dsp:spPr>
        <a:xfrm rot="18516432">
          <a:off x="3204578" y="809886"/>
          <a:ext cx="1025944" cy="290261"/>
        </a:xfrm>
        <a:prstGeom prst="leftArrow">
          <a:avLst>
            <a:gd name="adj1" fmla="val 60000"/>
            <a:gd name="adj2" fmla="val 50000"/>
          </a:avLst>
        </a:prstGeom>
        <a:solidFill>
          <a:schemeClr val="accent5">
            <a:hueOff val="-5252390"/>
            <a:satOff val="-7306"/>
            <a:lumOff val="-280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95E89B-C659-411A-B5D7-01D8DEF435AE}">
      <dsp:nvSpPr>
        <dsp:cNvPr id="0" name=""/>
        <dsp:cNvSpPr/>
      </dsp:nvSpPr>
      <dsp:spPr>
        <a:xfrm>
          <a:off x="3571875" y="257175"/>
          <a:ext cx="931518" cy="593967"/>
        </a:xfrm>
        <a:prstGeom prst="roundRect">
          <a:avLst>
            <a:gd name="adj" fmla="val 10000"/>
          </a:avLst>
        </a:prstGeom>
        <a:solidFill>
          <a:schemeClr val="accent5">
            <a:hueOff val="-5252390"/>
            <a:satOff val="-7306"/>
            <a:lumOff val="-280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Спортивная площадка</a:t>
          </a:r>
        </a:p>
      </dsp:txBody>
      <dsp:txXfrm>
        <a:off x="3571875" y="257175"/>
        <a:ext cx="931518" cy="593967"/>
      </dsp:txXfrm>
    </dsp:sp>
    <dsp:sp modelId="{00FCE1A1-8F0A-4CCC-AF78-463DFD27A7DE}">
      <dsp:nvSpPr>
        <dsp:cNvPr id="0" name=""/>
        <dsp:cNvSpPr/>
      </dsp:nvSpPr>
      <dsp:spPr>
        <a:xfrm rot="20090393">
          <a:off x="3625384" y="1295729"/>
          <a:ext cx="997575" cy="290261"/>
        </a:xfrm>
        <a:prstGeom prst="leftArrow">
          <a:avLst>
            <a:gd name="adj1" fmla="val 60000"/>
            <a:gd name="adj2" fmla="val 50000"/>
          </a:avLst>
        </a:prstGeom>
        <a:solidFill>
          <a:schemeClr val="accent5">
            <a:hueOff val="-6302867"/>
            <a:satOff val="-8767"/>
            <a:lumOff val="-336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B0A611C-6656-404D-990C-FC1B7D4BE4E9}">
      <dsp:nvSpPr>
        <dsp:cNvPr id="0" name=""/>
        <dsp:cNvSpPr/>
      </dsp:nvSpPr>
      <dsp:spPr>
        <a:xfrm>
          <a:off x="4083656" y="943631"/>
          <a:ext cx="983961" cy="570338"/>
        </a:xfrm>
        <a:prstGeom prst="roundRect">
          <a:avLst>
            <a:gd name="adj" fmla="val 10000"/>
          </a:avLst>
        </a:prstGeom>
        <a:solidFill>
          <a:schemeClr val="accent5">
            <a:hueOff val="-6302867"/>
            <a:satOff val="-8767"/>
            <a:lumOff val="-33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Пришкольный участок</a:t>
          </a:r>
        </a:p>
      </dsp:txBody>
      <dsp:txXfrm>
        <a:off x="4083656" y="943631"/>
        <a:ext cx="983961" cy="570338"/>
      </dsp:txXfrm>
    </dsp:sp>
    <dsp:sp modelId="{66B6E48D-FFD6-4C3D-B687-14AC95D242A5}">
      <dsp:nvSpPr>
        <dsp:cNvPr id="0" name=""/>
        <dsp:cNvSpPr/>
      </dsp:nvSpPr>
      <dsp:spPr>
        <a:xfrm rot="57415">
          <a:off x="3774120" y="1916628"/>
          <a:ext cx="993608" cy="290261"/>
        </a:xfrm>
        <a:prstGeom prst="leftArrow">
          <a:avLst>
            <a:gd name="adj1" fmla="val 60000"/>
            <a:gd name="adj2" fmla="val 50000"/>
          </a:avLst>
        </a:prstGeom>
        <a:solidFill>
          <a:schemeClr val="accent5">
            <a:hueOff val="-7353345"/>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3DE391E-1D64-4A36-9183-3B55035629E6}">
      <dsp:nvSpPr>
        <dsp:cNvPr id="0" name=""/>
        <dsp:cNvSpPr/>
      </dsp:nvSpPr>
      <dsp:spPr>
        <a:xfrm>
          <a:off x="4275678" y="1784887"/>
          <a:ext cx="983961" cy="570338"/>
        </a:xfrm>
        <a:prstGeom prst="roundRect">
          <a:avLst>
            <a:gd name="adj" fmla="val 10000"/>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rPr>
            <a:t>Школьный музей</a:t>
          </a:r>
        </a:p>
      </dsp:txBody>
      <dsp:txXfrm>
        <a:off x="4275678" y="1784887"/>
        <a:ext cx="983961" cy="570338"/>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55E53-E344-49FA-B4C7-9F1D1DF48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58</Pages>
  <Words>18382</Words>
  <Characters>104781</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новая школа</dc:creator>
  <cp:keywords/>
  <dc:description/>
  <cp:lastModifiedBy>новая школа</cp:lastModifiedBy>
  <cp:revision>16</cp:revision>
  <cp:lastPrinted>2023-04-20T08:42:00Z</cp:lastPrinted>
  <dcterms:created xsi:type="dcterms:W3CDTF">2023-04-19T07:31:00Z</dcterms:created>
  <dcterms:modified xsi:type="dcterms:W3CDTF">2023-04-20T17:06:00Z</dcterms:modified>
</cp:coreProperties>
</file>